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2681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FE0470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14.11.2017 № 76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p w:rsid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0470" w:rsidRPr="00821201" w:rsidRDefault="00FE0470" w:rsidP="00FE0470">
      <w:pPr>
        <w:tabs>
          <w:tab w:val="left" w:pos="6440"/>
          <w:tab w:val="left" w:pos="8680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821201">
        <w:rPr>
          <w:rFonts w:ascii="Times New Roman" w:hAnsi="Times New Roman"/>
          <w:sz w:val="28"/>
          <w:szCs w:val="28"/>
        </w:rPr>
        <w:t xml:space="preserve">О внесении изменений в Порядок </w:t>
      </w:r>
    </w:p>
    <w:p w:rsidR="00FE0470" w:rsidRPr="00821201" w:rsidRDefault="00FE0470" w:rsidP="00FE0470">
      <w:pPr>
        <w:tabs>
          <w:tab w:val="left" w:pos="6440"/>
          <w:tab w:val="left" w:pos="8680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821201">
        <w:rPr>
          <w:rFonts w:ascii="Times New Roman" w:hAnsi="Times New Roman"/>
          <w:sz w:val="28"/>
          <w:szCs w:val="28"/>
        </w:rPr>
        <w:t>организации и проведения</w:t>
      </w:r>
      <w:r w:rsidRPr="00C122E1">
        <w:rPr>
          <w:rFonts w:ascii="Times New Roman" w:hAnsi="Times New Roman"/>
          <w:sz w:val="28"/>
          <w:szCs w:val="28"/>
        </w:rPr>
        <w:t xml:space="preserve"> </w:t>
      </w:r>
      <w:r w:rsidRPr="00821201">
        <w:rPr>
          <w:rFonts w:ascii="Times New Roman" w:hAnsi="Times New Roman"/>
          <w:sz w:val="28"/>
          <w:szCs w:val="28"/>
        </w:rPr>
        <w:t xml:space="preserve"> публичных </w:t>
      </w:r>
    </w:p>
    <w:p w:rsidR="00FE0470" w:rsidRPr="00821201" w:rsidRDefault="00FE0470" w:rsidP="00FE0470">
      <w:pPr>
        <w:tabs>
          <w:tab w:val="left" w:pos="6440"/>
          <w:tab w:val="left" w:pos="8680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821201">
        <w:rPr>
          <w:rFonts w:ascii="Times New Roman" w:hAnsi="Times New Roman"/>
          <w:sz w:val="28"/>
          <w:szCs w:val="28"/>
        </w:rPr>
        <w:t>с</w:t>
      </w:r>
      <w:r w:rsidRPr="00C122E1">
        <w:rPr>
          <w:rFonts w:ascii="Times New Roman" w:hAnsi="Times New Roman"/>
          <w:sz w:val="28"/>
          <w:szCs w:val="28"/>
        </w:rPr>
        <w:t>лушаний на территории Рощинского</w:t>
      </w:r>
      <w:r w:rsidRPr="00821201">
        <w:rPr>
          <w:rFonts w:ascii="Times New Roman" w:hAnsi="Times New Roman"/>
          <w:sz w:val="28"/>
          <w:szCs w:val="28"/>
        </w:rPr>
        <w:t xml:space="preserve"> </w:t>
      </w:r>
    </w:p>
    <w:p w:rsidR="00FE0470" w:rsidRPr="00821201" w:rsidRDefault="00FE0470" w:rsidP="00FE0470">
      <w:pPr>
        <w:tabs>
          <w:tab w:val="left" w:pos="6440"/>
          <w:tab w:val="left" w:pos="8680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821201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FE0470" w:rsidRPr="00821201" w:rsidRDefault="00FE0470" w:rsidP="00FE047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E0470" w:rsidRPr="00FE0470" w:rsidRDefault="00FE0470" w:rsidP="00FE047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E0470"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Рощинского сельского поселения</w:t>
      </w:r>
    </w:p>
    <w:p w:rsidR="00FE0470" w:rsidRPr="00FE0470" w:rsidRDefault="00FE0470" w:rsidP="00FE047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0470" w:rsidRPr="00FE0470" w:rsidRDefault="00FE0470" w:rsidP="00FE04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E0470">
        <w:rPr>
          <w:rFonts w:ascii="Times New Roman" w:hAnsi="Times New Roman"/>
          <w:sz w:val="28"/>
          <w:szCs w:val="28"/>
        </w:rPr>
        <w:t xml:space="preserve">Совет депутатов Рощинского сельского поселения </w:t>
      </w:r>
    </w:p>
    <w:p w:rsidR="00FE0470" w:rsidRPr="00FE0470" w:rsidRDefault="00FE0470" w:rsidP="00FE047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E0470">
        <w:rPr>
          <w:rFonts w:ascii="Times New Roman" w:hAnsi="Times New Roman"/>
          <w:b/>
          <w:sz w:val="28"/>
          <w:szCs w:val="28"/>
        </w:rPr>
        <w:t>РЕШИЛ:</w:t>
      </w:r>
    </w:p>
    <w:p w:rsidR="00FE0470" w:rsidRPr="00FE0470" w:rsidRDefault="00FE0470" w:rsidP="00FE047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E0470">
        <w:rPr>
          <w:rFonts w:ascii="Times New Roman" w:hAnsi="Times New Roman"/>
          <w:sz w:val="28"/>
          <w:szCs w:val="28"/>
        </w:rPr>
        <w:t>1. Внести в Порядок организации и проведения публичных слушаний на территории Рощинского сельского поселения, утвержденный решением Совета депутатов Рощинского сельского поселения от 06.09.2006  № 31 следующие изменения:</w:t>
      </w:r>
    </w:p>
    <w:p w:rsidR="00FE0470" w:rsidRPr="00FE0470" w:rsidRDefault="00FE0470" w:rsidP="00FE047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E0470">
        <w:rPr>
          <w:rFonts w:ascii="Times New Roman" w:hAnsi="Times New Roman"/>
          <w:sz w:val="28"/>
          <w:szCs w:val="28"/>
        </w:rPr>
        <w:t>1.1. пункт 2.2 Порядка изложить в следующей редакции:</w:t>
      </w:r>
    </w:p>
    <w:p w:rsidR="00FE0470" w:rsidRPr="00FE0470" w:rsidRDefault="00FE0470" w:rsidP="00FE047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E0470">
        <w:rPr>
          <w:rFonts w:ascii="Times New Roman" w:hAnsi="Times New Roman"/>
          <w:sz w:val="28"/>
          <w:szCs w:val="28"/>
        </w:rPr>
        <w:t>«На публичные слушания должны выноситься:</w:t>
      </w:r>
    </w:p>
    <w:p w:rsidR="00FE0470" w:rsidRPr="00FE0470" w:rsidRDefault="00FE0470" w:rsidP="00FE047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E0470">
        <w:rPr>
          <w:rFonts w:ascii="Times New Roman" w:hAnsi="Times New Roman"/>
          <w:sz w:val="28"/>
          <w:szCs w:val="28"/>
        </w:rPr>
        <w:t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</w:p>
    <w:p w:rsidR="00FE0470" w:rsidRPr="00FE0470" w:rsidRDefault="00FE0470" w:rsidP="00FE047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E0470">
        <w:rPr>
          <w:rFonts w:ascii="Times New Roman" w:hAnsi="Times New Roman"/>
          <w:sz w:val="28"/>
          <w:szCs w:val="28"/>
        </w:rPr>
        <w:t>2) проект местного бюджета и отчет о его исполнении;</w:t>
      </w:r>
    </w:p>
    <w:p w:rsidR="00FE0470" w:rsidRPr="00FE0470" w:rsidRDefault="00FE0470" w:rsidP="00FE0470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2.1)  </w:t>
      </w:r>
      <w:r w:rsidRPr="00FE0470">
        <w:rPr>
          <w:rFonts w:ascii="Times New Roman" w:hAnsi="Times New Roman"/>
          <w:sz w:val="28"/>
          <w:szCs w:val="28"/>
        </w:rPr>
        <w:t>проект стратегии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0470">
        <w:rPr>
          <w:rFonts w:ascii="Times New Roman" w:hAnsi="Times New Roman"/>
          <w:sz w:val="28"/>
          <w:szCs w:val="28"/>
        </w:rPr>
        <w:t xml:space="preserve"> социально-экономического развития муниципального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FE0470" w:rsidRPr="00FE0470" w:rsidRDefault="00FE0470" w:rsidP="00FE047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E0470">
        <w:rPr>
          <w:rFonts w:ascii="Times New Roman" w:hAnsi="Times New Roman"/>
          <w:sz w:val="28"/>
          <w:szCs w:val="28"/>
        </w:rPr>
        <w:t xml:space="preserve">3) проекты правил землепользования и застройки, проекты планировки территорий и проекты межевания территорий, за исключением случаев,  предусмотренных Градостроительным кодексом Российской Федерации, </w:t>
      </w:r>
      <w:r w:rsidRPr="00FE0470">
        <w:rPr>
          <w:rFonts w:ascii="Times New Roman" w:hAnsi="Times New Roman"/>
          <w:sz w:val="28"/>
          <w:szCs w:val="28"/>
        </w:rPr>
        <w:lastRenderedPageBreak/>
        <w:t>проекты правил благоустройства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застройки;</w:t>
      </w:r>
    </w:p>
    <w:p w:rsidR="00FE0470" w:rsidRPr="00FE0470" w:rsidRDefault="00FE0470" w:rsidP="00FE047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E0470">
        <w:rPr>
          <w:rFonts w:ascii="Times New Roman" w:hAnsi="Times New Roman"/>
          <w:sz w:val="28"/>
          <w:szCs w:val="28"/>
        </w:rPr>
        <w:t>4) вопросы о преобразовании муниципального образования, за исключением случаев, если в соответствии со статьей 13 Федерального закона от 6 октября 2003 года №131-ФЗ «Об общих принципах организации местного самоуправления в Российской Федерации» для преобразования  муниципального образования требуется получение согласия населения муниципального образования, выраженного путем голосования либо на сходах граждан».</w:t>
      </w:r>
    </w:p>
    <w:p w:rsidR="00FE0470" w:rsidRPr="00FE0470" w:rsidRDefault="00FE0470" w:rsidP="00FE047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E0470">
        <w:rPr>
          <w:rFonts w:ascii="Times New Roman" w:hAnsi="Times New Roman"/>
          <w:sz w:val="28"/>
          <w:szCs w:val="28"/>
        </w:rPr>
        <w:t>1.2. пункт 5.1.Порядка изложить в следующей редакции:</w:t>
      </w:r>
    </w:p>
    <w:p w:rsidR="00FE0470" w:rsidRPr="00FE0470" w:rsidRDefault="00FE0470" w:rsidP="00FE047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E0470">
        <w:rPr>
          <w:rFonts w:ascii="Times New Roman" w:hAnsi="Times New Roman"/>
          <w:sz w:val="28"/>
          <w:szCs w:val="28"/>
        </w:rPr>
        <w:t>«5.1. Решения о назначении публичных слушаний по проекту Устава Рощинского сельского поселения и (или) по проекту муниципального правового акта о внесении изменений и (или) дополнений в Устав Рощинского сельского поселения принимаются Советом депутатов Рощинского сельского поселения не позднее чем за 35 дней до дня рассмотрения Советом депутатов поселения о принятии Устава Рощинского сельского поселения и (или) муниципального правового акта о внесении изменений и (или) дополнений в Устав Рощинского сельского поселения с указанием места и сроков подачи предложений по указанным проектам и заявлений об участии в обсуждении указанных проектов жителями поселения.</w:t>
      </w:r>
    </w:p>
    <w:p w:rsidR="00FE0470" w:rsidRPr="00FE0470" w:rsidRDefault="00FE0470" w:rsidP="00FE047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E0470">
        <w:rPr>
          <w:rFonts w:ascii="Times New Roman" w:hAnsi="Times New Roman"/>
          <w:sz w:val="28"/>
          <w:szCs w:val="28"/>
        </w:rPr>
        <w:t>Указание места, времени проведения публичных слушаний, сроков подачи предложений по проектам не требуется, когда в устав  муниципального образования вносятся изменения в форме точного 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актами».</w:t>
      </w:r>
    </w:p>
    <w:p w:rsidR="00FE0470" w:rsidRPr="00FE0470" w:rsidRDefault="00FE0470" w:rsidP="00FE047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E0470">
        <w:rPr>
          <w:rFonts w:ascii="Times New Roman" w:hAnsi="Times New Roman"/>
          <w:sz w:val="28"/>
          <w:szCs w:val="28"/>
        </w:rPr>
        <w:t>1.2. пункт 5.2. Порядка изложить в следующей редакции:</w:t>
      </w:r>
    </w:p>
    <w:p w:rsidR="00FE0470" w:rsidRPr="00FE0470" w:rsidRDefault="00FE0470" w:rsidP="00FE047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E0470">
        <w:rPr>
          <w:rFonts w:ascii="Times New Roman" w:hAnsi="Times New Roman"/>
          <w:sz w:val="28"/>
          <w:szCs w:val="28"/>
        </w:rPr>
        <w:t xml:space="preserve">«5.2. Указанные решения одновременно с проектом решения Совета депутатов поселения о принятии Устава Рощинского сельского поселения и проектом Устава Рощинского сельского поселения или проектом решения Совета депутатов поселения о внесении изменений и дополнений в Устав Рощинского сельского поселения, а также Порядком участия граждан в обсуждении проекта Устава поселения или проекта решения Совета депутатов поселения о внесении изменений и дополнений в Устав Рощинского сельского </w:t>
      </w:r>
      <w:r w:rsidRPr="00FE0470">
        <w:rPr>
          <w:rFonts w:ascii="Times New Roman" w:hAnsi="Times New Roman"/>
          <w:sz w:val="28"/>
          <w:szCs w:val="28"/>
        </w:rPr>
        <w:lastRenderedPageBreak/>
        <w:t>поселения и Порядком учета предложений по проекту Устава Рощинского сельского поселения и проекту решения Совета  депутатов Рощинского сельского поселения  о внесении изменений и дополнений в Устав Рощинского сельского поселения подлежат официальному опубликованию (обнародованию) в информационном бюллетене «</w:t>
      </w:r>
      <w:proofErr w:type="spellStart"/>
      <w:r w:rsidRPr="00FE0470">
        <w:rPr>
          <w:rFonts w:ascii="Times New Roman" w:hAnsi="Times New Roman"/>
          <w:sz w:val="28"/>
          <w:szCs w:val="28"/>
        </w:rPr>
        <w:t>Рощинский</w:t>
      </w:r>
      <w:proofErr w:type="spellEnd"/>
      <w:r w:rsidRPr="00FE0470">
        <w:rPr>
          <w:rFonts w:ascii="Times New Roman" w:hAnsi="Times New Roman"/>
          <w:sz w:val="28"/>
          <w:szCs w:val="28"/>
        </w:rPr>
        <w:t xml:space="preserve"> вестник» и размещению на официальном сайте администрации Рощинского сельского поселения в срок не позднее чем за 30 дней до дня рассмотрения Советом депутатов Рощинского сельского поселения вопроса о принятии Устава Рощинского сельского поселения, о внесении изменений и дополнений в него.</w:t>
      </w:r>
    </w:p>
    <w:p w:rsidR="00FE0470" w:rsidRPr="00FE0470" w:rsidRDefault="00FE0470" w:rsidP="00FE047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E0470">
        <w:rPr>
          <w:rFonts w:ascii="Times New Roman" w:hAnsi="Times New Roman"/>
          <w:sz w:val="28"/>
          <w:szCs w:val="28"/>
        </w:rPr>
        <w:t xml:space="preserve"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муниципального образования, а также порядка участия граждан в его обсуждении в случае,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актами».  </w:t>
      </w:r>
    </w:p>
    <w:p w:rsidR="00FE0470" w:rsidRPr="00FE0470" w:rsidRDefault="00FE0470" w:rsidP="00FE047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E0470">
        <w:rPr>
          <w:rFonts w:ascii="Times New Roman" w:hAnsi="Times New Roman"/>
          <w:sz w:val="28"/>
          <w:szCs w:val="28"/>
        </w:rPr>
        <w:t>2. Опубликовать решение в информационном бюллетене «</w:t>
      </w:r>
      <w:proofErr w:type="spellStart"/>
      <w:r w:rsidRPr="00FE0470">
        <w:rPr>
          <w:rFonts w:ascii="Times New Roman" w:hAnsi="Times New Roman"/>
          <w:sz w:val="28"/>
          <w:szCs w:val="28"/>
        </w:rPr>
        <w:t>Рощинский</w:t>
      </w:r>
      <w:proofErr w:type="spellEnd"/>
      <w:r w:rsidRPr="00FE0470">
        <w:rPr>
          <w:rFonts w:ascii="Times New Roman" w:hAnsi="Times New Roman"/>
          <w:sz w:val="28"/>
          <w:szCs w:val="28"/>
        </w:rPr>
        <w:t xml:space="preserve"> вестник» и разместить на официальном сайте администрации Рощинского сельского поселения.</w:t>
      </w:r>
    </w:p>
    <w:p w:rsidR="00FE0470" w:rsidRDefault="00FE0470" w:rsidP="00FE0470">
      <w:pPr>
        <w:spacing w:after="0"/>
        <w:rPr>
          <w:rFonts w:ascii="Times New Roman" w:hAnsi="Times New Roman"/>
          <w:sz w:val="28"/>
          <w:szCs w:val="28"/>
        </w:rPr>
      </w:pPr>
      <w:r w:rsidRPr="00FE0470">
        <w:rPr>
          <w:rFonts w:ascii="Times New Roman" w:hAnsi="Times New Roman"/>
          <w:sz w:val="28"/>
          <w:szCs w:val="28"/>
        </w:rPr>
        <w:t xml:space="preserve">             </w:t>
      </w:r>
    </w:p>
    <w:p w:rsidR="00FE0470" w:rsidRDefault="00FE0470" w:rsidP="00FE0470">
      <w:pPr>
        <w:spacing w:after="0"/>
        <w:rPr>
          <w:rFonts w:ascii="Times New Roman" w:hAnsi="Times New Roman"/>
          <w:sz w:val="28"/>
          <w:szCs w:val="28"/>
        </w:rPr>
      </w:pPr>
    </w:p>
    <w:p w:rsidR="00FE0470" w:rsidRPr="00FE0470" w:rsidRDefault="00FE0470" w:rsidP="00FE0470">
      <w:pPr>
        <w:spacing w:after="0"/>
        <w:rPr>
          <w:rFonts w:ascii="Times New Roman" w:hAnsi="Times New Roman"/>
          <w:sz w:val="28"/>
          <w:szCs w:val="28"/>
        </w:rPr>
      </w:pPr>
    </w:p>
    <w:p w:rsidR="00FE0470" w:rsidRPr="00FE0470" w:rsidRDefault="00FE0470" w:rsidP="00FE04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E0470">
        <w:rPr>
          <w:rFonts w:ascii="Times New Roman" w:hAnsi="Times New Roman"/>
          <w:b/>
          <w:sz w:val="28"/>
          <w:szCs w:val="28"/>
        </w:rPr>
        <w:t xml:space="preserve">Глава сельского поселения                                          </w:t>
      </w:r>
      <w:r>
        <w:rPr>
          <w:rFonts w:ascii="Times New Roman" w:hAnsi="Times New Roman"/>
          <w:b/>
          <w:sz w:val="28"/>
          <w:szCs w:val="28"/>
        </w:rPr>
        <w:tab/>
        <w:t xml:space="preserve">          В.Б. </w:t>
      </w:r>
      <w:proofErr w:type="spellStart"/>
      <w:r>
        <w:rPr>
          <w:rFonts w:ascii="Times New Roman" w:hAnsi="Times New Roman"/>
          <w:b/>
          <w:sz w:val="28"/>
          <w:szCs w:val="28"/>
        </w:rPr>
        <w:t>Мячин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FE0470"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FE0470" w:rsidRPr="00FE0470" w:rsidRDefault="00FE0470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FE0470" w:rsidRPr="00FE0470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94969"/>
    <w:rsid w:val="00094F86"/>
    <w:rsid w:val="000B7509"/>
    <w:rsid w:val="000C2F56"/>
    <w:rsid w:val="000C5735"/>
    <w:rsid w:val="000D094F"/>
    <w:rsid w:val="000F612F"/>
    <w:rsid w:val="001037EE"/>
    <w:rsid w:val="00111F6A"/>
    <w:rsid w:val="00116F15"/>
    <w:rsid w:val="001A5819"/>
    <w:rsid w:val="001A6486"/>
    <w:rsid w:val="001C2DCA"/>
    <w:rsid w:val="001D4F05"/>
    <w:rsid w:val="001F0C14"/>
    <w:rsid w:val="001F5EC6"/>
    <w:rsid w:val="00216B40"/>
    <w:rsid w:val="00264011"/>
    <w:rsid w:val="00280577"/>
    <w:rsid w:val="002B6DD4"/>
    <w:rsid w:val="002C4A91"/>
    <w:rsid w:val="002D4DBC"/>
    <w:rsid w:val="00302D1E"/>
    <w:rsid w:val="00306002"/>
    <w:rsid w:val="00306C1D"/>
    <w:rsid w:val="003361BF"/>
    <w:rsid w:val="00393F06"/>
    <w:rsid w:val="003942B0"/>
    <w:rsid w:val="003A7F38"/>
    <w:rsid w:val="003B7D55"/>
    <w:rsid w:val="003C3BE2"/>
    <w:rsid w:val="003F638D"/>
    <w:rsid w:val="00401FFF"/>
    <w:rsid w:val="00467E3B"/>
    <w:rsid w:val="00486F37"/>
    <w:rsid w:val="00497427"/>
    <w:rsid w:val="00497CF5"/>
    <w:rsid w:val="004A1C91"/>
    <w:rsid w:val="004A519F"/>
    <w:rsid w:val="004A7993"/>
    <w:rsid w:val="004C404D"/>
    <w:rsid w:val="004C4F46"/>
    <w:rsid w:val="004F5770"/>
    <w:rsid w:val="004F76C1"/>
    <w:rsid w:val="0050392C"/>
    <w:rsid w:val="00505B33"/>
    <w:rsid w:val="005C4523"/>
    <w:rsid w:val="005C4A23"/>
    <w:rsid w:val="005C5C3F"/>
    <w:rsid w:val="005C75E1"/>
    <w:rsid w:val="00622C2F"/>
    <w:rsid w:val="00623C77"/>
    <w:rsid w:val="006245B2"/>
    <w:rsid w:val="0064717D"/>
    <w:rsid w:val="00651AD8"/>
    <w:rsid w:val="006667D9"/>
    <w:rsid w:val="006753C8"/>
    <w:rsid w:val="006B3E6B"/>
    <w:rsid w:val="007018E3"/>
    <w:rsid w:val="0071249D"/>
    <w:rsid w:val="007150B4"/>
    <w:rsid w:val="00754ACF"/>
    <w:rsid w:val="0075642F"/>
    <w:rsid w:val="00756509"/>
    <w:rsid w:val="0076577D"/>
    <w:rsid w:val="007946FC"/>
    <w:rsid w:val="007958C4"/>
    <w:rsid w:val="007A2547"/>
    <w:rsid w:val="007C3750"/>
    <w:rsid w:val="007F7C18"/>
    <w:rsid w:val="008167C0"/>
    <w:rsid w:val="00836279"/>
    <w:rsid w:val="008440DA"/>
    <w:rsid w:val="00891123"/>
    <w:rsid w:val="008B5590"/>
    <w:rsid w:val="008E0B5F"/>
    <w:rsid w:val="00905FA3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3F4E"/>
    <w:rsid w:val="009C632F"/>
    <w:rsid w:val="009D1E41"/>
    <w:rsid w:val="00A02399"/>
    <w:rsid w:val="00A161F2"/>
    <w:rsid w:val="00A20228"/>
    <w:rsid w:val="00A46BD5"/>
    <w:rsid w:val="00A74D68"/>
    <w:rsid w:val="00A92039"/>
    <w:rsid w:val="00A96AC3"/>
    <w:rsid w:val="00A97E40"/>
    <w:rsid w:val="00AC0E57"/>
    <w:rsid w:val="00AC22A1"/>
    <w:rsid w:val="00AD5F5E"/>
    <w:rsid w:val="00AF10FB"/>
    <w:rsid w:val="00AF25FA"/>
    <w:rsid w:val="00AF3562"/>
    <w:rsid w:val="00AF39A0"/>
    <w:rsid w:val="00B25C78"/>
    <w:rsid w:val="00B63A61"/>
    <w:rsid w:val="00B72B1C"/>
    <w:rsid w:val="00B80154"/>
    <w:rsid w:val="00B85482"/>
    <w:rsid w:val="00B854AB"/>
    <w:rsid w:val="00B9074E"/>
    <w:rsid w:val="00BD39F5"/>
    <w:rsid w:val="00BD4F5F"/>
    <w:rsid w:val="00BF5AE2"/>
    <w:rsid w:val="00BF710B"/>
    <w:rsid w:val="00C159AA"/>
    <w:rsid w:val="00C222AB"/>
    <w:rsid w:val="00C332CC"/>
    <w:rsid w:val="00C5233E"/>
    <w:rsid w:val="00C54762"/>
    <w:rsid w:val="00C77D20"/>
    <w:rsid w:val="00C90B1D"/>
    <w:rsid w:val="00D01F82"/>
    <w:rsid w:val="00D0306E"/>
    <w:rsid w:val="00D046A4"/>
    <w:rsid w:val="00D32D7F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5E9F"/>
    <w:rsid w:val="00E3192B"/>
    <w:rsid w:val="00E55B32"/>
    <w:rsid w:val="00E745F6"/>
    <w:rsid w:val="00E844FA"/>
    <w:rsid w:val="00E94F85"/>
    <w:rsid w:val="00F139E6"/>
    <w:rsid w:val="00F14CD1"/>
    <w:rsid w:val="00F27648"/>
    <w:rsid w:val="00F30A03"/>
    <w:rsid w:val="00F36937"/>
    <w:rsid w:val="00F47784"/>
    <w:rsid w:val="00F50C39"/>
    <w:rsid w:val="00F60FE1"/>
    <w:rsid w:val="00F70BA6"/>
    <w:rsid w:val="00F90DA6"/>
    <w:rsid w:val="00FA0405"/>
    <w:rsid w:val="00FA4F06"/>
    <w:rsid w:val="00FB70D9"/>
    <w:rsid w:val="00FC4019"/>
    <w:rsid w:val="00FC4284"/>
    <w:rsid w:val="00FE0470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iPriority w:val="99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665"/>
    <w:rPr>
      <w:rFonts w:ascii="Tahoma" w:eastAsia="Times New Roman" w:hAnsi="Tahoma" w:cs="Tahoma"/>
      <w:sz w:val="16"/>
      <w:szCs w:val="16"/>
    </w:rPr>
  </w:style>
  <w:style w:type="paragraph" w:styleId="aa">
    <w:name w:val="No Spacing"/>
    <w:uiPriority w:val="1"/>
    <w:qFormat/>
    <w:rsid w:val="00F30A03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B2EA0-C802-4E23-B883-C9755CC67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2017-11-16T06:04:00Z</cp:lastPrinted>
  <dcterms:created xsi:type="dcterms:W3CDTF">2023-02-22T09:05:00Z</dcterms:created>
  <dcterms:modified xsi:type="dcterms:W3CDTF">2023-02-22T09:05:00Z</dcterms:modified>
</cp:coreProperties>
</file>