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11256C"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09.25pt;margin-top:-16.9pt;width:62.35pt;height:79.3pt;z-index:251657728;visibility:visible;mso-wrap-edited:f">
            <v:imagedata r:id="rId5" o:title="" chromakey="#fefefe" grayscale="t" bilevel="t"/>
            <w10:wrap type="topAndBottom"/>
          </v:shape>
          <o:OLEObject Type="Embed" ProgID="Word.Picture.8" ShapeID="_x0000_s1028" DrawAspect="Content" ObjectID="_1738578608" r:id="rId6"/>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253453" w:rsidRDefault="00253453" w:rsidP="00D728AF">
      <w:pPr>
        <w:pStyle w:val="2"/>
        <w:rPr>
          <w:b w:val="0"/>
          <w:color w:val="000000"/>
          <w:sz w:val="28"/>
          <w:szCs w:val="28"/>
        </w:rPr>
      </w:pPr>
    </w:p>
    <w:p w:rsidR="001C2DCA" w:rsidRPr="001C2DCA" w:rsidRDefault="001C2DCA" w:rsidP="00D728AF">
      <w:pPr>
        <w:pStyle w:val="2"/>
        <w:rPr>
          <w:b w:val="0"/>
          <w:color w:val="000000"/>
          <w:sz w:val="28"/>
          <w:szCs w:val="28"/>
        </w:rPr>
      </w:pPr>
      <w:r w:rsidRPr="001C2DCA">
        <w:rPr>
          <w:b w:val="0"/>
          <w:color w:val="000000"/>
          <w:sz w:val="28"/>
          <w:szCs w:val="28"/>
        </w:rPr>
        <w:t>Р Е Ш Е Н И Е</w:t>
      </w:r>
    </w:p>
    <w:p w:rsidR="001C2DCA" w:rsidRDefault="001C2DCA" w:rsidP="00417C7E">
      <w:pPr>
        <w:spacing w:after="0" w:line="240" w:lineRule="auto"/>
        <w:rPr>
          <w:rFonts w:ascii="Times New Roman" w:hAnsi="Times New Roman"/>
          <w:color w:val="000000"/>
          <w:sz w:val="28"/>
          <w:szCs w:val="28"/>
        </w:rPr>
      </w:pPr>
    </w:p>
    <w:p w:rsidR="00FD30C4" w:rsidRDefault="000B1BF4"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от 24.07.2012 № 106</w:t>
      </w:r>
    </w:p>
    <w:p w:rsidR="00FD30C4" w:rsidRDefault="00FD30C4"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п. Рощино</w:t>
      </w:r>
    </w:p>
    <w:p w:rsidR="00FD30C4" w:rsidRDefault="00FD30C4" w:rsidP="00FD30C4">
      <w:pPr>
        <w:spacing w:after="0" w:line="240" w:lineRule="auto"/>
        <w:rPr>
          <w:rFonts w:ascii="Times New Roman" w:hAnsi="Times New Roman"/>
          <w:sz w:val="28"/>
          <w:szCs w:val="28"/>
        </w:rPr>
      </w:pPr>
    </w:p>
    <w:p w:rsidR="000B1BF4" w:rsidRDefault="000B1BF4" w:rsidP="000B1BF4">
      <w:pPr>
        <w:pStyle w:val="ConsPlusTitle"/>
        <w:rPr>
          <w:b w:val="0"/>
        </w:rPr>
      </w:pPr>
      <w:r>
        <w:rPr>
          <w:b w:val="0"/>
        </w:rPr>
        <w:t xml:space="preserve">Об утверждении Правил </w:t>
      </w:r>
    </w:p>
    <w:p w:rsidR="000B1BF4" w:rsidRDefault="000B1BF4" w:rsidP="000B1BF4">
      <w:pPr>
        <w:pStyle w:val="ConsPlusTitle"/>
        <w:rPr>
          <w:b w:val="0"/>
        </w:rPr>
      </w:pPr>
      <w:r>
        <w:rPr>
          <w:b w:val="0"/>
        </w:rPr>
        <w:t xml:space="preserve">благоустройства и содержания </w:t>
      </w:r>
    </w:p>
    <w:p w:rsidR="000B1BF4" w:rsidRDefault="000B1BF4" w:rsidP="000B1BF4">
      <w:pPr>
        <w:pStyle w:val="ConsPlusTitle"/>
        <w:rPr>
          <w:b w:val="0"/>
        </w:rPr>
      </w:pPr>
      <w:r>
        <w:rPr>
          <w:b w:val="0"/>
        </w:rPr>
        <w:t>территории  Рощинского</w:t>
      </w:r>
    </w:p>
    <w:p w:rsidR="000B1BF4" w:rsidRDefault="000B1BF4" w:rsidP="000B1BF4">
      <w:pPr>
        <w:pStyle w:val="ConsPlusTitle"/>
        <w:rPr>
          <w:b w:val="0"/>
        </w:rPr>
      </w:pPr>
      <w:r>
        <w:rPr>
          <w:b w:val="0"/>
        </w:rPr>
        <w:t>сельского поселения</w:t>
      </w:r>
    </w:p>
    <w:p w:rsidR="000B1BF4" w:rsidRDefault="000B1BF4" w:rsidP="000B1BF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0B1BF4" w:rsidRDefault="000B1BF4" w:rsidP="000B1BF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Руководствуясь пунктом 19 статьи 14 Федерального закона от 06 октября 2003 года № 131-ФЗ «Об общих принципах организации местного самоуправления в Российской Федерации», Методическими рекомендациями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 декабря 2011 года № 613, Уставом Рощинского сельского поселения, </w:t>
      </w:r>
    </w:p>
    <w:p w:rsidR="000B1BF4" w:rsidRDefault="000B1BF4" w:rsidP="000B1BF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Совет депутатов Рощинского</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сельского поселения </w:t>
      </w:r>
    </w:p>
    <w:p w:rsidR="000B1BF4" w:rsidRDefault="000B1BF4" w:rsidP="000B1BF4">
      <w:pPr>
        <w:pStyle w:val="a5"/>
        <w:jc w:val="left"/>
      </w:pPr>
    </w:p>
    <w:p w:rsidR="000B1BF4" w:rsidRDefault="000B1BF4" w:rsidP="000B1BF4">
      <w:pPr>
        <w:pStyle w:val="a5"/>
        <w:jc w:val="left"/>
      </w:pPr>
      <w:r>
        <w:t>РЕШИЛ:</w:t>
      </w:r>
    </w:p>
    <w:p w:rsidR="000B1BF4" w:rsidRDefault="000B1BF4" w:rsidP="000B1BF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1.Утвердить прилагаемые Правила благоустройства и содержания территории Рощинского</w:t>
      </w:r>
      <w:r>
        <w:rPr>
          <w:rFonts w:ascii="Times New Roman" w:hAnsi="Times New Roman" w:cs="Times New Roman"/>
          <w:color w:val="FF0000"/>
          <w:sz w:val="28"/>
          <w:szCs w:val="28"/>
        </w:rPr>
        <w:t xml:space="preserve"> </w:t>
      </w:r>
      <w:r>
        <w:rPr>
          <w:rFonts w:ascii="Times New Roman" w:hAnsi="Times New Roman" w:cs="Times New Roman"/>
          <w:sz w:val="28"/>
          <w:szCs w:val="28"/>
        </w:rPr>
        <w:t>сельского поселения.</w:t>
      </w:r>
    </w:p>
    <w:p w:rsidR="000B1BF4" w:rsidRDefault="000B1BF4" w:rsidP="000B1BF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 Признать утратившим силу Решение Совета депутатов Рощинского сельского поселения от 03.04.2006 № 24 «Об утверждении правил благоустройства и санитарного содержания Рощинского сельского поселения»;</w:t>
      </w:r>
    </w:p>
    <w:p w:rsidR="000B1BF4" w:rsidRDefault="000B1BF4" w:rsidP="000B1BF4">
      <w:pPr>
        <w:pStyle w:val="a5"/>
        <w:jc w:val="left"/>
        <w:rPr>
          <w:b w:val="0"/>
          <w:szCs w:val="28"/>
        </w:rPr>
      </w:pPr>
      <w:r>
        <w:t xml:space="preserve">          </w:t>
      </w:r>
      <w:r>
        <w:rPr>
          <w:b w:val="0"/>
          <w:szCs w:val="28"/>
        </w:rPr>
        <w:t>3.Опубликовать решение в информационном бюллетене «Рощинский вестник» и разместить на официальном сайте администрации.</w:t>
      </w:r>
    </w:p>
    <w:p w:rsidR="000B1BF4" w:rsidRDefault="000B1BF4" w:rsidP="000B1BF4">
      <w:pPr>
        <w:spacing w:after="0" w:line="240" w:lineRule="auto"/>
        <w:jc w:val="both"/>
        <w:rPr>
          <w:rFonts w:ascii="Times New Roman" w:hAnsi="Times New Roman"/>
          <w:sz w:val="28"/>
          <w:szCs w:val="28"/>
        </w:rPr>
      </w:pPr>
    </w:p>
    <w:p w:rsidR="000B1BF4" w:rsidRDefault="000B1BF4" w:rsidP="000B1BF4">
      <w:pPr>
        <w:spacing w:after="0" w:line="240" w:lineRule="auto"/>
        <w:jc w:val="both"/>
        <w:rPr>
          <w:rFonts w:ascii="Times New Roman" w:hAnsi="Times New Roman"/>
          <w:sz w:val="28"/>
          <w:szCs w:val="28"/>
        </w:rPr>
      </w:pPr>
    </w:p>
    <w:p w:rsidR="000B1BF4" w:rsidRDefault="000B1BF4" w:rsidP="000B1BF4">
      <w:pPr>
        <w:spacing w:after="0" w:line="240" w:lineRule="auto"/>
        <w:jc w:val="both"/>
        <w:rPr>
          <w:rFonts w:ascii="Times New Roman" w:hAnsi="Times New Roman"/>
          <w:sz w:val="28"/>
          <w:szCs w:val="28"/>
        </w:rPr>
      </w:pPr>
      <w:r>
        <w:rPr>
          <w:rFonts w:ascii="Times New Roman" w:hAnsi="Times New Roman"/>
          <w:sz w:val="28"/>
          <w:szCs w:val="28"/>
        </w:rPr>
        <w:t>Глава сельского поселения                                                           В.Б.Мячин</w:t>
      </w:r>
    </w:p>
    <w:p w:rsidR="000B1BF4" w:rsidRDefault="000B1BF4" w:rsidP="000B1BF4">
      <w:pPr>
        <w:spacing w:after="0" w:line="240" w:lineRule="auto"/>
        <w:jc w:val="both"/>
        <w:rPr>
          <w:rFonts w:ascii="Times New Roman" w:hAnsi="Times New Roman"/>
          <w:sz w:val="20"/>
          <w:szCs w:val="20"/>
        </w:rPr>
      </w:pPr>
    </w:p>
    <w:p w:rsidR="000B1BF4" w:rsidRDefault="000B1BF4" w:rsidP="000B1BF4">
      <w:pPr>
        <w:spacing w:after="0" w:line="240" w:lineRule="auto"/>
        <w:jc w:val="both"/>
        <w:rPr>
          <w:rFonts w:ascii="Times New Roman" w:hAnsi="Times New Roman"/>
          <w:sz w:val="20"/>
          <w:szCs w:val="20"/>
        </w:rPr>
      </w:pPr>
    </w:p>
    <w:p w:rsidR="000B1BF4" w:rsidRDefault="000B1BF4" w:rsidP="000B1BF4">
      <w:pPr>
        <w:spacing w:after="0" w:line="240" w:lineRule="auto"/>
        <w:jc w:val="both"/>
        <w:rPr>
          <w:rFonts w:ascii="Times New Roman" w:hAnsi="Times New Roman"/>
          <w:sz w:val="20"/>
          <w:szCs w:val="20"/>
        </w:rPr>
      </w:pPr>
    </w:p>
    <w:p w:rsidR="000B1BF4" w:rsidRDefault="000B1BF4" w:rsidP="000B1BF4">
      <w:pPr>
        <w:pStyle w:val="ConsPlusNormal"/>
        <w:ind w:firstLine="540"/>
        <w:jc w:val="both"/>
        <w:rPr>
          <w:rFonts w:ascii="Times New Roman" w:hAnsi="Times New Roman" w:cs="Times New Roman"/>
          <w:sz w:val="28"/>
          <w:szCs w:val="28"/>
        </w:rPr>
      </w:pPr>
    </w:p>
    <w:p w:rsidR="000B1BF4" w:rsidRDefault="000B1BF4" w:rsidP="000B1BF4">
      <w:pPr>
        <w:pStyle w:val="ConsPlusNormal"/>
        <w:ind w:firstLine="540"/>
        <w:jc w:val="both"/>
        <w:rPr>
          <w:rFonts w:ascii="Times New Roman" w:hAnsi="Times New Roman" w:cs="Times New Roman"/>
          <w:sz w:val="28"/>
          <w:szCs w:val="28"/>
        </w:rPr>
      </w:pPr>
    </w:p>
    <w:p w:rsidR="000B1BF4" w:rsidRDefault="000B1BF4" w:rsidP="000B1BF4">
      <w:pPr>
        <w:pStyle w:val="ConsPlusNormal"/>
        <w:ind w:firstLine="540"/>
        <w:jc w:val="both"/>
        <w:rPr>
          <w:rFonts w:ascii="Times New Roman" w:hAnsi="Times New Roman" w:cs="Times New Roman"/>
          <w:sz w:val="28"/>
          <w:szCs w:val="28"/>
        </w:rPr>
      </w:pPr>
    </w:p>
    <w:p w:rsidR="000B1BF4" w:rsidRDefault="000B1BF4" w:rsidP="000B1BF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0B1BF4" w:rsidRDefault="000B1BF4" w:rsidP="000B1BF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0B1BF4" w:rsidRDefault="000B1BF4" w:rsidP="000B1BF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                                                          Утверждено</w:t>
      </w:r>
    </w:p>
    <w:p w:rsidR="000B1BF4" w:rsidRDefault="000B1BF4" w:rsidP="000B1BF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решением Совета депутатов</w:t>
      </w:r>
    </w:p>
    <w:p w:rsidR="000B1BF4" w:rsidRDefault="000B1BF4" w:rsidP="000B1BF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                                                                                             Рощинского сельского поселения</w:t>
      </w:r>
    </w:p>
    <w:p w:rsidR="000B1BF4" w:rsidRDefault="000B1BF4" w:rsidP="000B1BF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                                                                       от 24.07.2012 № 106 </w:t>
      </w:r>
    </w:p>
    <w:p w:rsidR="000B1BF4" w:rsidRDefault="000B1BF4" w:rsidP="000B1BF4">
      <w:pPr>
        <w:pStyle w:val="ConsPlusNormal"/>
        <w:ind w:firstLine="0"/>
        <w:jc w:val="center"/>
        <w:rPr>
          <w:rFonts w:ascii="Times New Roman" w:hAnsi="Times New Roman" w:cs="Times New Roman"/>
          <w:b/>
          <w:sz w:val="24"/>
          <w:szCs w:val="24"/>
        </w:rPr>
      </w:pPr>
    </w:p>
    <w:p w:rsidR="000B1BF4" w:rsidRDefault="000B1BF4" w:rsidP="000B1BF4">
      <w:pPr>
        <w:pStyle w:val="ConsPlusTitle"/>
        <w:jc w:val="center"/>
        <w:rPr>
          <w:sz w:val="24"/>
          <w:szCs w:val="24"/>
        </w:rPr>
      </w:pPr>
      <w:r>
        <w:t>ПРАВИЛА</w:t>
      </w:r>
    </w:p>
    <w:p w:rsidR="000B1BF4" w:rsidRDefault="000B1BF4" w:rsidP="000B1BF4">
      <w:pPr>
        <w:pStyle w:val="ConsPlusTitle"/>
        <w:jc w:val="center"/>
      </w:pPr>
      <w:r>
        <w:t>БЛАГОУСТРОЙСТВА И СОДЕРЖАНИЯ</w:t>
      </w:r>
    </w:p>
    <w:p w:rsidR="000B1BF4" w:rsidRDefault="000B1BF4" w:rsidP="000B1BF4">
      <w:pPr>
        <w:pStyle w:val="ConsPlusTitle"/>
        <w:jc w:val="center"/>
      </w:pPr>
      <w:r>
        <w:t>ТЕРРИТОРИИ РОЩИНСКОГО СЕЛЬСКОГО ПОСЕЛЕНИЯ</w:t>
      </w:r>
    </w:p>
    <w:p w:rsidR="000B1BF4" w:rsidRDefault="000B1BF4" w:rsidP="000B1BF4">
      <w:pPr>
        <w:pStyle w:val="ConsPlusNormal"/>
        <w:ind w:firstLine="0"/>
        <w:jc w:val="both"/>
        <w:rPr>
          <w:rFonts w:ascii="Times New Roman" w:hAnsi="Times New Roman" w:cs="Times New Roman"/>
          <w:b/>
          <w:sz w:val="24"/>
          <w:szCs w:val="24"/>
        </w:rPr>
      </w:pPr>
    </w:p>
    <w:p w:rsidR="000B1BF4" w:rsidRDefault="000B1BF4" w:rsidP="000B1BF4">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1. Общие положения</w:t>
      </w:r>
    </w:p>
    <w:p w:rsidR="000B1BF4" w:rsidRDefault="000B1BF4" w:rsidP="000B1BF4">
      <w:pPr>
        <w:pStyle w:val="ConsPlusNormal"/>
        <w:ind w:firstLine="0"/>
        <w:jc w:val="both"/>
        <w:rPr>
          <w:rFonts w:ascii="Times New Roman" w:hAnsi="Times New Roman" w:cs="Times New Roman"/>
          <w:b/>
          <w:sz w:val="24"/>
          <w:szCs w:val="24"/>
        </w:rPr>
      </w:pPr>
    </w:p>
    <w:p w:rsidR="000B1BF4" w:rsidRDefault="000B1BF4" w:rsidP="000B1B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Настоящие Правила разработаны на основании Федерального закона от 6 октября 2003 года № 131-ФЗ «Об общих принципах организации местного самоуправления в Российской Федерации»,  Федерального закона от 3 марта 1999 года  № 52-ФЗ «О санитарно-эпидемиологическом благополучии населения», Закона Новгородской области от 1 июля 2010 года № 791-ОЗ  «Об административных правонарушениях в Новгородской области», Правил и норм технической эксплуатации жилищного фонда, утвержденных Постановлением Госстроя России от 27 сентября 2003 года  № 170,  СанПин 42-128-4690-88 «Санитарные правила содержания территории населенных мест», ГОСТ РФ 50597-93 «Автомобильные дороги и улицы. Требования к эксплуатационному состоянию, допустимому по условиям обеспечения безопасности дорожного движения»,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 декабря 2011 года № 613, других нормативно-правовых актов.</w:t>
      </w:r>
    </w:p>
    <w:p w:rsidR="000B1BF4" w:rsidRDefault="000B1BF4" w:rsidP="000B1B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1.2.Требования настоящих Правил распространяются на всех физических, юридических лиц, независимо от их организационно-правовых форм, находящихся на территории поселения, и обязательны для применения в пределах утвержденных границ поселения.</w:t>
      </w:r>
    </w:p>
    <w:p w:rsidR="000B1BF4" w:rsidRDefault="000B1BF4" w:rsidP="000B1B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 Для целей настоящих Правил используются следующие термины и определения:</w:t>
      </w:r>
    </w:p>
    <w:p w:rsidR="000B1BF4" w:rsidRDefault="000B1BF4" w:rsidP="000B1BF4">
      <w:pPr>
        <w:autoSpaceDE w:val="0"/>
        <w:autoSpaceDN w:val="0"/>
        <w:adjustRightInd w:val="0"/>
        <w:spacing w:line="240" w:lineRule="auto"/>
        <w:jc w:val="both"/>
        <w:outlineLvl w:val="1"/>
        <w:rPr>
          <w:rFonts w:ascii="Times New Roman" w:hAnsi="Times New Roman"/>
          <w:sz w:val="24"/>
          <w:szCs w:val="24"/>
        </w:rPr>
      </w:pPr>
      <w:r>
        <w:rPr>
          <w:rFonts w:ascii="Times New Roman" w:hAnsi="Times New Roman"/>
          <w:b/>
          <w:sz w:val="24"/>
          <w:szCs w:val="24"/>
        </w:rPr>
        <w:t>- благоустройство территории поселения</w:t>
      </w:r>
      <w:r>
        <w:rPr>
          <w:rFonts w:ascii="Times New Roman" w:hAnsi="Times New Roman"/>
          <w:sz w:val="24"/>
          <w:szCs w:val="24"/>
        </w:rPr>
        <w:t xml:space="preserve"> - комплекс предусмотренных правилами благоустройства территории поселения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0B1BF4" w:rsidRDefault="000B1BF4" w:rsidP="000B1BF4">
      <w:pPr>
        <w:autoSpaceDE w:val="0"/>
        <w:autoSpaceDN w:val="0"/>
        <w:adjustRightInd w:val="0"/>
        <w:spacing w:line="240" w:lineRule="auto"/>
        <w:jc w:val="both"/>
        <w:outlineLvl w:val="1"/>
        <w:rPr>
          <w:rFonts w:ascii="Times New Roman" w:hAnsi="Times New Roman"/>
          <w:sz w:val="24"/>
          <w:szCs w:val="24"/>
        </w:rPr>
      </w:pPr>
      <w:r>
        <w:rPr>
          <w:rFonts w:ascii="Times New Roman" w:hAnsi="Times New Roman"/>
          <w:b/>
          <w:sz w:val="24"/>
          <w:szCs w:val="24"/>
        </w:rPr>
        <w:t>- элементы благоустройства территории</w:t>
      </w:r>
      <w:r>
        <w:rPr>
          <w:rFonts w:ascii="Times New Roman" w:hAnsi="Times New Roman"/>
          <w:sz w:val="24"/>
          <w:szCs w:val="24"/>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используемые как составные части благоустройства.</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объекты благоустройства территории</w:t>
      </w:r>
      <w:r>
        <w:rPr>
          <w:rFonts w:ascii="Times New Roman" w:hAnsi="Times New Roman"/>
          <w:sz w:val="24"/>
          <w:szCs w:val="24"/>
        </w:rPr>
        <w:t xml:space="preserve"> – территория сельского поселения, на которой осуществляется деятельность по благоустройству: площадки, дворы,  функционально-планировочные образования,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поселения.</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прилегающая территория</w:t>
      </w:r>
      <w:r>
        <w:rPr>
          <w:rFonts w:ascii="Times New Roman" w:hAnsi="Times New Roman"/>
          <w:sz w:val="24"/>
          <w:szCs w:val="24"/>
        </w:rPr>
        <w:t xml:space="preserve"> - участок территории с газонами, архитектурными объектами малых форм и другими сооружениями, непосредственно примыкающий к границе земельного участка, принадлежащего физическому или юридическому лицу на праве собственности, аренды, постоянного (бессрочного) пользования, пожизненного наследуемого владения.</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lastRenderedPageBreak/>
        <w:t>- территория общего пользования</w:t>
      </w:r>
      <w:r>
        <w:rPr>
          <w:rFonts w:ascii="Times New Roman" w:hAnsi="Times New Roman"/>
          <w:sz w:val="24"/>
          <w:szCs w:val="24"/>
        </w:rPr>
        <w:t xml:space="preserve"> - прилегающая территория и другая территория общего пользования </w:t>
      </w:r>
      <w:r>
        <w:rPr>
          <w:rFonts w:ascii="Times New Roman" w:hAnsi="Times New Roman"/>
          <w:b/>
          <w:bCs/>
          <w:sz w:val="24"/>
          <w:szCs w:val="24"/>
        </w:rPr>
        <w:t>(</w:t>
      </w:r>
      <w:r>
        <w:rPr>
          <w:rFonts w:ascii="Times New Roman" w:hAnsi="Times New Roman"/>
          <w:sz w:val="24"/>
          <w:szCs w:val="24"/>
        </w:rPr>
        <w:t>территория парков, скверов, рощ, садов,  площадей, улиц и т. д.);</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отходы производства и потребления</w:t>
      </w:r>
      <w:r>
        <w:rPr>
          <w:rFonts w:ascii="Times New Roman" w:hAnsi="Times New Roman"/>
          <w:sz w:val="24"/>
          <w:szCs w:val="24"/>
        </w:rPr>
        <w:t xml:space="preserve">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твердые бытовые отходы (ТБО)</w:t>
      </w:r>
      <w:r>
        <w:rPr>
          <w:rFonts w:ascii="Times New Roman" w:hAnsi="Times New Roman"/>
          <w:sz w:val="24"/>
          <w:szCs w:val="24"/>
        </w:rPr>
        <w:t xml:space="preserve"> - мелкие бытовые отходы потребления.</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крупногабаритный мусор (КГМ)</w:t>
      </w:r>
      <w:r>
        <w:rPr>
          <w:rFonts w:ascii="Times New Roman" w:hAnsi="Times New Roman"/>
          <w:sz w:val="24"/>
          <w:szCs w:val="24"/>
        </w:rPr>
        <w:t xml:space="preserve"> - отходы потребления и хозяйственной деятельности (бытовая техника, мебель и др.), утратившие свои потребительские свойства и по габаритам не помещающиеся в стандартные контейнеры вместимостью не более 1 куб.м.</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ж</w:t>
      </w:r>
      <w:r>
        <w:rPr>
          <w:rFonts w:ascii="Times New Roman" w:hAnsi="Times New Roman"/>
          <w:b/>
          <w:bCs/>
          <w:sz w:val="24"/>
          <w:szCs w:val="24"/>
        </w:rPr>
        <w:t>илой дом малоэтажный</w:t>
      </w:r>
      <w:r>
        <w:rPr>
          <w:rFonts w:ascii="Times New Roman" w:hAnsi="Times New Roman"/>
          <w:sz w:val="24"/>
          <w:szCs w:val="24"/>
        </w:rPr>
        <w:t xml:space="preserve"> - здание, предназначенное для постоянного проживания одной или несколько семей, высотой не более трех этажей, включая мансардный.</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ж</w:t>
      </w:r>
      <w:r>
        <w:rPr>
          <w:rFonts w:ascii="Times New Roman" w:hAnsi="Times New Roman"/>
          <w:b/>
          <w:bCs/>
          <w:sz w:val="24"/>
          <w:szCs w:val="24"/>
        </w:rPr>
        <w:t>илой дом усадебного типа</w:t>
      </w:r>
      <w:r>
        <w:rPr>
          <w:rFonts w:ascii="Times New Roman" w:hAnsi="Times New Roman"/>
          <w:sz w:val="24"/>
          <w:szCs w:val="24"/>
        </w:rPr>
        <w:t xml:space="preserve"> – отдельно стоящий малоэтажный жилой дом с участком и хозяйственными постройками, в том числе для содержания домашней птицы и животных.</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ж</w:t>
      </w:r>
      <w:r>
        <w:rPr>
          <w:rFonts w:ascii="Times New Roman" w:hAnsi="Times New Roman"/>
          <w:b/>
          <w:bCs/>
          <w:sz w:val="24"/>
          <w:szCs w:val="24"/>
        </w:rPr>
        <w:t>илой дом квартирного типа</w:t>
      </w:r>
      <w:r>
        <w:rPr>
          <w:rFonts w:ascii="Times New Roman" w:hAnsi="Times New Roman"/>
          <w:sz w:val="24"/>
          <w:szCs w:val="24"/>
        </w:rPr>
        <w:t xml:space="preserve"> – здание с двумя и более квартирами, имеющими вход с общей лестницы.</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фасад здания</w:t>
      </w:r>
      <w:r>
        <w:rPr>
          <w:rFonts w:ascii="Times New Roman" w:hAnsi="Times New Roman"/>
          <w:sz w:val="24"/>
          <w:szCs w:val="24"/>
        </w:rPr>
        <w:t xml:space="preserve"> - наружная сторона здания или сооружения. Различают главный фасад, уличный фасад, дворовый фасад и др.</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текущий ремонт зданий и сооружений</w:t>
      </w:r>
      <w:r>
        <w:rPr>
          <w:rFonts w:ascii="Times New Roman" w:hAnsi="Times New Roman"/>
          <w:sz w:val="24"/>
          <w:szCs w:val="24"/>
        </w:rPr>
        <w:t xml:space="preserve">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средства размещения информации</w:t>
      </w:r>
      <w:r>
        <w:rPr>
          <w:rFonts w:ascii="Times New Roman" w:hAnsi="Times New Roman"/>
          <w:sz w:val="24"/>
          <w:szCs w:val="24"/>
        </w:rPr>
        <w:t xml:space="preserve"> - конструкции, сооружения, технические приспособления, художественные элементы и другие носители, предназначенные для распространения информации.</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озелененная территория</w:t>
      </w:r>
      <w:r>
        <w:rPr>
          <w:rFonts w:ascii="Times New Roman" w:hAnsi="Times New Roman"/>
          <w:sz w:val="24"/>
          <w:szCs w:val="24"/>
        </w:rPr>
        <w:t xml:space="preserve"> - участок земли, покрытый лесной, древесно-кустарниковой и травянистой растительностью естественного или искусственного происхождения.</w:t>
      </w: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содержание зеленых насаждений</w:t>
      </w:r>
      <w:r>
        <w:rPr>
          <w:rFonts w:ascii="Times New Roman" w:hAnsi="Times New Roman"/>
          <w:sz w:val="24"/>
          <w:szCs w:val="24"/>
        </w:rPr>
        <w:t xml:space="preserve"> - комплекс мероприятий по охране озелененных территорий, уходу и воспроизводству зеленых насаждений, осуществляемых собственниками, пользователями и арендаторами озелененных территорий.</w:t>
      </w: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восстановление благоустройства</w:t>
      </w:r>
      <w:r>
        <w:rPr>
          <w:rFonts w:ascii="Times New Roman" w:hAnsi="Times New Roman" w:cs="Times New Roman"/>
          <w:sz w:val="24"/>
          <w:szCs w:val="24"/>
        </w:rPr>
        <w:t xml:space="preserve"> - полное приведение нарушенного благоустройства в первоначальное или соответствующее требованиям нормативно-технических актов состояние. Полное восстановление благоустройства выполняется, как правило, в теплое время года.</w:t>
      </w:r>
    </w:p>
    <w:p w:rsidR="000B1BF4" w:rsidRDefault="000B1BF4" w:rsidP="000B1BF4">
      <w:pPr>
        <w:pStyle w:val="ConsPlusNormal"/>
        <w:ind w:firstLine="0"/>
        <w:jc w:val="both"/>
        <w:rPr>
          <w:rFonts w:ascii="Times New Roman" w:hAnsi="Times New Roman" w:cs="Times New Roman"/>
          <w:sz w:val="24"/>
          <w:szCs w:val="24"/>
        </w:rPr>
      </w:pP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восстановление благоустройства во временном варианте (частичное)</w:t>
      </w:r>
      <w:r>
        <w:rPr>
          <w:rFonts w:ascii="Times New Roman" w:hAnsi="Times New Roman" w:cs="Times New Roman"/>
          <w:sz w:val="24"/>
          <w:szCs w:val="24"/>
        </w:rPr>
        <w:t xml:space="preserve"> - восстановление благоустройства не в полном объеме выполняется, как правило, в холодное время года.</w:t>
      </w:r>
    </w:p>
    <w:p w:rsidR="000B1BF4" w:rsidRDefault="000B1BF4" w:rsidP="000B1BF4">
      <w:pPr>
        <w:pStyle w:val="ConsPlusNormal"/>
        <w:ind w:firstLine="0"/>
        <w:jc w:val="both"/>
        <w:rPr>
          <w:rFonts w:ascii="Times New Roman" w:hAnsi="Times New Roman" w:cs="Times New Roman"/>
          <w:sz w:val="24"/>
          <w:szCs w:val="24"/>
        </w:rPr>
      </w:pP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временные объекты</w:t>
      </w:r>
      <w:r>
        <w:rPr>
          <w:rFonts w:ascii="Times New Roman" w:hAnsi="Times New Roman" w:cs="Times New Roman"/>
          <w:sz w:val="24"/>
          <w:szCs w:val="24"/>
        </w:rPr>
        <w:t xml:space="preserve"> - строения и сооружения (киоски, палатки, торговые павильоны, летние кафе, автостоянки, автозаправочные станции и другие объекты сферы торговли, общественного питания и бытового обслуживания, а также металлические гаражи, хозяйственно-бытовые сооружения) ограниченного срока эксплуатации из разборных конструкций, не относящиеся к объектам недвижимости.</w:t>
      </w: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lastRenderedPageBreak/>
        <w:t>- граница землепользования</w:t>
      </w:r>
      <w:r>
        <w:rPr>
          <w:rFonts w:ascii="Times New Roman" w:hAnsi="Times New Roman" w:cs="Times New Roman"/>
          <w:sz w:val="24"/>
          <w:szCs w:val="24"/>
        </w:rPr>
        <w:t xml:space="preserve"> - установленная по результатам межевания линия, позволяющая ограничить данный участок от смежных участков.</w:t>
      </w:r>
    </w:p>
    <w:p w:rsidR="000B1BF4" w:rsidRDefault="000B1BF4" w:rsidP="000B1BF4">
      <w:pPr>
        <w:pStyle w:val="ConsPlusNormal"/>
        <w:ind w:firstLine="0"/>
        <w:jc w:val="both"/>
        <w:rPr>
          <w:rFonts w:ascii="Times New Roman" w:hAnsi="Times New Roman" w:cs="Times New Roman"/>
          <w:sz w:val="24"/>
          <w:szCs w:val="24"/>
        </w:rPr>
      </w:pP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закрепленная территория</w:t>
      </w:r>
      <w:r>
        <w:rPr>
          <w:rFonts w:ascii="Times New Roman" w:hAnsi="Times New Roman" w:cs="Times New Roman"/>
          <w:sz w:val="24"/>
          <w:szCs w:val="24"/>
        </w:rPr>
        <w:t xml:space="preserve"> - участок земли, закрепленный для уборки (содержания в чистоте) за тем или иным лицом, необязательно совпадающий с предоставленной ему территорией.</w:t>
      </w:r>
    </w:p>
    <w:p w:rsidR="000B1BF4" w:rsidRDefault="000B1BF4" w:rsidP="000B1BF4">
      <w:pPr>
        <w:pStyle w:val="ConsPlusNormal"/>
        <w:ind w:firstLine="0"/>
        <w:jc w:val="both"/>
        <w:rPr>
          <w:rFonts w:ascii="Times New Roman" w:hAnsi="Times New Roman" w:cs="Times New Roman"/>
          <w:sz w:val="24"/>
          <w:szCs w:val="24"/>
        </w:rPr>
      </w:pP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земельный участок</w:t>
      </w:r>
      <w:r>
        <w:rPr>
          <w:rFonts w:ascii="Times New Roman" w:hAnsi="Times New Roman" w:cs="Times New Roman"/>
          <w:sz w:val="24"/>
          <w:szCs w:val="24"/>
        </w:rPr>
        <w:t xml:space="preserve"> - часть поверхности земли (в том числе почвенный слой), границы, которой описаны и удостоверены в установленном порядке.</w:t>
      </w:r>
    </w:p>
    <w:p w:rsidR="000B1BF4" w:rsidRDefault="000B1BF4" w:rsidP="000B1BF4">
      <w:pPr>
        <w:pStyle w:val="ConsPlusNormal"/>
        <w:ind w:firstLine="0"/>
        <w:jc w:val="both"/>
        <w:rPr>
          <w:rFonts w:ascii="Times New Roman" w:hAnsi="Times New Roman" w:cs="Times New Roman"/>
          <w:sz w:val="24"/>
          <w:szCs w:val="24"/>
        </w:rPr>
      </w:pP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землепользователи</w:t>
      </w:r>
      <w:r>
        <w:rPr>
          <w:rFonts w:ascii="Times New Roman" w:hAnsi="Times New Roman" w:cs="Times New Roman"/>
          <w:sz w:val="24"/>
          <w:szCs w:val="24"/>
        </w:rPr>
        <w:t xml:space="preserve"> - юридические и физические лица, владеющие земельными участками на вещном праве (право собственности, постоянного (бессрочного) пользования, пожизненно наследуемого владения и другие) или обязательственном праве (на основании договоров различных видов).</w:t>
      </w:r>
    </w:p>
    <w:p w:rsidR="000B1BF4" w:rsidRDefault="000B1BF4" w:rsidP="000B1BF4">
      <w:pPr>
        <w:pStyle w:val="ConsPlusNormal"/>
        <w:ind w:firstLine="0"/>
        <w:jc w:val="both"/>
        <w:rPr>
          <w:rFonts w:ascii="Times New Roman" w:hAnsi="Times New Roman" w:cs="Times New Roman"/>
          <w:sz w:val="24"/>
          <w:szCs w:val="24"/>
        </w:rPr>
      </w:pP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малые архитектурные формы</w:t>
      </w:r>
      <w:r>
        <w:rPr>
          <w:rFonts w:ascii="Times New Roman" w:hAnsi="Times New Roman" w:cs="Times New Roman"/>
          <w:sz w:val="24"/>
          <w:szCs w:val="24"/>
        </w:rPr>
        <w:t xml:space="preserve"> - переносные и переставные устройства и конструкции, имеющие различное функциональное назначение и обеспечивающие необходимый эстетический уровень.</w:t>
      </w:r>
    </w:p>
    <w:p w:rsidR="000B1BF4" w:rsidRDefault="000B1BF4" w:rsidP="000B1BF4">
      <w:pPr>
        <w:pStyle w:val="ConsPlusNormal"/>
        <w:ind w:firstLine="0"/>
        <w:jc w:val="both"/>
        <w:rPr>
          <w:rFonts w:ascii="Times New Roman" w:hAnsi="Times New Roman" w:cs="Times New Roman"/>
          <w:sz w:val="24"/>
          <w:szCs w:val="24"/>
        </w:rPr>
      </w:pP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объекты общественного благоустройства</w:t>
      </w:r>
      <w:r>
        <w:rPr>
          <w:rFonts w:ascii="Times New Roman" w:hAnsi="Times New Roman" w:cs="Times New Roman"/>
          <w:sz w:val="24"/>
          <w:szCs w:val="24"/>
        </w:rPr>
        <w:t xml:space="preserve"> - детские игровые и спортивные площадки, газоны, тротуары, контейнеры, урны, ограждения (не относящиеся к техническим средствам регулирования дорожного движения), скамейки, указатели улиц и номерные знаки на домах, сооружения на остановках общественного транспорта, вывески, наружная реклама.</w:t>
      </w:r>
    </w:p>
    <w:p w:rsidR="000B1BF4" w:rsidRDefault="000B1BF4" w:rsidP="000B1BF4">
      <w:pPr>
        <w:pStyle w:val="ConsPlusNormal"/>
        <w:ind w:firstLine="0"/>
        <w:jc w:val="both"/>
        <w:rPr>
          <w:rFonts w:ascii="Times New Roman" w:hAnsi="Times New Roman" w:cs="Times New Roman"/>
          <w:sz w:val="24"/>
          <w:szCs w:val="24"/>
        </w:rPr>
      </w:pP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правоустанавливающие документы</w:t>
      </w:r>
      <w:r>
        <w:rPr>
          <w:rFonts w:ascii="Times New Roman" w:hAnsi="Times New Roman" w:cs="Times New Roman"/>
          <w:sz w:val="24"/>
          <w:szCs w:val="24"/>
        </w:rPr>
        <w:t xml:space="preserve"> - документы, выданные либо оформленные в соответствии с действующим законодательством, устанавливающие то или иное право лица, возникшее по основаниям, предусмотренным гражданским законодательством Российской Федерации.</w:t>
      </w:r>
    </w:p>
    <w:p w:rsidR="000B1BF4" w:rsidRDefault="000B1BF4" w:rsidP="000B1BF4">
      <w:pPr>
        <w:pStyle w:val="ConsPlusNormal"/>
        <w:ind w:firstLine="0"/>
        <w:jc w:val="both"/>
        <w:rPr>
          <w:rFonts w:ascii="Times New Roman" w:hAnsi="Times New Roman" w:cs="Times New Roman"/>
          <w:sz w:val="24"/>
          <w:szCs w:val="24"/>
        </w:rPr>
      </w:pP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предоставленная территория</w:t>
      </w:r>
      <w:r>
        <w:rPr>
          <w:rFonts w:ascii="Times New Roman" w:hAnsi="Times New Roman" w:cs="Times New Roman"/>
          <w:sz w:val="24"/>
          <w:szCs w:val="24"/>
        </w:rPr>
        <w:t xml:space="preserve"> - земельный участок, предоставленный землепользователю для определенных целей использования и в установленных границах независимо от оснований предоставления и права (вещного или обязательственного) на этот участок.</w:t>
      </w:r>
    </w:p>
    <w:p w:rsidR="000B1BF4" w:rsidRDefault="000B1BF4" w:rsidP="000B1BF4">
      <w:pPr>
        <w:pStyle w:val="ConsPlusNormal"/>
        <w:ind w:firstLine="0"/>
        <w:jc w:val="both"/>
        <w:rPr>
          <w:rFonts w:ascii="Times New Roman" w:hAnsi="Times New Roman" w:cs="Times New Roman"/>
          <w:sz w:val="24"/>
          <w:szCs w:val="24"/>
        </w:rPr>
      </w:pP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разрешение на производство работ</w:t>
      </w:r>
      <w:r>
        <w:rPr>
          <w:rFonts w:ascii="Times New Roman" w:hAnsi="Times New Roman" w:cs="Times New Roman"/>
          <w:sz w:val="24"/>
          <w:szCs w:val="24"/>
        </w:rPr>
        <w:t xml:space="preserve"> - документ, удостоверяющий право заказчика осуществлять работы, связанные с нарушением благоустройства территории.</w:t>
      </w: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содержание</w:t>
      </w:r>
      <w:r>
        <w:rPr>
          <w:rFonts w:ascii="Times New Roman" w:hAnsi="Times New Roman" w:cs="Times New Roman"/>
          <w:sz w:val="24"/>
          <w:szCs w:val="24"/>
        </w:rPr>
        <w:t xml:space="preserve"> - комплекс работ по поддержанию того или иного объекта в состоянии, отвечающем требованиям нормативно-технической документации, санитарных правил и норм и обеспечивающем необходимый эстетический уровень.</w:t>
      </w:r>
    </w:p>
    <w:p w:rsidR="000B1BF4" w:rsidRDefault="000B1BF4" w:rsidP="000B1BF4">
      <w:pPr>
        <w:pStyle w:val="ConsPlusNormal"/>
        <w:ind w:firstLine="0"/>
        <w:jc w:val="both"/>
        <w:rPr>
          <w:rFonts w:ascii="Times New Roman" w:hAnsi="Times New Roman" w:cs="Times New Roman"/>
          <w:sz w:val="24"/>
          <w:szCs w:val="24"/>
        </w:rPr>
      </w:pPr>
    </w:p>
    <w:p w:rsidR="000B1BF4" w:rsidRDefault="000B1BF4" w:rsidP="000B1BF4">
      <w:pPr>
        <w:spacing w:line="240" w:lineRule="auto"/>
        <w:jc w:val="both"/>
        <w:rPr>
          <w:rFonts w:ascii="Times New Roman" w:hAnsi="Times New Roman"/>
          <w:sz w:val="24"/>
          <w:szCs w:val="24"/>
        </w:rPr>
      </w:pPr>
      <w:r>
        <w:rPr>
          <w:rFonts w:ascii="Times New Roman" w:hAnsi="Times New Roman"/>
          <w:b/>
          <w:sz w:val="24"/>
          <w:szCs w:val="24"/>
        </w:rPr>
        <w:t>- уборка территорий</w:t>
      </w:r>
      <w:r>
        <w:rPr>
          <w:rFonts w:ascii="Times New Roman" w:hAnsi="Times New Roman"/>
          <w:sz w:val="24"/>
          <w:szCs w:val="24"/>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поселения и охрану окружающей среды.</w:t>
      </w: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усовершенствованное дорожное покрытие</w:t>
      </w:r>
      <w:r>
        <w:rPr>
          <w:rFonts w:ascii="Times New Roman" w:hAnsi="Times New Roman" w:cs="Times New Roman"/>
          <w:sz w:val="24"/>
          <w:szCs w:val="24"/>
        </w:rPr>
        <w:t xml:space="preserve"> - цементобетонное и асфальтобетонное покрытие или мощение из брусчатки или мозаики на каменном или бетонном основании, то есть покрытие, имеющее более высокие прочностные характеристики, чем грунт или трамбованная отсыпка.</w:t>
      </w:r>
    </w:p>
    <w:p w:rsidR="000B1BF4" w:rsidRDefault="000B1BF4" w:rsidP="000B1BF4">
      <w:pPr>
        <w:pStyle w:val="ConsPlusNormal"/>
        <w:ind w:firstLine="0"/>
        <w:jc w:val="both"/>
        <w:rPr>
          <w:rFonts w:ascii="Times New Roman" w:hAnsi="Times New Roman" w:cs="Times New Roman"/>
          <w:sz w:val="24"/>
          <w:szCs w:val="24"/>
        </w:rPr>
      </w:pPr>
    </w:p>
    <w:p w:rsidR="000B1BF4" w:rsidRDefault="000B1BF4" w:rsidP="000B1BF4">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эксплуатирующие лица</w:t>
      </w:r>
      <w:r>
        <w:rPr>
          <w:rFonts w:ascii="Times New Roman" w:hAnsi="Times New Roman" w:cs="Times New Roman"/>
          <w:sz w:val="24"/>
          <w:szCs w:val="24"/>
        </w:rPr>
        <w:t xml:space="preserve"> - физические или юридические лица, имеющие в собственности, аренде, пользовании или на балансе здания, сооружения и устройства, расположенные выше или ниже уровня земли, или земельные участки.</w:t>
      </w:r>
    </w:p>
    <w:p w:rsidR="000B1BF4" w:rsidRDefault="000B1BF4" w:rsidP="000B1BF4">
      <w:pPr>
        <w:pStyle w:val="ConsPlusNormal"/>
        <w:ind w:firstLine="0"/>
        <w:jc w:val="both"/>
        <w:rPr>
          <w:rFonts w:ascii="Times New Roman" w:hAnsi="Times New Roman" w:cs="Times New Roman"/>
          <w:sz w:val="24"/>
          <w:szCs w:val="24"/>
        </w:rPr>
      </w:pPr>
    </w:p>
    <w:p w:rsidR="000B1BF4" w:rsidRDefault="000B1BF4" w:rsidP="000B1B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 Настоящими Правилами определяются требования:</w:t>
      </w:r>
    </w:p>
    <w:p w:rsidR="000B1BF4" w:rsidRDefault="000B1BF4" w:rsidP="000B1B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 содержанию зданий (включая жилые дома), сооружений и земельных участков, на которых они расположены;</w:t>
      </w:r>
    </w:p>
    <w:p w:rsidR="000B1BF4" w:rsidRDefault="000B1BF4" w:rsidP="000B1B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к внешнему виду фасадов и ограждений соответствующих зданий и сооружений;</w:t>
      </w:r>
    </w:p>
    <w:p w:rsidR="000B1BF4" w:rsidRDefault="000B1BF4" w:rsidP="000B1B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к организации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0B1BF4" w:rsidRDefault="000B1BF4" w:rsidP="000B1B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 порядку проведения ремонтно-строительных работ;</w:t>
      </w:r>
    </w:p>
    <w:p w:rsidR="000B1BF4" w:rsidRDefault="000B1BF4" w:rsidP="000B1B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 охране и содержанию зеленых насаждений;</w:t>
      </w:r>
    </w:p>
    <w:p w:rsidR="000B1BF4" w:rsidRDefault="000B1BF4" w:rsidP="000B1B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 содержанию систем дренажей и ливневой канализации;</w:t>
      </w:r>
    </w:p>
    <w:p w:rsidR="000B1BF4" w:rsidRDefault="000B1BF4" w:rsidP="000B1B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к использованию, охране, защите, воспроизводства городских лесов, лесов особо охраняемых природных территорий, расположенных в границах населенных пунктов поселения.</w:t>
      </w:r>
    </w:p>
    <w:p w:rsidR="000B1BF4" w:rsidRDefault="000B1BF4" w:rsidP="000B1B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Правила устанавливают перечень работ по благоустройству и периодичность их выполнения, а также порядок участия собственников зданий (помещений в них) и сооружений в благоустройстве прилегающих территорий. </w:t>
      </w:r>
    </w:p>
    <w:p w:rsidR="000B1BF4" w:rsidRDefault="000B1BF4" w:rsidP="000B1BF4">
      <w:pPr>
        <w:pStyle w:val="ConsPlusNormal"/>
        <w:ind w:firstLine="540"/>
        <w:jc w:val="both"/>
        <w:rPr>
          <w:rFonts w:ascii="Times New Roman" w:hAnsi="Times New Roman" w:cs="Times New Roman"/>
          <w:sz w:val="24"/>
          <w:szCs w:val="24"/>
        </w:rPr>
      </w:pPr>
    </w:p>
    <w:p w:rsidR="000B1BF4" w:rsidRDefault="000B1BF4" w:rsidP="000B1BF4">
      <w:pPr>
        <w:spacing w:line="240" w:lineRule="auto"/>
        <w:jc w:val="center"/>
        <w:rPr>
          <w:rFonts w:ascii="Times New Roman" w:hAnsi="Times New Roman"/>
          <w:b/>
          <w:sz w:val="24"/>
          <w:szCs w:val="24"/>
        </w:rPr>
      </w:pPr>
      <w:r>
        <w:rPr>
          <w:rFonts w:ascii="Times New Roman" w:hAnsi="Times New Roman"/>
          <w:b/>
          <w:sz w:val="24"/>
          <w:szCs w:val="24"/>
        </w:rPr>
        <w:t>2. Элементы благоустройства территории</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2.1.Элементы инженерной подготовки и защиты территории</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2.1.2. 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2.2. Малые архитектурные формы</w:t>
      </w:r>
    </w:p>
    <w:p w:rsidR="000B1BF4" w:rsidRDefault="000B1BF4" w:rsidP="000B1BF4">
      <w:pPr>
        <w:spacing w:line="240" w:lineRule="auto"/>
        <w:jc w:val="both"/>
        <w:rPr>
          <w:rFonts w:ascii="Times New Roman" w:hAnsi="Times New Roman"/>
          <w:sz w:val="24"/>
          <w:szCs w:val="24"/>
        </w:rPr>
      </w:pPr>
      <w:r>
        <w:rPr>
          <w:rFonts w:ascii="Times New Roman" w:hAnsi="Times New Roman"/>
          <w:sz w:val="24"/>
          <w:szCs w:val="24"/>
        </w:rPr>
        <w:t xml:space="preserve"> 2.2.1.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мебель,  коммунально-бытовое и техническое оборудование на территории поселения. При проектировании и выборе малых архитектурных форм  пользуются каталогами сертифицированных изделий. </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2.3.Озеленение территорий</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2.3.1. Озеленение - элемент благоустройства и ландшафтной организации территории, обеспечивающий формирование среды поселения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поселения.</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2.3.2. 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xml:space="preserve">2.3.3. На территории  поселения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обычно используют для создания архитектурно-ландшафтных объектов (газонов, садов, цветников, </w:t>
      </w:r>
      <w:r>
        <w:rPr>
          <w:rFonts w:ascii="Times New Roman" w:hAnsi="Times New Roman"/>
          <w:sz w:val="24"/>
          <w:szCs w:val="24"/>
        </w:rPr>
        <w:lastRenderedPageBreak/>
        <w:t>площадок с кустами и деревьями и т.п.) на естественных и искусственных элементах рельефа, крышах (крышное озеленение), фасадах (вертикальное озеленение) зданий и сооружений.</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2.3.4.Для обеспечения жизнеспособности насаждений и озеленяемых территорий населенного пункта  необходимо:</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учитывать степень техногенных нагрузок от прилегающих территорий;</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2.3.5.При воздействии неблагоприятных техногенных и климатических факторов на различные территории населенного пункта  формировать защитные насаждения; при воздействии нескольких факторов  выбирать ведущий по интенсивности и (или) наиболее значимый для функционального назначения территории.</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2.3.6. Для защиты от ветра рекомендуется использовать зеленые насаждения ажурной конструкции с вертикальной сомкнутостью полога 60 - 70%.</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xml:space="preserve">2.3.7. Шумозащитные насаждения  проектировать в виде однорядных или многорядных рядовых посадок не ниже </w:t>
      </w:r>
      <w:smartTag w:uri="urn:schemas-microsoft-com:office:smarttags" w:element="metricconverter">
        <w:smartTagPr>
          <w:attr w:name="ProductID" w:val="7 м"/>
        </w:smartTagPr>
        <w:r>
          <w:rPr>
            <w:rFonts w:ascii="Times New Roman" w:hAnsi="Times New Roman"/>
            <w:sz w:val="24"/>
            <w:szCs w:val="24"/>
          </w:rPr>
          <w:t>7 м</w:t>
        </w:r>
      </w:smartTag>
      <w:r>
        <w:rPr>
          <w:rFonts w:ascii="Times New Roman" w:hAnsi="Times New Roman"/>
          <w:sz w:val="24"/>
          <w:szCs w:val="24"/>
        </w:rPr>
        <w:t xml:space="preserve">, обеспечивая в ряду расстояния между стволами взрослых деревьев 8 - </w:t>
      </w:r>
      <w:smartTag w:uri="urn:schemas-microsoft-com:office:smarttags" w:element="metricconverter">
        <w:smartTagPr>
          <w:attr w:name="ProductID" w:val="10 м"/>
        </w:smartTagPr>
        <w:r>
          <w:rPr>
            <w:rFonts w:ascii="Times New Roman" w:hAnsi="Times New Roman"/>
            <w:sz w:val="24"/>
            <w:szCs w:val="24"/>
          </w:rPr>
          <w:t>10 м</w:t>
        </w:r>
      </w:smartTag>
      <w:r>
        <w:rPr>
          <w:rFonts w:ascii="Times New Roman" w:hAnsi="Times New Roman"/>
          <w:sz w:val="24"/>
          <w:szCs w:val="24"/>
        </w:rPr>
        <w:t xml:space="preserve"> (с широкой кроной), 5 - </w:t>
      </w:r>
      <w:smartTag w:uri="urn:schemas-microsoft-com:office:smarttags" w:element="metricconverter">
        <w:smartTagPr>
          <w:attr w:name="ProductID" w:val="6 м"/>
        </w:smartTagPr>
        <w:r>
          <w:rPr>
            <w:rFonts w:ascii="Times New Roman" w:hAnsi="Times New Roman"/>
            <w:sz w:val="24"/>
            <w:szCs w:val="24"/>
          </w:rPr>
          <w:t>6 м</w:t>
        </w:r>
      </w:smartTag>
      <w:r>
        <w:rPr>
          <w:rFonts w:ascii="Times New Roman" w:hAnsi="Times New Roman"/>
          <w:sz w:val="24"/>
          <w:szCs w:val="24"/>
        </w:rPr>
        <w:t xml:space="preserve"> (со средней кроной), 3 - </w:t>
      </w:r>
      <w:smartTag w:uri="urn:schemas-microsoft-com:office:smarttags" w:element="metricconverter">
        <w:smartTagPr>
          <w:attr w:name="ProductID" w:val="4 м"/>
        </w:smartTagPr>
        <w:r>
          <w:rPr>
            <w:rFonts w:ascii="Times New Roman" w:hAnsi="Times New Roman"/>
            <w:sz w:val="24"/>
            <w:szCs w:val="24"/>
          </w:rPr>
          <w:t>4 м</w:t>
        </w:r>
      </w:smartTag>
      <w:r>
        <w:rPr>
          <w:rFonts w:ascii="Times New Roman" w:hAnsi="Times New Roman"/>
          <w:sz w:val="24"/>
          <w:szCs w:val="24"/>
        </w:rPr>
        <w:t xml:space="preserve"> (с узкой кроной), подкроновое пространство следует заполнять рядами кустарника. </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2.3.8. Озеленение территории сельского поселения, работы по содержанию и восстановлению парков, скверов, зеленых зон осуществляются специализированными организациями по договорам с администрацией сельского поселения в пределах средств, предусмотренных в бюджете поселения на эти цели.</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2.3.9.  Создание новых объектов озеленения, подсадка деревьев и кустарников, реконструкция существующих зеленых насаждений, работы по трансформации сохраняемых лесных участков парков, скверов,  озеленение территорий промышленных площадок и их санитарно-защитных зон в поселении осуществляется только на основе  проектов.</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2.3.10. Реконструкция существующих зеленых насаждений должна предусматривать сохранение или восстановление первоначального проектного замысла по взаимодействию элементов озеленения с архитектурными решениями зданий и сооружений, соотношению высот зданий и зеленых насаждений, восстановление утраченных в процессе роста деревьев и кустарников проектных видовых точек, инсоляцию территорий и зданий, видимость технических средств регулирования дорожного движения, безопасность движения транспорта и пешеходов.</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2.3.11.  При проектировании и осуществлении озеленения территории необходимо учитывать декоративные свойства и особенности различных пород деревьев и кустарников, форму кроны, цвет листвы, его изменение по сезонам года, время и характер цветения, пригодность данного материала для определенного вида посадок. Следует применять различные кустарники в качестве живых изгородей, а также вьющиеся растения (виноград, хмель, плющ) для пристенного вертикального озеленения домов, беседок, пергол.</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Для живых изгородей детских площадок не допускается использование кустарников имеющих шипы и ядовитые плоды.</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2.3.12. Для оформления мобильного и вертикального озеленения применяются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2.4.   При строительстве и производстве земельно-планировочных работ строительные организации обязаны:</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установить временное ограждение зеленых массивов и приствольные ограждения сохраняемых деревьев в виде сплошных щитов высотой два метра;</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xml:space="preserve">–        для сохранения корневой системы деревьев, расположенных ближе трех метров от объектов строительства, устраивать вокруг ограждающего треугольника дощатый настил радиусом не менее </w:t>
      </w:r>
      <w:smartTag w:uri="urn:schemas-microsoft-com:office:smarttags" w:element="metricconverter">
        <w:smartTagPr>
          <w:attr w:name="ProductID" w:val="1,6 метра"/>
        </w:smartTagPr>
        <w:r>
          <w:rPr>
            <w:rFonts w:ascii="Times New Roman" w:hAnsi="Times New Roman"/>
            <w:sz w:val="24"/>
            <w:szCs w:val="24"/>
          </w:rPr>
          <w:t>1,6 метра</w:t>
        </w:r>
      </w:smartTag>
      <w:r>
        <w:rPr>
          <w:rFonts w:ascii="Times New Roman" w:hAnsi="Times New Roman"/>
          <w:sz w:val="24"/>
          <w:szCs w:val="24"/>
        </w:rPr>
        <w:t>;</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xml:space="preserve">–        при прокладке подземных коммуникаций обеспечивать расстояние между краем траншеи и корневой системой дерева не менее трех метров, а корневой системой кустарника – не менее </w:t>
      </w:r>
      <w:smartTag w:uri="urn:schemas-microsoft-com:office:smarttags" w:element="metricconverter">
        <w:smartTagPr>
          <w:attr w:name="ProductID" w:val="1,5 метра"/>
        </w:smartTagPr>
        <w:r>
          <w:rPr>
            <w:rFonts w:ascii="Times New Roman" w:hAnsi="Times New Roman"/>
            <w:sz w:val="24"/>
            <w:szCs w:val="24"/>
          </w:rPr>
          <w:t>1,5 метра</w:t>
        </w:r>
      </w:smartTag>
      <w:r>
        <w:rPr>
          <w:rFonts w:ascii="Times New Roman" w:hAnsi="Times New Roman"/>
          <w:sz w:val="24"/>
          <w:szCs w:val="24"/>
        </w:rPr>
        <w:t>;</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xml:space="preserve">–        при производстве работ «проколом» в зоне корней деревьев и кустарников, работы производить ниже расположения скелетных корней, но не менее </w:t>
      </w:r>
      <w:smartTag w:uri="urn:schemas-microsoft-com:office:smarttags" w:element="metricconverter">
        <w:smartTagPr>
          <w:attr w:name="ProductID" w:val="1,5 метра"/>
        </w:smartTagPr>
        <w:r>
          <w:rPr>
            <w:rFonts w:ascii="Times New Roman" w:hAnsi="Times New Roman"/>
            <w:sz w:val="24"/>
            <w:szCs w:val="24"/>
          </w:rPr>
          <w:t>1,5 метра</w:t>
        </w:r>
      </w:smartTag>
      <w:r>
        <w:rPr>
          <w:rFonts w:ascii="Times New Roman" w:hAnsi="Times New Roman"/>
          <w:sz w:val="24"/>
          <w:szCs w:val="24"/>
        </w:rPr>
        <w:t xml:space="preserve"> от поверхности почвы;</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xml:space="preserve">–        при асфальтировании и замощении дорог и тротуаров вокруг деревьев и кустарников соблюдать размеры приствольных кругов радиусом не менее </w:t>
      </w:r>
      <w:smartTag w:uri="urn:schemas-microsoft-com:office:smarttags" w:element="metricconverter">
        <w:smartTagPr>
          <w:attr w:name="ProductID" w:val="1,5 метров"/>
        </w:smartTagPr>
        <w:r>
          <w:rPr>
            <w:rFonts w:ascii="Times New Roman" w:hAnsi="Times New Roman"/>
            <w:sz w:val="24"/>
            <w:szCs w:val="24"/>
          </w:rPr>
          <w:t>1,5 метров</w:t>
        </w:r>
      </w:smartTag>
      <w:r>
        <w:rPr>
          <w:rFonts w:ascii="Times New Roman" w:hAnsi="Times New Roman"/>
          <w:sz w:val="24"/>
          <w:szCs w:val="24"/>
        </w:rPr>
        <w:t>.</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2.5.   Снос зеленых насаждений или перенос их в другое место допускается в следующих случаях:</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при строительстве и реконструкции дорог, улиц, инженерных сетей, зданий и сооружений, предусмотренных генеральным планом поселения и проектами строительства;</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при проведении реконструкции неорганизованных посадок или посадок, выполненных с нарушением действующих технических регламентов, по заключению органов охраны природы и государственного санитарно-эпидемиологического надзора;</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при невозможности обеспечения нормальной видимости технических средств регулирования дорожного движения, безопасности движения транспорта и пешеходов;</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при ликвидации аварий на инженерных сетях (на участках вне их защитных зон) с разрешения местной администрации по согласованию с органами охраны природы.</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Запрещается самовольная вырубка зеленых насаждений. Производство работ по сносу или переносу зеленых насаждений производится по согласованию с администрацией поселения и организацией, осуществляющей эксплуатацию зеленых насаждений.</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xml:space="preserve">Спиленные деревья вывозятся организациями, производящими работы, в течение рабочего дня с озелененных территорий вдоль основных улиц и в течение суток с улиц второстепенного значения и дворовых территорий. </w:t>
      </w:r>
      <w:r>
        <w:rPr>
          <w:rFonts w:ascii="Times New Roman" w:hAnsi="Times New Roman"/>
          <w:sz w:val="24"/>
          <w:szCs w:val="24"/>
        </w:rPr>
        <w:br/>
        <w:t> Упавшие деревья должны быть удалены балансодержателем территории немедленно с проезжей части дорог, с тротуаров, от токонесущих проводов, фасадов жилых и производственных зданий, а с других территорий - в течение 6 часов с момента обнаружения.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2.6.   При озеленении территории запрещается посадка женских экземпляров тополей, шелковиц и других деревьев, засоряющих территорию и воздух во время плодоношения.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2.7.   Запрещается повреждать зеленые насаждения, складировать материалы, ставить автомашины на участки, занятые зелеными насаждениями, засорять цветники, газоны и дорожки отходами.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2.8.   Ответственность за сохранность зеленых насаждений и надлежащий уход за ними возлагается:</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в скверах, лесопарках – на владельцев территорий;</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на улицах перед строениями до проезжей части – на руководителей предприятий, организаций, жилищно-эксплуатационных организаций, жилищно-строительных кооперативов, арендаторов строений и владельцев земельных участков;</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на территориях организаций и предприятий, а также в пределах их санитарно-защитных зон – на руководителей этих организаций и предприятий;</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2.9. Снос деревьев, кустарников в зоне индивидуальной застройки осуществляется собственником (-ми) земельных участков самостоятельно за счет собственных средств.</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xml:space="preserve">2.10. На земельном участке и прилегающей территории должны возделываться культурные растения. Сорная растительность должна окашиваться (уничтожаться) по мере </w:t>
      </w:r>
      <w:r>
        <w:rPr>
          <w:rFonts w:ascii="Times New Roman" w:hAnsi="Times New Roman"/>
          <w:sz w:val="24"/>
          <w:szCs w:val="24"/>
        </w:rPr>
        <w:lastRenderedPageBreak/>
        <w:t>отрастания до наступления стадии цветения или осеменения собственником (пользователем) земельного участка самостоятельно за счет собственных средств.</w:t>
      </w:r>
    </w:p>
    <w:p w:rsidR="000B1BF4" w:rsidRDefault="000B1BF4" w:rsidP="000B1BF4">
      <w:pPr>
        <w:autoSpaceDE w:val="0"/>
        <w:autoSpaceDN w:val="0"/>
        <w:adjustRightInd w:val="0"/>
        <w:spacing w:after="0" w:line="240" w:lineRule="auto"/>
        <w:ind w:firstLine="540"/>
        <w:jc w:val="both"/>
        <w:outlineLvl w:val="2"/>
        <w:rPr>
          <w:rFonts w:ascii="Times New Roman" w:hAnsi="Times New Roman"/>
          <w:sz w:val="24"/>
          <w:szCs w:val="24"/>
        </w:rPr>
      </w:pPr>
      <w:r>
        <w:rPr>
          <w:rFonts w:ascii="Times New Roman" w:hAnsi="Times New Roman"/>
          <w:sz w:val="24"/>
          <w:szCs w:val="24"/>
        </w:rPr>
        <w:t xml:space="preserve">  2.11.   Запрещается уничтожение редких и находящихся под угрозой исчезновения видов  растений, занесенных в Красную книгу Новгородской области.</w:t>
      </w:r>
    </w:p>
    <w:p w:rsidR="000B1BF4" w:rsidRDefault="000B1BF4" w:rsidP="000B1BF4">
      <w:pPr>
        <w:pStyle w:val="ConsPlusNormal"/>
        <w:ind w:firstLine="540"/>
        <w:jc w:val="center"/>
        <w:rPr>
          <w:rFonts w:ascii="Times New Roman" w:hAnsi="Times New Roman" w:cs="Times New Roman"/>
          <w:b/>
          <w:sz w:val="24"/>
          <w:szCs w:val="24"/>
        </w:rPr>
      </w:pPr>
    </w:p>
    <w:p w:rsidR="000B1BF4" w:rsidRDefault="000B1BF4" w:rsidP="000B1BF4">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3. Проектирование благоустройства</w:t>
      </w:r>
    </w:p>
    <w:p w:rsidR="000B1BF4" w:rsidRDefault="000B1BF4" w:rsidP="000B1BF4">
      <w:pPr>
        <w:pStyle w:val="ConsPlusNormal"/>
        <w:ind w:firstLine="540"/>
        <w:jc w:val="both"/>
        <w:rPr>
          <w:rFonts w:ascii="Times New Roman" w:hAnsi="Times New Roman" w:cs="Times New Roman"/>
          <w:b/>
          <w:sz w:val="24"/>
          <w:szCs w:val="24"/>
        </w:rPr>
      </w:pPr>
    </w:p>
    <w:p w:rsidR="000B1BF4" w:rsidRDefault="000B1BF4" w:rsidP="000B1BF4">
      <w:pPr>
        <w:spacing w:after="0" w:line="240" w:lineRule="auto"/>
        <w:ind w:firstLine="540"/>
        <w:jc w:val="both"/>
        <w:rPr>
          <w:rFonts w:ascii="Times New Roman" w:hAnsi="Times New Roman"/>
          <w:sz w:val="24"/>
          <w:szCs w:val="24"/>
        </w:rPr>
      </w:pPr>
      <w:r>
        <w:rPr>
          <w:rFonts w:ascii="Times New Roman" w:hAnsi="Times New Roman"/>
          <w:sz w:val="24"/>
          <w:szCs w:val="24"/>
        </w:rPr>
        <w:t xml:space="preserve"> 3.1.  Внешнее благоустройство территорий и земельных участков нового строительства осуществляется в соответствии с проектами благоустройства, разрабатываемыми в составе документации по планировке территорий кварталов, улиц, площадей, разрабатываемой на основании решения органов местного самоуправления поселения.</w:t>
      </w:r>
    </w:p>
    <w:p w:rsidR="000B1BF4" w:rsidRDefault="000B1BF4" w:rsidP="000B1BF4">
      <w:pPr>
        <w:spacing w:after="0" w:line="240" w:lineRule="auto"/>
        <w:ind w:firstLine="540"/>
        <w:jc w:val="both"/>
        <w:rPr>
          <w:rFonts w:ascii="Times New Roman" w:hAnsi="Times New Roman"/>
          <w:sz w:val="24"/>
          <w:szCs w:val="24"/>
        </w:rPr>
      </w:pPr>
      <w:r>
        <w:rPr>
          <w:rFonts w:ascii="Times New Roman" w:hAnsi="Times New Roman"/>
          <w:sz w:val="24"/>
          <w:szCs w:val="24"/>
        </w:rPr>
        <w:t xml:space="preserve"> 3.2.   Для территорий сложившейся застройки разрабатываются схемы (программы), комплексного благоустройства предусматривающие:</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организацию рельефа и вертикальной планировки территории;</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улучшение технического состояния и внешнего вида проезжей части улиц, покрытий площадей и пешеходных коммуникаций, организацию стоянок автомобилей и остановок общественного транспорта, физкультурно-оздоровительных площадок, площадок отдыха населения, хозяйственных площадок;</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размещение временных павильонов, киосков, навесов, сооружений для мелкорозничной торговли и других целей;</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реконструкцию витрин, входов, других элементов, фасадов зданий и сооружений;</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размещение малых архитектурных форм, произведений монументально-декоративного искусства;</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озеленение;</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размещение информации;</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цветовое решение застройки и освещение территории;</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праздничное оформление территории.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3.3.  На основе схем комплексного благоустройства территории выполняются проекты внешнего благоустройства конкретных участков, выполнения отдельных видов благоустройства (озеленение, освещение), проекты изготовления и установки малых архитектурных форм и других элементов благоустройства.</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3.4.  Проекты благоустройства территорий и участков в сложившейся застройке разрабатываются в соответствии с архитектурно-планировочными заданиями на проектирование, действующими техническими регламентами,    муниципальными нормативными актами, согласовываются  с  органами архитектуры и градостроительства, жилищно-коммунального хозяйства.</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3.5.  Схемы (программы) комплексного благоустройства утверждаются  администрацией поселения. Проекты благоустройства конкретных участков, выполнения отдельных видов благоустройства утверждаются заказчиками (застройщиками).</w:t>
      </w:r>
    </w:p>
    <w:p w:rsidR="000B1BF4" w:rsidRDefault="000B1BF4" w:rsidP="000B1BF4">
      <w:pPr>
        <w:spacing w:line="240" w:lineRule="auto"/>
        <w:ind w:firstLine="708"/>
        <w:jc w:val="both"/>
        <w:rPr>
          <w:rFonts w:ascii="Times New Roman" w:hAnsi="Times New Roman"/>
          <w:sz w:val="24"/>
          <w:szCs w:val="24"/>
        </w:rPr>
      </w:pPr>
      <w:r>
        <w:rPr>
          <w:rFonts w:ascii="Times New Roman" w:hAnsi="Times New Roman"/>
          <w:sz w:val="24"/>
          <w:szCs w:val="24"/>
        </w:rPr>
        <w:t>3.6.  Проекты разрабатываются юридическими или физическими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0B1BF4" w:rsidRDefault="000B1BF4" w:rsidP="000B1BF4">
      <w:pPr>
        <w:spacing w:line="240" w:lineRule="auto"/>
        <w:jc w:val="center"/>
        <w:rPr>
          <w:rFonts w:ascii="Times New Roman" w:hAnsi="Times New Roman"/>
          <w:b/>
          <w:bCs/>
          <w:sz w:val="24"/>
          <w:szCs w:val="24"/>
        </w:rPr>
      </w:pPr>
      <w:r>
        <w:rPr>
          <w:rFonts w:ascii="Times New Roman" w:hAnsi="Times New Roman"/>
          <w:b/>
          <w:bCs/>
          <w:sz w:val="24"/>
          <w:szCs w:val="24"/>
        </w:rPr>
        <w:t>4. Вертикальная планировка и организация рельефа</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4.1. При осуществлении благоустройства территорий, имеющих ярко выраженный рельеф, вертикальная планировка должна обеспечивать сохранение своеобразия рельефа, максимальное сохранение существующих зеленых насаждений, подчеркивать, эстетические качества ландшафта.</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4.2.  Организация рельефа должна обеспечивать отвод поверхность вод, а также нормативные уклоны улиц и пешеходных дорожек. Вертикальные отметки дорог, тротуаров,  площадей, колодцев ливневой канализации должны соответствовать утвержденным проектам, исключать застаивание поверхностных вод, подтопление и затопление территорий.</w:t>
      </w:r>
    </w:p>
    <w:p w:rsidR="000B1BF4" w:rsidRDefault="000B1BF4" w:rsidP="000B1BF4">
      <w:pPr>
        <w:spacing w:line="240" w:lineRule="auto"/>
        <w:ind w:firstLine="708"/>
        <w:jc w:val="both"/>
        <w:rPr>
          <w:rFonts w:ascii="Times New Roman" w:hAnsi="Times New Roman"/>
          <w:sz w:val="24"/>
          <w:szCs w:val="24"/>
        </w:rPr>
      </w:pPr>
      <w:r>
        <w:rPr>
          <w:rFonts w:ascii="Times New Roman" w:hAnsi="Times New Roman"/>
          <w:sz w:val="24"/>
          <w:szCs w:val="24"/>
        </w:rPr>
        <w:lastRenderedPageBreak/>
        <w:t>4.3.  При реконструкции, строительстве дорог, улиц, площадей и других сооружений, при выполнении земельно-планировочных работ на территориях имеющих, существующие зеленые насаждения, не допускается изменение вертикальных отметок, в случаях, когда обнажение (засыпка) корней неизбежны, необходимо предусматривать соответствующие устройства для нормального роста деревьев.</w:t>
      </w:r>
    </w:p>
    <w:p w:rsidR="000B1BF4" w:rsidRDefault="000B1BF4" w:rsidP="000B1BF4">
      <w:pPr>
        <w:spacing w:line="240" w:lineRule="auto"/>
        <w:jc w:val="center"/>
        <w:rPr>
          <w:rFonts w:ascii="Times New Roman" w:hAnsi="Times New Roman"/>
          <w:b/>
          <w:bCs/>
          <w:sz w:val="24"/>
          <w:szCs w:val="24"/>
        </w:rPr>
      </w:pPr>
      <w:r>
        <w:rPr>
          <w:rFonts w:ascii="Times New Roman" w:hAnsi="Times New Roman"/>
          <w:b/>
          <w:bCs/>
          <w:sz w:val="24"/>
          <w:szCs w:val="24"/>
        </w:rPr>
        <w:t>5. Порядок содержания элементов внешнего благоустройства</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5.1. Общие     требования     к     содержанию     элементов     внешнего благоустройства:</w:t>
      </w:r>
    </w:p>
    <w:p w:rsidR="000B1BF4" w:rsidRDefault="000B1BF4" w:rsidP="000B1BF4">
      <w:pPr>
        <w:spacing w:after="0" w:line="240" w:lineRule="auto"/>
        <w:ind w:firstLine="708"/>
        <w:jc w:val="both"/>
        <w:rPr>
          <w:rFonts w:ascii="Times New Roman" w:hAnsi="Times New Roman"/>
          <w:b/>
          <w:bCs/>
          <w:sz w:val="24"/>
          <w:szCs w:val="24"/>
        </w:rPr>
      </w:pPr>
      <w:r>
        <w:rPr>
          <w:rFonts w:ascii="Times New Roman" w:hAnsi="Times New Roman"/>
          <w:sz w:val="24"/>
          <w:szCs w:val="24"/>
        </w:rPr>
        <w:t xml:space="preserve">5.1.1. Содержание элементов   внешнего   благоустройства,   включая работы    по     восстановлению    и    ремонту    памятников, мемориалов, осуществляется физическими и (или) юридическими лицами, независимо от их организационно-правовых форм, владеющими соответствующими элементами внешнего благоустройства на праве собственности, хозяйственного ведения, оперативного управления, либо на основании соглашений </w:t>
      </w:r>
      <w:r>
        <w:rPr>
          <w:rFonts w:ascii="Times New Roman" w:hAnsi="Times New Roman"/>
          <w:b/>
          <w:bCs/>
          <w:sz w:val="24"/>
          <w:szCs w:val="24"/>
        </w:rPr>
        <w:t xml:space="preserve">с </w:t>
      </w:r>
      <w:r>
        <w:rPr>
          <w:rFonts w:ascii="Times New Roman" w:hAnsi="Times New Roman"/>
          <w:sz w:val="24"/>
          <w:szCs w:val="24"/>
        </w:rPr>
        <w:t>собственником или лицом, уполномоченным собственником.</w:t>
      </w:r>
      <w:r>
        <w:rPr>
          <w:rFonts w:ascii="Times New Roman" w:hAnsi="Times New Roman"/>
          <w:sz w:val="24"/>
          <w:szCs w:val="24"/>
        </w:rPr>
        <w:br/>
        <w:t>Физические и юридические лица организуют содержание элементов внешнего благоустройства, расположенных на прилегающих территориях.</w:t>
      </w:r>
      <w:r>
        <w:rPr>
          <w:rFonts w:ascii="Times New Roman" w:hAnsi="Times New Roman"/>
          <w:sz w:val="24"/>
          <w:szCs w:val="24"/>
        </w:rPr>
        <w:br/>
        <w:t>Организацию содержания иных элементов внешнего благоустройства осуществляет администрация сельского поселения по соглашениям со специализированными организациями в пределах средств, предусмотренных на эти цели в бюджете поселения</w:t>
      </w:r>
      <w:r>
        <w:rPr>
          <w:rFonts w:ascii="Times New Roman" w:hAnsi="Times New Roman"/>
          <w:b/>
          <w:bCs/>
          <w:sz w:val="24"/>
          <w:szCs w:val="24"/>
        </w:rPr>
        <w:t>.</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5.1.2.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допускаются в порядке, установленном законодательством Российской Федерации,  Вологодской области, нормативными правовыми актами органов местного самоуправления поселения.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5.1.3.  Строительные площадки должны быть огорожены по всему периметру плотным забором. В ограждениях должно быть минимальное количество проездов.</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Проезды  должны выходить на второстепенные улицы и оборудоваться  шлагбаумами   или воротами.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xml:space="preserve"> Строительные площадки должны иметь благоустроенную проезжую часть не менее </w:t>
      </w:r>
      <w:smartTag w:uri="urn:schemas-microsoft-com:office:smarttags" w:element="metricconverter">
        <w:smartTagPr>
          <w:attr w:name="ProductID" w:val="20 метров"/>
        </w:smartTagPr>
        <w:r>
          <w:rPr>
            <w:rFonts w:ascii="Times New Roman" w:hAnsi="Times New Roman"/>
            <w:sz w:val="24"/>
            <w:szCs w:val="24"/>
          </w:rPr>
          <w:t>20 метров</w:t>
        </w:r>
      </w:smartTag>
      <w:r>
        <w:rPr>
          <w:rFonts w:ascii="Times New Roman" w:hAnsi="Times New Roman"/>
          <w:sz w:val="24"/>
          <w:szCs w:val="24"/>
        </w:rPr>
        <w:t xml:space="preserve"> у каждого выезда с оборудованием для очистки колес. </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5.2. Световые вывески и витрины.</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5.2.1. Установка всякого рода вывесок разрешается только после согласования эскизов с  администрацией сельского поселения.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5.2.2. Организации, эксплуатирующие световые  вывески, обязаны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w:t>
      </w:r>
      <w:r>
        <w:rPr>
          <w:rFonts w:ascii="Times New Roman" w:hAnsi="Times New Roman"/>
          <w:b/>
          <w:bCs/>
          <w:sz w:val="24"/>
          <w:szCs w:val="24"/>
        </w:rPr>
        <w:t xml:space="preserve"> </w:t>
      </w:r>
      <w:r>
        <w:rPr>
          <w:rFonts w:ascii="Times New Roman" w:hAnsi="Times New Roman"/>
          <w:sz w:val="24"/>
          <w:szCs w:val="24"/>
        </w:rPr>
        <w:t>замену перегоревших газосветовых трубок и электроламп.</w:t>
      </w:r>
      <w:r>
        <w:rPr>
          <w:rFonts w:ascii="Times New Roman" w:hAnsi="Times New Roman"/>
          <w:sz w:val="24"/>
          <w:szCs w:val="24"/>
        </w:rPr>
        <w:br/>
        <w:t xml:space="preserve">            5.2.3. Витрины должны быть оборудованы специальными осветительными приборами.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5.2.4. Расклейка газет, афиш, плакатов, различного рода объявлений, не относящихся к рекламе,  разрешается только на специально установленных стендах.</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5.2.5. Очистку от объявлений опор электролиний, опор уличного освещения,  цоколя зданий, заборов и других сооружений осуществляют организации, эксплуатирующие данные объекты.</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5.3. Строительство, установка и содержание малых архитектурных форм.</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5.3.1. Территории жилой застройки, общественные зоны, улицы, парки, площадки для отдыха оборудуются малыми архитектурными формами - беседками, теневыми навесами, цветочницами, скамьями, урнами, декоративными бассейнами, фонтанами, устройствами для игр детей, отдыха взрослого населения, газетными стендами, оградами, телефонными будками (навесами), павильонами для ожидания автотранспорта.</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5.3.2. Проектирование, изготовление и установка малых архитектурных форм при новом строительстве в границах застраиваемого участка осуществляется заказчиком в соответствии с утвержденной проектно-сметной документацией.</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5.3.3. Конструктивные решения малых архитектурных форм должны обеспечивать их устойчивость, безопасность пользования; при изготовлении целесообразно использовать традиционные местные материалы: дерево, естественный камень, кирпич, металл и т. д.</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5.3.4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указателей остановок транспорта и переходов, скамеек необходимо производить не реже одного раза в год.</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5.3.5. Разрешение на установку объектов передвижной мелкорозничной торговли – лотков, тележек, столиков, автоматов и др. – выдается в установленном порядке при согласовании с администрацией сельского поселения.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5.4. Порядок содержания фасадов, ремонт и содержание жилых домов, зданий и сооружений.</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5.4.1 Эксплуатация зданий и сооружений, их ремонт производятся в соответствии с установленными правилами и нормами технической эксплуатации.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5.4.2 Текущий и капитальный ремонт, окраска фасадов зданий и сооружений  производятся  в  зависимости от их технического  состояния собственниками зданий и сооружений либо по соглашению с собственником иными лицами.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5.4.3.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сельского поселения.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5.4.4. Запрещается самовольное возведение хозяйственных и вспомогательных построек (дровяных сараев, будок, гаражей и т. п.) без получения соответствующего разрешения  администрации поселения.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5.4.5. Запрещается производить какие-либо изменения балконов, лоджий на фасадах зданий, выходящих на улицу, а также загромождать их разными предметами домашнего обихода.</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5.4.6.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xml:space="preserve">5.4.7. Руководители организаций, в ведении которых находятся здания, а также собственники домов и строений обязаны иметь: указатели на зданиях с обозначением наименования улицы и номерных знаков, а на угловых домах - названия пересекающихся улиц; исправное электроосвещение во дворах, у подъездов и включать его с наступлением темноты. </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5.4.8. При проведении строительных и ремонтных работ строительные материалы складируют в аккуратные штабеля в границах отведенного земельного участка.</w:t>
      </w:r>
    </w:p>
    <w:p w:rsidR="000B1BF4" w:rsidRDefault="000B1BF4" w:rsidP="000B1BF4">
      <w:pPr>
        <w:spacing w:line="240" w:lineRule="auto"/>
        <w:ind w:firstLine="708"/>
        <w:jc w:val="both"/>
        <w:rPr>
          <w:rFonts w:ascii="Times New Roman" w:hAnsi="Times New Roman"/>
          <w:sz w:val="24"/>
          <w:szCs w:val="24"/>
        </w:rPr>
      </w:pPr>
      <w:r>
        <w:rPr>
          <w:rFonts w:ascii="Times New Roman" w:hAnsi="Times New Roman"/>
          <w:sz w:val="24"/>
          <w:szCs w:val="24"/>
        </w:rPr>
        <w:t xml:space="preserve">5.4.9. Сооружение заборов и ограждений производится в размерах соответствующих размерам указанным в плане (кадастровом деле) отвода земельного участка. Высота забора не должна превышать </w:t>
      </w:r>
      <w:smartTag w:uri="urn:schemas-microsoft-com:office:smarttags" w:element="metricconverter">
        <w:smartTagPr>
          <w:attr w:name="ProductID" w:val="2 метров"/>
        </w:smartTagPr>
        <w:r>
          <w:rPr>
            <w:rFonts w:ascii="Times New Roman" w:hAnsi="Times New Roman"/>
            <w:sz w:val="24"/>
            <w:szCs w:val="24"/>
          </w:rPr>
          <w:t>2 метров</w:t>
        </w:r>
      </w:smartTag>
      <w:r>
        <w:rPr>
          <w:rFonts w:ascii="Times New Roman" w:hAnsi="Times New Roman"/>
          <w:sz w:val="24"/>
          <w:szCs w:val="24"/>
        </w:rPr>
        <w:t>. Забор между соседними участками по форме, материалу и высоте устанавливается по согласованию между собственниками земельных участков.</w:t>
      </w:r>
    </w:p>
    <w:p w:rsidR="000B1BF4" w:rsidRDefault="000B1BF4" w:rsidP="000B1BF4">
      <w:pPr>
        <w:spacing w:after="0" w:line="240" w:lineRule="auto"/>
        <w:jc w:val="both"/>
        <w:rPr>
          <w:rFonts w:ascii="Times New Roman" w:hAnsi="Times New Roman"/>
          <w:b/>
          <w:bCs/>
          <w:sz w:val="24"/>
          <w:szCs w:val="24"/>
        </w:rPr>
      </w:pPr>
      <w:r>
        <w:rPr>
          <w:rFonts w:ascii="Times New Roman" w:hAnsi="Times New Roman"/>
          <w:b/>
          <w:bCs/>
          <w:sz w:val="24"/>
          <w:szCs w:val="24"/>
        </w:rPr>
        <w:t>6. Порядок закрепления территорий с целью их санитарного содержания и благоустройства</w:t>
      </w:r>
    </w:p>
    <w:p w:rsidR="000B1BF4" w:rsidRDefault="000B1BF4" w:rsidP="000B1BF4">
      <w:pPr>
        <w:spacing w:after="0" w:line="240" w:lineRule="auto"/>
        <w:jc w:val="both"/>
        <w:rPr>
          <w:rFonts w:ascii="Times New Roman" w:hAnsi="Times New Roman"/>
          <w:b/>
          <w:bCs/>
          <w:sz w:val="24"/>
          <w:szCs w:val="24"/>
        </w:rPr>
      </w:pPr>
    </w:p>
    <w:p w:rsidR="000B1BF4" w:rsidRDefault="000B1BF4" w:rsidP="000B1BF4">
      <w:pPr>
        <w:spacing w:after="0" w:line="240" w:lineRule="auto"/>
        <w:ind w:firstLine="708"/>
        <w:jc w:val="both"/>
        <w:rPr>
          <w:rFonts w:ascii="Times New Roman" w:hAnsi="Times New Roman"/>
          <w:bCs/>
          <w:sz w:val="24"/>
          <w:szCs w:val="24"/>
        </w:rPr>
      </w:pPr>
      <w:r>
        <w:rPr>
          <w:rFonts w:ascii="Times New Roman" w:hAnsi="Times New Roman"/>
          <w:bCs/>
          <w:sz w:val="24"/>
          <w:szCs w:val="24"/>
        </w:rPr>
        <w:t>6.1.Обеспечение чистоты,  порядка и благоустройства территорий Рощинского сельского поселения осуществляется гражданами, предприятиями, организациями, учреждениями независимо от их организационно-правовой формы в пределах границ собственного землеотвода либо специализированными предприятиями и организациями, на которые возложено выполнение данного вида деятельности.</w:t>
      </w:r>
    </w:p>
    <w:p w:rsidR="000B1BF4" w:rsidRDefault="000B1BF4" w:rsidP="000B1BF4">
      <w:pPr>
        <w:spacing w:after="0" w:line="240" w:lineRule="auto"/>
        <w:ind w:firstLine="708"/>
        <w:rPr>
          <w:rFonts w:ascii="Times New Roman" w:hAnsi="Times New Roman"/>
          <w:bCs/>
          <w:sz w:val="24"/>
          <w:szCs w:val="24"/>
        </w:rPr>
      </w:pPr>
      <w:r>
        <w:rPr>
          <w:rFonts w:ascii="Times New Roman" w:hAnsi="Times New Roman"/>
          <w:bCs/>
          <w:sz w:val="24"/>
          <w:szCs w:val="24"/>
        </w:rPr>
        <w:lastRenderedPageBreak/>
        <w:t>6.2. С целью обеспечения надлежащего санитарного состояния территорий сельского поселения, реализации мероприятий по охране и защите окружающей среды от загрязнения закрепляются территории поселения для их уборки и санитарного содержания за гражданами, предприятиями, организациями, учреждениями независимо от организационно-правовой формы в следующем порядке:</w:t>
      </w:r>
      <w:r>
        <w:rPr>
          <w:rFonts w:ascii="Times New Roman" w:hAnsi="Times New Roman"/>
          <w:sz w:val="24"/>
          <w:szCs w:val="24"/>
        </w:rPr>
        <w:br/>
      </w:r>
      <w:r>
        <w:rPr>
          <w:rFonts w:ascii="Times New Roman" w:hAnsi="Times New Roman"/>
          <w:bCs/>
          <w:sz w:val="24"/>
          <w:szCs w:val="24"/>
        </w:rPr>
        <w:t xml:space="preserve">          6.2.1. Территории многоквартирных жилых домов, находящихся в управлении управляющих организаций, закрепляются за организациями, уполномоченными обслуживать жилой фонд по периметру в пределах </w:t>
      </w:r>
      <w:smartTag w:uri="urn:schemas-microsoft-com:office:smarttags" w:element="metricconverter">
        <w:smartTagPr>
          <w:attr w:name="ProductID" w:val="50 метров"/>
        </w:smartTagPr>
        <w:r>
          <w:rPr>
            <w:rFonts w:ascii="Times New Roman" w:hAnsi="Times New Roman"/>
            <w:bCs/>
            <w:sz w:val="24"/>
            <w:szCs w:val="24"/>
          </w:rPr>
          <w:t>50 метров</w:t>
        </w:r>
      </w:smartTag>
      <w:r>
        <w:rPr>
          <w:rFonts w:ascii="Times New Roman" w:hAnsi="Times New Roman"/>
          <w:bCs/>
          <w:sz w:val="24"/>
          <w:szCs w:val="24"/>
        </w:rPr>
        <w:t xml:space="preserve"> от жилого дома, при отсутствии соседних землепользователей. При отсутствии управляющей организации территория закрепляется за коллективом собственников (нанимателей) жилья данного жилого дома.</w:t>
      </w:r>
      <w:r>
        <w:rPr>
          <w:rFonts w:ascii="Times New Roman" w:hAnsi="Times New Roman"/>
          <w:sz w:val="24"/>
          <w:szCs w:val="24"/>
        </w:rPr>
        <w:br/>
      </w:r>
      <w:r>
        <w:rPr>
          <w:rFonts w:ascii="Times New Roman" w:hAnsi="Times New Roman"/>
          <w:bCs/>
          <w:sz w:val="24"/>
          <w:szCs w:val="24"/>
        </w:rPr>
        <w:t xml:space="preserve">           6.2.2.Территории многоквартирных жилых домов жилищно-строительных кооперативов (ЖСК), товариществ собственников жилья (ТСЖ), ведомственных домов - за ЖСК, ТСЖ и балансодержателями ведомственного жилого фонда или организациями, уполномоченными обслуживать жилой фонд по периметру в пределах </w:t>
      </w:r>
      <w:smartTag w:uri="urn:schemas-microsoft-com:office:smarttags" w:element="metricconverter">
        <w:smartTagPr>
          <w:attr w:name="ProductID" w:val="50 метров"/>
        </w:smartTagPr>
        <w:r>
          <w:rPr>
            <w:rFonts w:ascii="Times New Roman" w:hAnsi="Times New Roman"/>
            <w:bCs/>
            <w:sz w:val="24"/>
            <w:szCs w:val="24"/>
          </w:rPr>
          <w:t>50 метров</w:t>
        </w:r>
      </w:smartTag>
      <w:r>
        <w:rPr>
          <w:rFonts w:ascii="Times New Roman" w:hAnsi="Times New Roman"/>
          <w:bCs/>
          <w:sz w:val="24"/>
          <w:szCs w:val="24"/>
        </w:rPr>
        <w:t xml:space="preserve"> от жилого дома, при отсутствии соседних землепользователей.</w:t>
      </w:r>
      <w:r>
        <w:rPr>
          <w:rFonts w:ascii="Times New Roman" w:hAnsi="Times New Roman"/>
          <w:sz w:val="24"/>
          <w:szCs w:val="24"/>
        </w:rPr>
        <w:br/>
      </w:r>
      <w:r>
        <w:rPr>
          <w:rFonts w:ascii="Times New Roman" w:hAnsi="Times New Roman"/>
          <w:bCs/>
          <w:sz w:val="24"/>
          <w:szCs w:val="24"/>
        </w:rPr>
        <w:t xml:space="preserve">            6.2.3. За учреждениями соцсферы (школы, дошкольные учреждения, учреждения культуры, здравоохранения, физкультуры и спорта) закрепляются участки в пределах землеотвода, а также прилегающие территории шириной </w:t>
      </w:r>
      <w:smartTag w:uri="urn:schemas-microsoft-com:office:smarttags" w:element="metricconverter">
        <w:smartTagPr>
          <w:attr w:name="ProductID" w:val="15 метров"/>
        </w:smartTagPr>
        <w:r>
          <w:rPr>
            <w:rFonts w:ascii="Times New Roman" w:hAnsi="Times New Roman"/>
            <w:bCs/>
            <w:sz w:val="24"/>
            <w:szCs w:val="24"/>
          </w:rPr>
          <w:t>15 метров</w:t>
        </w:r>
      </w:smartTag>
      <w:r>
        <w:rPr>
          <w:rFonts w:ascii="Times New Roman" w:hAnsi="Times New Roman"/>
          <w:bCs/>
          <w:sz w:val="24"/>
          <w:szCs w:val="24"/>
        </w:rPr>
        <w:t xml:space="preserve"> по периметру при отсутствии соседних землепользователей. </w:t>
      </w:r>
      <w:r>
        <w:rPr>
          <w:rFonts w:ascii="Times New Roman" w:hAnsi="Times New Roman"/>
          <w:sz w:val="24"/>
          <w:szCs w:val="24"/>
        </w:rPr>
        <w:br/>
      </w:r>
      <w:r>
        <w:rPr>
          <w:rFonts w:ascii="Times New Roman" w:hAnsi="Times New Roman"/>
          <w:bCs/>
          <w:sz w:val="24"/>
          <w:szCs w:val="24"/>
        </w:rPr>
        <w:t xml:space="preserve">            6.2.4. За предприятиями промышленности, торговли, общественного питания, транспорта, заправочными станциями – участки в пределах землеотвода, а также прилегающая территория шириной </w:t>
      </w:r>
      <w:smartTag w:uri="urn:schemas-microsoft-com:office:smarttags" w:element="metricconverter">
        <w:smartTagPr>
          <w:attr w:name="ProductID" w:val="50 метров"/>
        </w:smartTagPr>
        <w:r>
          <w:rPr>
            <w:rFonts w:ascii="Times New Roman" w:hAnsi="Times New Roman"/>
            <w:bCs/>
            <w:sz w:val="24"/>
            <w:szCs w:val="24"/>
          </w:rPr>
          <w:t>50 метров</w:t>
        </w:r>
      </w:smartTag>
      <w:r>
        <w:rPr>
          <w:rFonts w:ascii="Times New Roman" w:hAnsi="Times New Roman"/>
          <w:bCs/>
          <w:sz w:val="24"/>
          <w:szCs w:val="24"/>
        </w:rPr>
        <w:t xml:space="preserve"> по периметру при отсутствии соседних землепользователей.</w:t>
      </w:r>
      <w:r>
        <w:rPr>
          <w:rFonts w:ascii="Times New Roman" w:hAnsi="Times New Roman"/>
          <w:sz w:val="24"/>
          <w:szCs w:val="24"/>
        </w:rPr>
        <w:br/>
      </w:r>
      <w:r>
        <w:rPr>
          <w:rFonts w:ascii="Times New Roman" w:hAnsi="Times New Roman"/>
          <w:bCs/>
          <w:sz w:val="24"/>
          <w:szCs w:val="24"/>
        </w:rPr>
        <w:t xml:space="preserve">            6.2.5. За частными домовладениями (домовладельцами) – участки в границах землеотвода, а также прилегающая территория шириной до </w:t>
      </w:r>
      <w:smartTag w:uri="urn:schemas-microsoft-com:office:smarttags" w:element="metricconverter">
        <w:smartTagPr>
          <w:attr w:name="ProductID" w:val="25 м"/>
        </w:smartTagPr>
        <w:r>
          <w:rPr>
            <w:rFonts w:ascii="Times New Roman" w:hAnsi="Times New Roman"/>
            <w:bCs/>
            <w:sz w:val="24"/>
            <w:szCs w:val="24"/>
          </w:rPr>
          <w:t>25 м</w:t>
        </w:r>
      </w:smartTag>
      <w:r>
        <w:rPr>
          <w:rFonts w:ascii="Times New Roman" w:hAnsi="Times New Roman"/>
          <w:bCs/>
          <w:sz w:val="24"/>
          <w:szCs w:val="24"/>
        </w:rPr>
        <w:t xml:space="preserve"> по периметру при отсутствии соседних землепользователей, а со стороны улицы – до середины проезжей части автодороги.</w:t>
      </w:r>
      <w:r>
        <w:rPr>
          <w:rFonts w:ascii="Times New Roman" w:hAnsi="Times New Roman"/>
          <w:sz w:val="24"/>
          <w:szCs w:val="24"/>
        </w:rPr>
        <w:br/>
      </w:r>
      <w:r>
        <w:rPr>
          <w:rFonts w:ascii="Times New Roman" w:hAnsi="Times New Roman"/>
          <w:bCs/>
          <w:sz w:val="24"/>
          <w:szCs w:val="24"/>
        </w:rPr>
        <w:t>            6.2.6.За предприятиями мелкорозничной торговли ( ларьки, киоски, павильоны, летние кафе и другие объекты временной  уличной торговли) –  прилегающая территория, при отсутствии соседних  землепользователей.</w:t>
      </w:r>
    </w:p>
    <w:p w:rsidR="000B1BF4" w:rsidRDefault="000B1BF4" w:rsidP="000B1BF4">
      <w:pPr>
        <w:spacing w:after="0" w:line="240" w:lineRule="auto"/>
        <w:rPr>
          <w:rFonts w:ascii="Times New Roman" w:hAnsi="Times New Roman"/>
          <w:bCs/>
          <w:sz w:val="24"/>
          <w:szCs w:val="24"/>
        </w:rPr>
      </w:pPr>
      <w:r>
        <w:rPr>
          <w:rFonts w:ascii="Times New Roman" w:hAnsi="Times New Roman"/>
          <w:bCs/>
          <w:sz w:val="24"/>
          <w:szCs w:val="24"/>
        </w:rPr>
        <w:t>6.2.7. За гаражными кооперативами - земельные участки в пределах землеотвода  и 50-метров прилегающей территории по периметру, при отсутствии смежных землепользователей.</w:t>
      </w:r>
    </w:p>
    <w:p w:rsidR="000B1BF4" w:rsidRDefault="000B1BF4" w:rsidP="000B1BF4">
      <w:pPr>
        <w:spacing w:after="0" w:line="240" w:lineRule="auto"/>
        <w:ind w:firstLine="708"/>
        <w:rPr>
          <w:rFonts w:ascii="Times New Roman" w:hAnsi="Times New Roman"/>
          <w:bCs/>
          <w:sz w:val="24"/>
          <w:szCs w:val="24"/>
        </w:rPr>
      </w:pPr>
      <w:r>
        <w:rPr>
          <w:rFonts w:ascii="Times New Roman" w:hAnsi="Times New Roman"/>
          <w:bCs/>
          <w:sz w:val="24"/>
          <w:szCs w:val="24"/>
        </w:rPr>
        <w:t xml:space="preserve">6.2.8. Территории отдельно стоящих производственных сооружений коммунального назначения (ЦТП, ТП, ВЗУ, КНС и т.п.) – за организациями, в ведение которых они находятся в пределах </w:t>
      </w:r>
      <w:smartTag w:uri="urn:schemas-microsoft-com:office:smarttags" w:element="metricconverter">
        <w:smartTagPr>
          <w:attr w:name="ProductID" w:val="15 м"/>
        </w:smartTagPr>
        <w:r>
          <w:rPr>
            <w:rFonts w:ascii="Times New Roman" w:hAnsi="Times New Roman"/>
            <w:bCs/>
            <w:sz w:val="24"/>
            <w:szCs w:val="24"/>
          </w:rPr>
          <w:t>15 м</w:t>
        </w:r>
      </w:smartTag>
      <w:r>
        <w:rPr>
          <w:rFonts w:ascii="Times New Roman" w:hAnsi="Times New Roman"/>
          <w:bCs/>
          <w:sz w:val="24"/>
          <w:szCs w:val="24"/>
        </w:rPr>
        <w:t xml:space="preserve"> от стен сооружения или ограждения участка, при отсутствии смежных землепользователей.</w:t>
      </w:r>
      <w:r>
        <w:rPr>
          <w:rFonts w:ascii="Times New Roman" w:hAnsi="Times New Roman"/>
          <w:sz w:val="24"/>
          <w:szCs w:val="24"/>
        </w:rPr>
        <w:br/>
      </w:r>
      <w:r>
        <w:rPr>
          <w:rFonts w:ascii="Times New Roman" w:hAnsi="Times New Roman"/>
          <w:bCs/>
          <w:sz w:val="24"/>
          <w:szCs w:val="24"/>
        </w:rPr>
        <w:t xml:space="preserve">           6.2.9. Контейнерные площадки и прилегающая территория в радиусе </w:t>
      </w:r>
      <w:smartTag w:uri="urn:schemas-microsoft-com:office:smarttags" w:element="metricconverter">
        <w:smartTagPr>
          <w:attr w:name="ProductID" w:val="15 м"/>
        </w:smartTagPr>
        <w:r>
          <w:rPr>
            <w:rFonts w:ascii="Times New Roman" w:hAnsi="Times New Roman"/>
            <w:bCs/>
            <w:sz w:val="24"/>
            <w:szCs w:val="24"/>
          </w:rPr>
          <w:t>15 м</w:t>
        </w:r>
      </w:smartTag>
      <w:r>
        <w:rPr>
          <w:rFonts w:ascii="Times New Roman" w:hAnsi="Times New Roman"/>
          <w:bCs/>
          <w:sz w:val="24"/>
          <w:szCs w:val="24"/>
        </w:rPr>
        <w:t xml:space="preserve"> - за владельцами площадок или организаций, обслуживающих данные площадки, при отсутствии смежных пользователей.</w:t>
      </w:r>
      <w:r>
        <w:rPr>
          <w:rFonts w:ascii="Times New Roman" w:hAnsi="Times New Roman"/>
          <w:sz w:val="24"/>
          <w:szCs w:val="24"/>
        </w:rPr>
        <w:br/>
      </w:r>
      <w:r>
        <w:rPr>
          <w:rFonts w:ascii="Times New Roman" w:hAnsi="Times New Roman"/>
          <w:bCs/>
          <w:sz w:val="24"/>
          <w:szCs w:val="24"/>
        </w:rPr>
        <w:t xml:space="preserve">           6.2.10.  Территории отдельно стоящих опор ЛЭП (линий электропередач), закрепленных за предприятиями (учреждениями) в пределах полосы отвода, но не менее </w:t>
      </w:r>
      <w:smartTag w:uri="urn:schemas-microsoft-com:office:smarttags" w:element="metricconverter">
        <w:smartTagPr>
          <w:attr w:name="ProductID" w:val="10 метров"/>
        </w:smartTagPr>
        <w:r>
          <w:rPr>
            <w:rFonts w:ascii="Times New Roman" w:hAnsi="Times New Roman"/>
            <w:bCs/>
            <w:sz w:val="24"/>
            <w:szCs w:val="24"/>
          </w:rPr>
          <w:t>10 метров</w:t>
        </w:r>
      </w:smartTag>
      <w:r>
        <w:rPr>
          <w:rFonts w:ascii="Times New Roman" w:hAnsi="Times New Roman"/>
          <w:bCs/>
          <w:sz w:val="24"/>
          <w:szCs w:val="24"/>
        </w:rPr>
        <w:t xml:space="preserve"> по периметру от бетонного основания конструкции.</w:t>
      </w:r>
      <w:r>
        <w:rPr>
          <w:rFonts w:ascii="Times New Roman" w:hAnsi="Times New Roman"/>
          <w:sz w:val="24"/>
          <w:szCs w:val="24"/>
        </w:rPr>
        <w:br/>
      </w:r>
      <w:r>
        <w:rPr>
          <w:rFonts w:ascii="Times New Roman" w:hAnsi="Times New Roman"/>
          <w:bCs/>
          <w:sz w:val="24"/>
          <w:szCs w:val="24"/>
        </w:rPr>
        <w:t>           6.2.11.  Территории наземных инженерных сетей и сооружений, закрепленных за предприятиями (учреждений) на расстоянии не менее 5-х метров в каждую сторону от наземной инженерной сети либо технических сооружений, в которых находятся инженерные сети при отсутствии соседних землепользователей.</w:t>
      </w:r>
      <w:r>
        <w:rPr>
          <w:rFonts w:ascii="Times New Roman" w:hAnsi="Times New Roman"/>
          <w:sz w:val="24"/>
          <w:szCs w:val="24"/>
        </w:rPr>
        <w:br/>
      </w:r>
      <w:r>
        <w:rPr>
          <w:rFonts w:ascii="Times New Roman" w:hAnsi="Times New Roman"/>
          <w:bCs/>
          <w:sz w:val="24"/>
          <w:szCs w:val="24"/>
        </w:rPr>
        <w:t xml:space="preserve">          6.2.12.  Территории вокруг опор низковольтных воздушных линий и уличного освещения, закрепленных за предприятиями (учреждениями) по периметру не менее </w:t>
      </w:r>
      <w:smartTag w:uri="urn:schemas-microsoft-com:office:smarttags" w:element="metricconverter">
        <w:smartTagPr>
          <w:attr w:name="ProductID" w:val="2 метров"/>
        </w:smartTagPr>
        <w:r>
          <w:rPr>
            <w:rFonts w:ascii="Times New Roman" w:hAnsi="Times New Roman"/>
            <w:bCs/>
            <w:sz w:val="24"/>
            <w:szCs w:val="24"/>
          </w:rPr>
          <w:t>2 метров</w:t>
        </w:r>
      </w:smartTag>
      <w:r>
        <w:rPr>
          <w:rFonts w:ascii="Times New Roman" w:hAnsi="Times New Roman"/>
          <w:bCs/>
          <w:sz w:val="24"/>
          <w:szCs w:val="24"/>
        </w:rPr>
        <w:t xml:space="preserve"> от центра столбов.</w:t>
      </w:r>
    </w:p>
    <w:p w:rsidR="000B1BF4" w:rsidRDefault="000B1BF4" w:rsidP="000B1BF4">
      <w:pPr>
        <w:spacing w:after="0" w:line="240" w:lineRule="auto"/>
        <w:ind w:firstLine="708"/>
        <w:jc w:val="both"/>
        <w:rPr>
          <w:rFonts w:ascii="Times New Roman" w:hAnsi="Times New Roman"/>
          <w:bCs/>
          <w:sz w:val="24"/>
          <w:szCs w:val="24"/>
        </w:rPr>
      </w:pPr>
      <w:r>
        <w:rPr>
          <w:rFonts w:ascii="Times New Roman" w:hAnsi="Times New Roman"/>
          <w:bCs/>
          <w:sz w:val="24"/>
          <w:szCs w:val="24"/>
        </w:rPr>
        <w:t>6.2.13.  Территория кладбища – за организацией, осуществляющей обслуживание объекта, в пределах землеотвода и 25 метровой прилегающей территории, а со стороны улицы - до проезжей части автодороги.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bCs/>
          <w:sz w:val="24"/>
          <w:szCs w:val="24"/>
        </w:rPr>
        <w:lastRenderedPageBreak/>
        <w:t>6.2.14.   Закрепление  дополнительных территорий поселения для уборки и санитарного содержания за гражданами, предприятиями, организациями независимо от их организационно-правовой системы (</w:t>
      </w:r>
      <w:r>
        <w:rPr>
          <w:rFonts w:ascii="Times New Roman" w:hAnsi="Times New Roman"/>
          <w:sz w:val="24"/>
          <w:szCs w:val="24"/>
        </w:rPr>
        <w:t>по согласованию с руководителями, с привлечением рабочей силы и средств этих предприятий, организаций), осуществляется на основании постановления администрации поселения.</w:t>
      </w:r>
    </w:p>
    <w:p w:rsidR="000B1BF4" w:rsidRDefault="000B1BF4" w:rsidP="000B1BF4">
      <w:pPr>
        <w:spacing w:after="0" w:line="240" w:lineRule="auto"/>
        <w:ind w:firstLine="708"/>
        <w:jc w:val="center"/>
        <w:rPr>
          <w:rFonts w:ascii="Times New Roman" w:hAnsi="Times New Roman"/>
          <w:b/>
          <w:bCs/>
          <w:sz w:val="24"/>
          <w:szCs w:val="24"/>
        </w:rPr>
      </w:pPr>
      <w:r>
        <w:rPr>
          <w:rFonts w:ascii="Times New Roman" w:hAnsi="Times New Roman"/>
          <w:sz w:val="24"/>
          <w:szCs w:val="24"/>
        </w:rPr>
        <w:br/>
        <w:t>7</w:t>
      </w:r>
      <w:r>
        <w:rPr>
          <w:rFonts w:ascii="Times New Roman" w:hAnsi="Times New Roman"/>
          <w:b/>
          <w:bCs/>
          <w:sz w:val="24"/>
          <w:szCs w:val="24"/>
        </w:rPr>
        <w:t>.   Уборка территории  поселения</w:t>
      </w:r>
    </w:p>
    <w:p w:rsidR="000B1BF4" w:rsidRDefault="000B1BF4" w:rsidP="000B1BF4">
      <w:pPr>
        <w:spacing w:after="0" w:line="240" w:lineRule="auto"/>
        <w:ind w:firstLine="708"/>
        <w:jc w:val="center"/>
        <w:rPr>
          <w:rFonts w:ascii="Times New Roman" w:hAnsi="Times New Roman"/>
          <w:b/>
          <w:bCs/>
          <w:sz w:val="24"/>
          <w:szCs w:val="24"/>
        </w:rPr>
      </w:pP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7.1.Во всех общественных местах: улицах, парках, скверах, дворах, внутриквартальных проездах, стадионах, АЗС, автостоянках, рынках, объектах торговли и общественного питания, бытового и массового обслуживания, других местах массового посещения людей и прилегающих к ним территориях – должны соблюдаться чистота и порядок.</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xml:space="preserve">7.2. Физические и юридические лица, независимо от их организационно-правовых форм, обязаны обеспечить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 настоящими Правилами. </w:t>
      </w:r>
      <w:r>
        <w:rPr>
          <w:rFonts w:ascii="Times New Roman" w:hAnsi="Times New Roman"/>
          <w:sz w:val="24"/>
          <w:szCs w:val="24"/>
        </w:rPr>
        <w:br/>
        <w:t>Организацию уборки иных территории осуществляют  администрация поселения, по соглашениям со специализированными организациями в пределах средств, предусмотренных на эти цели в бюджете поселения.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7.3. Каждая промышленная организация обязана содержать в исправности и чистоте выезды с территории организации и строек на магистрали и улицы.</w:t>
      </w:r>
    </w:p>
    <w:p w:rsidR="000B1BF4" w:rsidRDefault="000B1BF4" w:rsidP="000B1BF4">
      <w:pPr>
        <w:spacing w:after="0" w:line="240" w:lineRule="auto"/>
        <w:ind w:firstLine="708"/>
        <w:rPr>
          <w:rFonts w:ascii="Times New Roman" w:hAnsi="Times New Roman"/>
          <w:sz w:val="24"/>
          <w:szCs w:val="24"/>
        </w:rPr>
      </w:pPr>
      <w:r>
        <w:rPr>
          <w:rFonts w:ascii="Times New Roman" w:hAnsi="Times New Roman"/>
          <w:sz w:val="24"/>
          <w:szCs w:val="24"/>
        </w:rPr>
        <w:t>7.4. На территории сельского поселения запрещается накапливать и размещать отходы и мусор в несанкционированных местах.</w:t>
      </w:r>
      <w:r>
        <w:rPr>
          <w:rFonts w:ascii="Times New Roman" w:hAnsi="Times New Roman"/>
          <w:sz w:val="24"/>
          <w:szCs w:val="24"/>
        </w:rPr>
        <w:br/>
        <w:t>Лица, разместившие отходы в несанкционированных местах, обязаны за свой   счет   провести   уборку   и   очистку   данной   территории,   а   при необходимости - рекультивацию земельного участка.</w:t>
      </w:r>
      <w:r>
        <w:rPr>
          <w:rFonts w:ascii="Times New Roman" w:hAnsi="Times New Roman"/>
          <w:sz w:val="24"/>
          <w:szCs w:val="24"/>
        </w:rPr>
        <w:br/>
        <w:t xml:space="preserve">В случае невозможности установления лиц, разместивших отходы на несанкционированных свалках, удаление отходов и рекультивация территорий свалок производится за счет лиц, обязанных обеспечить уборку данной территорий. </w:t>
      </w:r>
    </w:p>
    <w:p w:rsidR="000B1BF4" w:rsidRDefault="000B1BF4" w:rsidP="000B1BF4">
      <w:pPr>
        <w:spacing w:after="0" w:line="240" w:lineRule="auto"/>
        <w:ind w:firstLine="708"/>
        <w:rPr>
          <w:rFonts w:ascii="Times New Roman" w:hAnsi="Times New Roman"/>
          <w:sz w:val="24"/>
          <w:szCs w:val="24"/>
        </w:rPr>
      </w:pPr>
      <w:r>
        <w:rPr>
          <w:rFonts w:ascii="Times New Roman" w:hAnsi="Times New Roman"/>
          <w:sz w:val="24"/>
          <w:szCs w:val="24"/>
        </w:rPr>
        <w:t>7.5. На территории общего пользования сельского поселения запрещается сжигание отходов и мусора.</w:t>
      </w:r>
    </w:p>
    <w:p w:rsidR="000B1BF4" w:rsidRDefault="000B1BF4" w:rsidP="000B1BF4">
      <w:pPr>
        <w:spacing w:after="0" w:line="240" w:lineRule="auto"/>
        <w:ind w:firstLine="708"/>
        <w:rPr>
          <w:rFonts w:ascii="Times New Roman" w:hAnsi="Times New Roman"/>
          <w:sz w:val="24"/>
          <w:szCs w:val="24"/>
        </w:rPr>
      </w:pPr>
      <w:r>
        <w:rPr>
          <w:rFonts w:ascii="Times New Roman" w:hAnsi="Times New Roman"/>
          <w:sz w:val="24"/>
          <w:szCs w:val="24"/>
        </w:rPr>
        <w:t>7.6. Организация уборки территорий поселения осуществляется на основании использования показателей нормативных объемов образования отходов у их производителей.</w:t>
      </w:r>
    </w:p>
    <w:p w:rsidR="000B1BF4" w:rsidRDefault="000B1BF4" w:rsidP="000B1BF4">
      <w:pPr>
        <w:spacing w:after="0" w:line="240" w:lineRule="auto"/>
        <w:ind w:firstLine="708"/>
        <w:rPr>
          <w:rFonts w:ascii="Times New Roman" w:hAnsi="Times New Roman"/>
          <w:sz w:val="24"/>
          <w:szCs w:val="24"/>
        </w:rPr>
      </w:pPr>
      <w:r>
        <w:rPr>
          <w:rFonts w:ascii="Times New Roman" w:hAnsi="Times New Roman"/>
          <w:sz w:val="24"/>
          <w:szCs w:val="24"/>
        </w:rPr>
        <w:t>7.7.  Вывоз бытовых отходов и мусора из жилых домов, организаций торговли и общественного питания, культуры, детских и лечебных заведений осуществляется указанными организациями и домовладельцами, а также иными производителями отходов на основании договоров со специализированными  организациями.</w:t>
      </w:r>
    </w:p>
    <w:p w:rsidR="000B1BF4" w:rsidRDefault="000B1BF4" w:rsidP="000B1BF4">
      <w:pPr>
        <w:spacing w:after="0" w:line="240" w:lineRule="auto"/>
        <w:ind w:firstLine="708"/>
        <w:rPr>
          <w:rFonts w:ascii="Times New Roman" w:hAnsi="Times New Roman"/>
          <w:sz w:val="24"/>
          <w:szCs w:val="24"/>
        </w:rPr>
      </w:pPr>
      <w:r>
        <w:rPr>
          <w:rFonts w:ascii="Times New Roman" w:hAnsi="Times New Roman"/>
          <w:sz w:val="24"/>
          <w:szCs w:val="24"/>
        </w:rPr>
        <w:t>Вывоз строительного мусора от ремонта производится силами лиц, осуществляющих ремонт, в специально отведенные для этого места.</w:t>
      </w:r>
      <w:r>
        <w:rPr>
          <w:rFonts w:ascii="Times New Roman" w:hAnsi="Times New Roman"/>
          <w:sz w:val="24"/>
          <w:szCs w:val="24"/>
        </w:rPr>
        <w:br/>
        <w:t>Запрещается складирование строительного мусора в места временного хранения отходов.</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7.8. Для сбора отходов и мусора физические и юридические лица, указанные в пункте 7.2. Правил, организуют место временного хранения отходов, осуществляют его уборку и техническое обслуживание.</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xml:space="preserve">7.9. Для предотвращения засорения улиц, площадей, скверов и других общественных мест отходами устанавливаются специально предназначенные для временного хранения отходов емкости малого размера - не более </w:t>
      </w:r>
      <w:smartTag w:uri="urn:schemas-microsoft-com:office:smarttags" w:element="metricconverter">
        <w:smartTagPr>
          <w:attr w:name="ProductID" w:val="0,35 куб. м"/>
        </w:smartTagPr>
        <w:r>
          <w:rPr>
            <w:rFonts w:ascii="Times New Roman" w:hAnsi="Times New Roman"/>
            <w:sz w:val="24"/>
            <w:szCs w:val="24"/>
          </w:rPr>
          <w:t>0,35 куб. м</w:t>
        </w:r>
      </w:smartTag>
      <w:r>
        <w:rPr>
          <w:rFonts w:ascii="Times New Roman" w:hAnsi="Times New Roman"/>
          <w:sz w:val="24"/>
          <w:szCs w:val="24"/>
        </w:rPr>
        <w:t xml:space="preserve"> (урны, баки). Установка емкостей для временного хранения отходов и их очистка осуществляются лицами, ответственными за уборку соответствующих территорий в соответствии с пунктом 7.2. Правил.</w:t>
      </w:r>
      <w:r>
        <w:rPr>
          <w:rFonts w:ascii="Times New Roman" w:hAnsi="Times New Roman"/>
          <w:sz w:val="24"/>
          <w:szCs w:val="24"/>
        </w:rPr>
        <w:br/>
        <w:t>Урны (баки) должны содержаться в исправном и опрятном состоянии, очищаться по мере накопления мусора и не реже одного раза в месяц промываться и дезинфицироваться.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7.10. Удаление с контейнерной площадки и прилегающей к ней территории отходов, высыпавшихся при выгрузке из контейнеров в мусоровозный транспорт, производят работники организации, осуществляющей вывоз отходов.</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7.11.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Вывоз опасных отходов осуществляется организациями, имеющими лицензию, в соответствии с требованиями законодательства Российской Федерации.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xml:space="preserve">7.12. Уборку и очистку автобусных остановок производят организации эксплуатирующие данные объекты. Уборка и очистка остановок, на которых расположены объекты торговли, осуществляются владельцами объектов торговли. </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xml:space="preserve">7.13. Вывоз твердых и жидких бытовых отходов с территории частных домовладений и предприятий всех форм собственности осуществляется специализированными  организациями на основании заключенного договора. </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7.14. Домовладельцы обязаны обеспечить подъезды непосредственно к мусоросборникам и выгребным ямам. В случае отсутствия возможности подъезда к мусоросборникам последние доставляются силами и средствами домовладельцев к месту их погрузки.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7.15. Вывоз пищевых отходов осуществляется с территорией ежедневно. Остальной мусор вывозится систематически, по мере накопления, но не реже одного раза в три дня, а в периоды года с температурой выше 14 градусов – ежедневно.</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7.16. Содержание и эксплуатация санкционированных мест хранения и утилизации отходов и другого мусора осуществляется в порядке, установленном нормативными правовыми актами.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7.17.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поселения в ходе проведения субботников и воскресников по благоустройству и обеспечению чистоты и порядка в местах общего пользования. Привлечение граждан к выполнению работ по уборке, благоустройству и озеленению территории сельского поселения осуществляется на основании постановления администрации поселения.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xml:space="preserve">7.18. Уборка дворовой территории домов всех видов собственности в пределах границ, определенных планом (кадастровым делом), проводится силами и средствами владельцев. Владельцы обязаны обеспечить уборку прилегающей территории на расстояние не менее </w:t>
      </w:r>
      <w:smartTag w:uri="urn:schemas-microsoft-com:office:smarttags" w:element="metricconverter">
        <w:smartTagPr>
          <w:attr w:name="ProductID" w:val="15 метров"/>
        </w:smartTagPr>
        <w:r>
          <w:rPr>
            <w:rFonts w:ascii="Times New Roman" w:hAnsi="Times New Roman"/>
            <w:sz w:val="24"/>
            <w:szCs w:val="24"/>
          </w:rPr>
          <w:t>15 метров</w:t>
        </w:r>
      </w:smartTag>
      <w:r>
        <w:rPr>
          <w:rFonts w:ascii="Times New Roman" w:hAnsi="Times New Roman"/>
          <w:sz w:val="24"/>
          <w:szCs w:val="24"/>
        </w:rPr>
        <w:t xml:space="preserve"> от них по периметру, а со стороны дорог – до середины проезжей части.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7.19. Уборка территорий поселков проводится в течение дня. При уборке в ночное время должны приниматься меры, предупреждающие шум.</w:t>
      </w:r>
    </w:p>
    <w:p w:rsidR="000B1BF4" w:rsidRDefault="000B1BF4" w:rsidP="000B1BF4">
      <w:pPr>
        <w:spacing w:after="0" w:line="240" w:lineRule="auto"/>
        <w:ind w:firstLine="708"/>
        <w:jc w:val="both"/>
        <w:rPr>
          <w:rFonts w:ascii="Times New Roman" w:hAnsi="Times New Roman"/>
          <w:bCs/>
          <w:sz w:val="24"/>
          <w:szCs w:val="24"/>
        </w:rPr>
      </w:pPr>
      <w:r>
        <w:rPr>
          <w:rFonts w:ascii="Times New Roman" w:hAnsi="Times New Roman"/>
          <w:sz w:val="24"/>
          <w:szCs w:val="24"/>
        </w:rPr>
        <w:t xml:space="preserve">7.20. Ответственность за организацию и производство уборочных работ на закрепленных территориях возлагается на </w:t>
      </w:r>
      <w:r>
        <w:rPr>
          <w:rFonts w:ascii="Times New Roman" w:hAnsi="Times New Roman"/>
          <w:bCs/>
          <w:sz w:val="24"/>
          <w:szCs w:val="24"/>
        </w:rPr>
        <w:t>граждан, руководителей предприятий, организаций, учреждений независимо от организационно-правовой формы.</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7.21. Ответственность за содержание ограждений возлагается на предприятия, организации и физических лиц, в собственности или в хозяйственном ведении которых находятся ограждения.</w:t>
      </w:r>
    </w:p>
    <w:p w:rsidR="000B1BF4" w:rsidRDefault="000B1BF4" w:rsidP="000B1BF4">
      <w:pPr>
        <w:spacing w:after="0" w:line="240" w:lineRule="auto"/>
        <w:ind w:firstLine="708"/>
        <w:jc w:val="both"/>
        <w:rPr>
          <w:rFonts w:ascii="Times New Roman" w:hAnsi="Times New Roman"/>
          <w:sz w:val="24"/>
          <w:szCs w:val="24"/>
        </w:rPr>
      </w:pPr>
    </w:p>
    <w:p w:rsidR="000B1BF4" w:rsidRDefault="000B1BF4" w:rsidP="000B1BF4">
      <w:pPr>
        <w:spacing w:line="240" w:lineRule="auto"/>
        <w:jc w:val="center"/>
        <w:rPr>
          <w:rFonts w:ascii="Times New Roman" w:hAnsi="Times New Roman"/>
          <w:b/>
          <w:bCs/>
          <w:sz w:val="24"/>
          <w:szCs w:val="24"/>
        </w:rPr>
      </w:pPr>
      <w:r>
        <w:rPr>
          <w:rFonts w:ascii="Times New Roman" w:hAnsi="Times New Roman"/>
          <w:b/>
          <w:bCs/>
          <w:sz w:val="24"/>
          <w:szCs w:val="24"/>
        </w:rPr>
        <w:t>8. Особенности уборки территории поселения  в весенне-летний период</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8.1 Весенне-летняя уборка производится с 15 апреля по 15 октября, в зависимости от климатических условий  указанный период изменяется   постановлением администрации поселения.</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8.2. В период листопада физические лица и организации, ответственные за уборку закрепленных территорий, производят сгребание и вывоз опавшей листвы на газонах вдоль улиц и магистралей, дворовых территориях. Сгребание листвы к комлевой части деревьев и кустарников запрещается.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8.3. Обочины дорог должны быть очищены от крупногабаритного и другого мусора.</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8.4.   В полосе отвода дорог  высота травяного покрова не должна превышать </w:t>
      </w:r>
      <w:smartTag w:uri="urn:schemas-microsoft-com:office:smarttags" w:element="metricconverter">
        <w:smartTagPr>
          <w:attr w:name="ProductID" w:val="20 сантиметров"/>
        </w:smartTagPr>
        <w:r>
          <w:rPr>
            <w:rFonts w:ascii="Times New Roman" w:hAnsi="Times New Roman"/>
            <w:sz w:val="24"/>
            <w:szCs w:val="24"/>
          </w:rPr>
          <w:t>20 сантиметров</w:t>
        </w:r>
      </w:smartTag>
      <w:r>
        <w:rPr>
          <w:rFonts w:ascii="Times New Roman" w:hAnsi="Times New Roman"/>
          <w:sz w:val="24"/>
          <w:szCs w:val="24"/>
        </w:rPr>
        <w:t>. Не допускается засорение полосы различным мусором.</w:t>
      </w:r>
    </w:p>
    <w:p w:rsidR="000B1BF4" w:rsidRDefault="000B1BF4" w:rsidP="000B1BF4">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8.5 Подметание дворовых территорий, очистка внутридворовых проездов и тротуаров от смета, пыли и мелкого бытового мусора, осуществляются механизированным способом или вручную, чистота на территории должна поддерживаться в течение рабочего дня.</w:t>
      </w:r>
    </w:p>
    <w:p w:rsidR="000B1BF4" w:rsidRDefault="000B1BF4" w:rsidP="000B1BF4">
      <w:pPr>
        <w:spacing w:after="0" w:line="240" w:lineRule="auto"/>
        <w:jc w:val="both"/>
        <w:rPr>
          <w:rFonts w:ascii="Times New Roman" w:hAnsi="Times New Roman"/>
          <w:sz w:val="24"/>
          <w:szCs w:val="24"/>
        </w:rPr>
      </w:pPr>
    </w:p>
    <w:p w:rsidR="000B1BF4" w:rsidRDefault="000B1BF4" w:rsidP="000B1BF4">
      <w:pPr>
        <w:spacing w:line="240" w:lineRule="auto"/>
        <w:jc w:val="center"/>
        <w:rPr>
          <w:rFonts w:ascii="Times New Roman" w:hAnsi="Times New Roman"/>
          <w:b/>
          <w:bCs/>
          <w:sz w:val="24"/>
          <w:szCs w:val="24"/>
        </w:rPr>
      </w:pPr>
      <w:r>
        <w:rPr>
          <w:rFonts w:ascii="Times New Roman" w:hAnsi="Times New Roman"/>
          <w:bCs/>
          <w:sz w:val="24"/>
          <w:szCs w:val="24"/>
        </w:rPr>
        <w:t>9</w:t>
      </w:r>
      <w:r>
        <w:rPr>
          <w:rFonts w:ascii="Times New Roman" w:hAnsi="Times New Roman"/>
          <w:b/>
          <w:bCs/>
          <w:sz w:val="24"/>
          <w:szCs w:val="24"/>
        </w:rPr>
        <w:t>.Особенности уборки территории поселения в осенне-зимний период</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9.1. Уборка территории поселения в осенне-зимний период проводится с 15 октября по 15 апреля, в зависимости от климатических условий период изменяется постановлением администрации поселения, и предусматривает уборку и вывоз мусора, снега и льда, грязи, посыпку песком улиц.</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9.2. Укладка свежевыпавшего снега в валы и кучи разрешается на всех улицах,   площадях,   набережных,   бульварах   и   скверах   с   последующей вывозкой.</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9.3. В зависимости от ширины улицы и характера движения на ней валы могут укладываться либо по обеим сторонам проезжей части, либо с одной стороны проезжей части вдоль тротуара с оставлением необходимых проходов и проездов.</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9.4.  Посыпку песком следует начинать немедленно с начала снегопада или появления гололеда. В первую очередь при гололеде посыпаются спуски, подъемы, перекрестки, места остановок общественного транспорта, пешеходные переходы. Тротуары должны посыпаться сухим песком без хлоридов.</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9.5.    Обязанности по очистке от снега крыш и удаление сосулек возлагаются на владельцев зданий и сооружений. Работы по очистке от снега крыш и удалению сосулек должны производиться с обеспечением мер безопасности: назначение дежурных, ограждение тротуаров, оснащение страховочным оборудованием лиц, работающих на высоте.</w:t>
      </w:r>
      <w:r>
        <w:rPr>
          <w:rFonts w:ascii="Times New Roman" w:hAnsi="Times New Roman"/>
          <w:sz w:val="24"/>
          <w:szCs w:val="24"/>
        </w:rPr>
        <w:br/>
        <w:t>На проездах, убираемых специализированными организациями, снег должен сбрасываться с крыш до вывозки снега, сметенного с дорожных покрытий, и укладываться в общий с ними вал.</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9.6.   Уборка снега начинается немедленно с начала снегопада и производится, в первую очередь на  автобусных   трассах,   мостах,   для   обеспечения бесперебойного движения транспорта во избежание наката.</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9.7.     При уборке улиц, проездов, площадей специализированными организациями обеспечивается расчистка въездов, пешеходных переходов как со стороны строений, так и с противоположной стороны проезда, если там нет других строений.</w:t>
      </w:r>
    </w:p>
    <w:p w:rsidR="000B1BF4" w:rsidRDefault="000B1BF4" w:rsidP="000B1BF4">
      <w:pPr>
        <w:spacing w:after="0" w:line="240" w:lineRule="auto"/>
        <w:ind w:firstLine="708"/>
        <w:jc w:val="both"/>
        <w:rPr>
          <w:rFonts w:ascii="Times New Roman" w:hAnsi="Times New Roman"/>
          <w:sz w:val="24"/>
          <w:szCs w:val="24"/>
        </w:rPr>
      </w:pPr>
    </w:p>
    <w:p w:rsidR="000B1BF4" w:rsidRDefault="000B1BF4" w:rsidP="000B1BF4">
      <w:pPr>
        <w:spacing w:line="240" w:lineRule="auto"/>
        <w:jc w:val="center"/>
        <w:rPr>
          <w:rFonts w:ascii="Times New Roman" w:hAnsi="Times New Roman"/>
          <w:b/>
          <w:bCs/>
          <w:sz w:val="24"/>
          <w:szCs w:val="24"/>
        </w:rPr>
      </w:pPr>
      <w:r>
        <w:rPr>
          <w:rFonts w:ascii="Times New Roman" w:hAnsi="Times New Roman"/>
          <w:b/>
          <w:bCs/>
          <w:sz w:val="24"/>
          <w:szCs w:val="24"/>
        </w:rPr>
        <w:t>10. Содержание и эксплуатация дорог и тротуаров</w:t>
      </w:r>
    </w:p>
    <w:p w:rsidR="000B1BF4" w:rsidRDefault="000B1BF4" w:rsidP="000B1BF4">
      <w:pPr>
        <w:autoSpaceDE w:val="0"/>
        <w:autoSpaceDN w:val="0"/>
        <w:adjustRightInd w:val="0"/>
        <w:spacing w:after="0" w:line="240" w:lineRule="auto"/>
        <w:ind w:firstLine="680"/>
        <w:jc w:val="both"/>
        <w:rPr>
          <w:rFonts w:ascii="Times New Roman" w:hAnsi="Times New Roman"/>
          <w:sz w:val="24"/>
          <w:szCs w:val="24"/>
        </w:rPr>
      </w:pPr>
      <w:r>
        <w:rPr>
          <w:rFonts w:ascii="Times New Roman" w:hAnsi="Times New Roman"/>
          <w:sz w:val="24"/>
          <w:szCs w:val="24"/>
        </w:rPr>
        <w:t>10.1. С целью сохранения дорожных покрытий на территории  поселения в зоне отвода автодорог запрещается:</w:t>
      </w:r>
    </w:p>
    <w:p w:rsidR="000B1BF4" w:rsidRDefault="000B1BF4" w:rsidP="000B1BF4">
      <w:pPr>
        <w:autoSpaceDE w:val="0"/>
        <w:autoSpaceDN w:val="0"/>
        <w:adjustRightInd w:val="0"/>
        <w:spacing w:after="0" w:line="240" w:lineRule="auto"/>
        <w:ind w:firstLine="680"/>
        <w:jc w:val="both"/>
        <w:rPr>
          <w:rFonts w:ascii="Times New Roman" w:hAnsi="Times New Roman"/>
          <w:sz w:val="24"/>
          <w:szCs w:val="24"/>
        </w:rPr>
      </w:pPr>
      <w:r>
        <w:rPr>
          <w:rFonts w:ascii="Times New Roman" w:hAnsi="Times New Roman"/>
          <w:noProof/>
          <w:sz w:val="24"/>
          <w:szCs w:val="24"/>
        </w:rPr>
        <w:t>-</w:t>
      </w:r>
      <w:r>
        <w:rPr>
          <w:rFonts w:ascii="Times New Roman" w:hAnsi="Times New Roman"/>
          <w:sz w:val="24"/>
          <w:szCs w:val="24"/>
        </w:rPr>
        <w:t xml:space="preserve"> провоз груза волоком;</w:t>
      </w:r>
    </w:p>
    <w:p w:rsidR="000B1BF4" w:rsidRDefault="000B1BF4" w:rsidP="000B1BF4">
      <w:pPr>
        <w:autoSpaceDE w:val="0"/>
        <w:autoSpaceDN w:val="0"/>
        <w:adjustRightInd w:val="0"/>
        <w:spacing w:after="0" w:line="240" w:lineRule="auto"/>
        <w:ind w:firstLine="680"/>
        <w:jc w:val="both"/>
        <w:rPr>
          <w:rFonts w:ascii="Times New Roman" w:hAnsi="Times New Roman"/>
          <w:b/>
          <w:bCs/>
          <w:sz w:val="24"/>
          <w:szCs w:val="24"/>
        </w:rPr>
      </w:pPr>
      <w:r>
        <w:rPr>
          <w:rFonts w:ascii="Times New Roman" w:hAnsi="Times New Roman"/>
          <w:noProof/>
          <w:sz w:val="24"/>
          <w:szCs w:val="24"/>
        </w:rPr>
        <w:t>-</w:t>
      </w:r>
      <w:r>
        <w:rPr>
          <w:rFonts w:ascii="Times New Roman" w:hAnsi="Times New Roman"/>
          <w:sz w:val="24"/>
          <w:szCs w:val="24"/>
        </w:rPr>
        <w:t xml:space="preserve"> сбрасывание при погрузочно-разгрузочных работах на улицах рельсов, бревен, железных балок, труб, кирпича, других тяжелых предметов</w:t>
      </w:r>
      <w:r>
        <w:rPr>
          <w:rFonts w:ascii="Times New Roman" w:hAnsi="Times New Roman"/>
          <w:bCs/>
          <w:sz w:val="24"/>
          <w:szCs w:val="24"/>
        </w:rPr>
        <w:t>;</w:t>
      </w:r>
    </w:p>
    <w:p w:rsidR="000B1BF4" w:rsidRDefault="000B1BF4" w:rsidP="000B1BF4">
      <w:pPr>
        <w:autoSpaceDE w:val="0"/>
        <w:autoSpaceDN w:val="0"/>
        <w:adjustRightInd w:val="0"/>
        <w:spacing w:after="0" w:line="240" w:lineRule="auto"/>
        <w:ind w:firstLine="680"/>
        <w:jc w:val="both"/>
        <w:rPr>
          <w:rFonts w:ascii="Times New Roman" w:hAnsi="Times New Roman"/>
          <w:sz w:val="24"/>
          <w:szCs w:val="24"/>
        </w:rPr>
      </w:pPr>
      <w:r>
        <w:rPr>
          <w:rFonts w:ascii="Times New Roman" w:hAnsi="Times New Roman"/>
          <w:noProof/>
          <w:sz w:val="24"/>
          <w:szCs w:val="24"/>
        </w:rPr>
        <w:t>-</w:t>
      </w:r>
      <w:r>
        <w:rPr>
          <w:rFonts w:ascii="Times New Roman" w:hAnsi="Times New Roman"/>
          <w:sz w:val="24"/>
          <w:szCs w:val="24"/>
        </w:rPr>
        <w:t xml:space="preserve"> перегон по улицам населенных пунктов, имеющим твердое покрытие, машин на гусеничном ходу;</w:t>
      </w:r>
    </w:p>
    <w:p w:rsidR="000B1BF4" w:rsidRDefault="000B1BF4" w:rsidP="000B1BF4">
      <w:pPr>
        <w:spacing w:after="0" w:line="240" w:lineRule="auto"/>
        <w:jc w:val="both"/>
        <w:rPr>
          <w:rFonts w:ascii="Times New Roman" w:hAnsi="Times New Roman"/>
          <w:sz w:val="24"/>
          <w:szCs w:val="24"/>
        </w:rPr>
      </w:pPr>
      <w:r>
        <w:rPr>
          <w:rFonts w:ascii="Times New Roman" w:hAnsi="Times New Roman"/>
          <w:noProof/>
          <w:sz w:val="24"/>
          <w:szCs w:val="24"/>
        </w:rPr>
        <w:t xml:space="preserve">           -</w:t>
      </w:r>
      <w:r>
        <w:rPr>
          <w:rFonts w:ascii="Times New Roman" w:hAnsi="Times New Roman"/>
          <w:sz w:val="24"/>
          <w:szCs w:val="24"/>
        </w:rPr>
        <w:t xml:space="preserve"> движение и стоянка большегрузного транспорта на пешеходных дорожках, тротуарах;</w:t>
      </w:r>
      <w:r>
        <w:rPr>
          <w:rFonts w:ascii="Times New Roman" w:hAnsi="Times New Roman"/>
          <w:sz w:val="24"/>
          <w:szCs w:val="24"/>
        </w:rPr>
        <w:br/>
        <w:t xml:space="preserve">           - выкачивание воды на проезжую часть;</w:t>
      </w:r>
    </w:p>
    <w:p w:rsidR="000B1BF4" w:rsidRDefault="000B1BF4" w:rsidP="000B1BF4">
      <w:pPr>
        <w:spacing w:after="0" w:line="240" w:lineRule="auto"/>
        <w:ind w:firstLine="360"/>
        <w:jc w:val="both"/>
        <w:rPr>
          <w:rFonts w:ascii="Times New Roman" w:hAnsi="Times New Roman"/>
          <w:sz w:val="24"/>
          <w:szCs w:val="24"/>
        </w:rPr>
      </w:pPr>
      <w:r>
        <w:rPr>
          <w:rFonts w:ascii="Times New Roman" w:hAnsi="Times New Roman"/>
          <w:sz w:val="24"/>
          <w:szCs w:val="24"/>
        </w:rPr>
        <w:t xml:space="preserve">     - складирование строительных материалов, конструкций, бревен и тому подобных предметов на сельских дорогах, тротуарах, кюветах и газонах;</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xml:space="preserve">10.2.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сельского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осуществляются специализированными </w:t>
      </w:r>
      <w:r>
        <w:rPr>
          <w:rFonts w:ascii="Times New Roman" w:hAnsi="Times New Roman"/>
          <w:sz w:val="24"/>
          <w:szCs w:val="24"/>
        </w:rPr>
        <w:lastRenderedPageBreak/>
        <w:t>организациями по договорам с администрацией сельского поселения в соответствии с планом капитальных вложений.</w:t>
      </w:r>
    </w:p>
    <w:p w:rsidR="000B1BF4" w:rsidRDefault="000B1BF4" w:rsidP="000B1BF4">
      <w:pPr>
        <w:spacing w:after="0" w:line="240" w:lineRule="auto"/>
        <w:ind w:firstLine="360"/>
        <w:jc w:val="both"/>
        <w:rPr>
          <w:rFonts w:ascii="Times New Roman" w:hAnsi="Times New Roman"/>
          <w:sz w:val="24"/>
          <w:szCs w:val="24"/>
        </w:rPr>
      </w:pPr>
      <w:r>
        <w:rPr>
          <w:rFonts w:ascii="Times New Roman" w:hAnsi="Times New Roman"/>
          <w:sz w:val="24"/>
          <w:szCs w:val="24"/>
        </w:rPr>
        <w:t>10.3 Эксплуатация, текущий и капитальный ремонт дорожных знаков, разметки и иных объектов обеспечения безопасности уличного движения осуществляются специализированными организациями по договорам с администрацией сельского поселения.</w:t>
      </w:r>
    </w:p>
    <w:p w:rsidR="000B1BF4" w:rsidRDefault="000B1BF4" w:rsidP="000B1BF4">
      <w:pPr>
        <w:spacing w:line="240" w:lineRule="auto"/>
        <w:ind w:firstLine="360"/>
        <w:jc w:val="both"/>
        <w:rPr>
          <w:rFonts w:ascii="Times New Roman" w:hAnsi="Times New Roman"/>
          <w:sz w:val="24"/>
          <w:szCs w:val="24"/>
        </w:rPr>
      </w:pPr>
      <w:r>
        <w:rPr>
          <w:rFonts w:ascii="Times New Roman" w:hAnsi="Times New Roman"/>
          <w:sz w:val="24"/>
          <w:szCs w:val="24"/>
        </w:rPr>
        <w:t>10.4.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 Крышки люков, колодцев, расположенных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организациями, в ведении которых находятся коммуникации.</w:t>
      </w:r>
    </w:p>
    <w:p w:rsidR="000B1BF4" w:rsidRDefault="000B1BF4" w:rsidP="000B1BF4">
      <w:pPr>
        <w:spacing w:line="240" w:lineRule="auto"/>
        <w:jc w:val="center"/>
        <w:rPr>
          <w:rFonts w:ascii="Times New Roman" w:hAnsi="Times New Roman"/>
          <w:b/>
          <w:bCs/>
          <w:sz w:val="24"/>
          <w:szCs w:val="24"/>
        </w:rPr>
      </w:pPr>
      <w:r>
        <w:rPr>
          <w:rFonts w:ascii="Times New Roman" w:hAnsi="Times New Roman"/>
          <w:b/>
          <w:bCs/>
          <w:sz w:val="24"/>
          <w:szCs w:val="24"/>
        </w:rPr>
        <w:t>11. Освещение территории поселения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11.1. Улицы, дороги, площади, общественные и рекреационные территории, территории жилых домов, территории предприятий и организаций должны освещаться в темное время суток. </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11.2. Освещение территории  поселения осуществляется энергоснабжающими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11.3. 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 сельского поселения.</w:t>
      </w:r>
    </w:p>
    <w:p w:rsidR="000B1BF4" w:rsidRDefault="000B1BF4" w:rsidP="000B1BF4">
      <w:pPr>
        <w:spacing w:after="0" w:line="240" w:lineRule="auto"/>
        <w:jc w:val="both"/>
        <w:rPr>
          <w:rFonts w:ascii="Times New Roman" w:hAnsi="Times New Roman"/>
          <w:sz w:val="24"/>
          <w:szCs w:val="24"/>
        </w:rPr>
      </w:pPr>
    </w:p>
    <w:p w:rsidR="000B1BF4" w:rsidRDefault="000B1BF4" w:rsidP="000B1BF4">
      <w:pPr>
        <w:spacing w:after="0" w:line="240" w:lineRule="auto"/>
        <w:jc w:val="center"/>
        <w:rPr>
          <w:rFonts w:ascii="Times New Roman" w:hAnsi="Times New Roman"/>
          <w:b/>
          <w:bCs/>
          <w:sz w:val="24"/>
          <w:szCs w:val="24"/>
        </w:rPr>
      </w:pPr>
      <w:r>
        <w:rPr>
          <w:rFonts w:ascii="Times New Roman" w:hAnsi="Times New Roman"/>
          <w:b/>
          <w:bCs/>
          <w:sz w:val="24"/>
          <w:szCs w:val="24"/>
        </w:rPr>
        <w:t>12. Проведение работ при строительстве, ремонте,</w:t>
      </w:r>
    </w:p>
    <w:p w:rsidR="000B1BF4" w:rsidRDefault="000B1BF4" w:rsidP="000B1BF4">
      <w:pPr>
        <w:spacing w:after="0" w:line="240" w:lineRule="auto"/>
        <w:jc w:val="center"/>
        <w:rPr>
          <w:rFonts w:ascii="Times New Roman" w:hAnsi="Times New Roman"/>
          <w:b/>
          <w:bCs/>
          <w:sz w:val="24"/>
          <w:szCs w:val="24"/>
        </w:rPr>
      </w:pPr>
      <w:r>
        <w:rPr>
          <w:rFonts w:ascii="Times New Roman" w:hAnsi="Times New Roman"/>
          <w:b/>
          <w:bCs/>
          <w:sz w:val="24"/>
          <w:szCs w:val="24"/>
        </w:rPr>
        <w:t>реконструкции коммуникаций</w:t>
      </w:r>
    </w:p>
    <w:p w:rsidR="000B1BF4" w:rsidRDefault="000B1BF4" w:rsidP="000B1BF4">
      <w:pPr>
        <w:spacing w:after="0" w:line="240" w:lineRule="auto"/>
        <w:jc w:val="both"/>
        <w:rPr>
          <w:rFonts w:ascii="Times New Roman" w:hAnsi="Times New Roman"/>
          <w:b/>
          <w:bCs/>
          <w:sz w:val="24"/>
          <w:szCs w:val="24"/>
        </w:rPr>
      </w:pP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xml:space="preserve">12.1. Все виды работ, связанные с разрытием грунта или вскрытием дорожных покрытий (прокладка, реконструкция или ремонт подземных коммуникаций, забивка свай, планировка грунта, буровые работы) разрешается производить только при наличии письменного разрешения на проведение земляных работ, выданного администрацией Рощинского сельского поселения. Аварийные работы могут начинаться владельцами сетей по телефонограмме или по уведомлению администрации сельского поселения с последующим оформлением разрешения в 3-дневный срок. </w:t>
      </w:r>
    </w:p>
    <w:p w:rsidR="000B1BF4" w:rsidRDefault="000B1BF4" w:rsidP="000B1BF4">
      <w:pPr>
        <w:autoSpaceDE w:val="0"/>
        <w:autoSpaceDN w:val="0"/>
        <w:adjustRightInd w:val="0"/>
        <w:spacing w:after="0"/>
        <w:ind w:firstLine="700"/>
        <w:jc w:val="both"/>
        <w:rPr>
          <w:rFonts w:ascii="Times New Roman" w:hAnsi="Times New Roman"/>
          <w:sz w:val="24"/>
          <w:szCs w:val="24"/>
        </w:rPr>
      </w:pPr>
      <w:r>
        <w:rPr>
          <w:rFonts w:ascii="Times New Roman" w:hAnsi="Times New Roman"/>
          <w:sz w:val="24"/>
          <w:szCs w:val="24"/>
        </w:rPr>
        <w:t>12.2. Разрешение на производство земляных работ выдается администрацией поселения при предъявлении:</w:t>
      </w:r>
    </w:p>
    <w:p w:rsidR="000B1BF4" w:rsidRDefault="000B1BF4" w:rsidP="000B1BF4">
      <w:pPr>
        <w:autoSpaceDE w:val="0"/>
        <w:autoSpaceDN w:val="0"/>
        <w:adjustRightInd w:val="0"/>
        <w:spacing w:after="0"/>
        <w:ind w:firstLine="700"/>
        <w:jc w:val="both"/>
        <w:rPr>
          <w:rFonts w:ascii="Times New Roman" w:hAnsi="Times New Roman"/>
          <w:sz w:val="24"/>
          <w:szCs w:val="24"/>
        </w:rPr>
      </w:pPr>
      <w:r>
        <w:rPr>
          <w:rFonts w:ascii="Times New Roman" w:hAnsi="Times New Roman"/>
          <w:noProof/>
          <w:sz w:val="24"/>
          <w:szCs w:val="24"/>
        </w:rPr>
        <w:t>-</w:t>
      </w:r>
      <w:r>
        <w:rPr>
          <w:rFonts w:ascii="Times New Roman" w:hAnsi="Times New Roman"/>
          <w:sz w:val="24"/>
          <w:szCs w:val="24"/>
        </w:rPr>
        <w:t xml:space="preserve"> проекта проведения работ (схемы прокладки коммуникаций), согласованного с заинтересованными службами, отвечающими за сохранность инженерных коммуникаций;</w:t>
      </w:r>
    </w:p>
    <w:p w:rsidR="000B1BF4" w:rsidRDefault="000B1BF4" w:rsidP="000B1BF4">
      <w:pPr>
        <w:autoSpaceDE w:val="0"/>
        <w:autoSpaceDN w:val="0"/>
        <w:adjustRightInd w:val="0"/>
        <w:spacing w:after="0"/>
        <w:ind w:firstLine="700"/>
        <w:jc w:val="both"/>
        <w:rPr>
          <w:rFonts w:ascii="Times New Roman" w:hAnsi="Times New Roman"/>
          <w:sz w:val="24"/>
          <w:szCs w:val="24"/>
        </w:rPr>
      </w:pPr>
      <w:r>
        <w:rPr>
          <w:rFonts w:ascii="Times New Roman" w:hAnsi="Times New Roman"/>
          <w:noProof/>
          <w:sz w:val="24"/>
          <w:szCs w:val="24"/>
        </w:rPr>
        <w:t>-</w:t>
      </w:r>
      <w:r>
        <w:rPr>
          <w:rFonts w:ascii="Times New Roman" w:hAnsi="Times New Roman"/>
          <w:sz w:val="24"/>
          <w:szCs w:val="24"/>
        </w:rPr>
        <w:t xml:space="preserve"> схемы движения транспорта и пешеходов, согласованной с государственной инспекцией по безопасности дорожного движения;</w:t>
      </w:r>
    </w:p>
    <w:p w:rsidR="000B1BF4" w:rsidRDefault="000B1BF4" w:rsidP="000B1BF4">
      <w:pPr>
        <w:autoSpaceDE w:val="0"/>
        <w:autoSpaceDN w:val="0"/>
        <w:adjustRightInd w:val="0"/>
        <w:spacing w:after="0"/>
        <w:ind w:firstLine="700"/>
        <w:jc w:val="both"/>
        <w:rPr>
          <w:rFonts w:ascii="Times New Roman" w:hAnsi="Times New Roman"/>
          <w:sz w:val="24"/>
          <w:szCs w:val="24"/>
        </w:rPr>
      </w:pPr>
      <w:r>
        <w:rPr>
          <w:rFonts w:ascii="Times New Roman" w:hAnsi="Times New Roman"/>
          <w:noProof/>
          <w:sz w:val="24"/>
          <w:szCs w:val="24"/>
        </w:rPr>
        <w:t>-</w:t>
      </w:r>
      <w:r>
        <w:rPr>
          <w:rFonts w:ascii="Times New Roman" w:hAnsi="Times New Roman"/>
          <w:sz w:val="24"/>
          <w:szCs w:val="24"/>
        </w:rPr>
        <w:t xml:space="preserve"> условий производства работ, согласованных с местной администрацией муниципального образования;</w:t>
      </w:r>
    </w:p>
    <w:p w:rsidR="000B1BF4" w:rsidRDefault="000B1BF4" w:rsidP="000B1BF4">
      <w:pPr>
        <w:autoSpaceDE w:val="0"/>
        <w:autoSpaceDN w:val="0"/>
        <w:adjustRightInd w:val="0"/>
        <w:spacing w:after="0"/>
        <w:ind w:firstLine="680"/>
        <w:jc w:val="both"/>
        <w:rPr>
          <w:rFonts w:ascii="Times New Roman" w:hAnsi="Times New Roman"/>
          <w:sz w:val="24"/>
          <w:szCs w:val="24"/>
        </w:rPr>
      </w:pPr>
      <w:r>
        <w:rPr>
          <w:rFonts w:ascii="Times New Roman" w:hAnsi="Times New Roman"/>
          <w:noProof/>
          <w:sz w:val="24"/>
          <w:szCs w:val="24"/>
        </w:rPr>
        <w:t>-</w:t>
      </w:r>
      <w:r>
        <w:rPr>
          <w:rFonts w:ascii="Times New Roman" w:hAnsi="Times New Roman"/>
          <w:sz w:val="24"/>
          <w:szCs w:val="24"/>
        </w:rPr>
        <w:t xml:space="preserve"> соглашения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0B1BF4" w:rsidRDefault="000B1BF4" w:rsidP="000B1BF4">
      <w:pPr>
        <w:autoSpaceDE w:val="0"/>
        <w:autoSpaceDN w:val="0"/>
        <w:adjustRightInd w:val="0"/>
        <w:spacing w:after="0"/>
        <w:ind w:firstLine="680"/>
        <w:jc w:val="both"/>
        <w:rPr>
          <w:rFonts w:ascii="Times New Roman" w:hAnsi="Times New Roman"/>
          <w:sz w:val="24"/>
          <w:szCs w:val="24"/>
        </w:rPr>
      </w:pPr>
      <w:r>
        <w:rPr>
          <w:rFonts w:ascii="Times New Roman" w:hAnsi="Times New Roman"/>
          <w:sz w:val="24"/>
          <w:szCs w:val="24"/>
        </w:rPr>
        <w:t>При производстве работ, в результате которых, возникнет необходимость восстановления покрытия дорог, тротуаров или газонов, разрешение на производство земляных работ выдается только по согласованию со специализированной организацией, обслуживающей дорожное покрытие, тротуары, газоны.</w:t>
      </w:r>
    </w:p>
    <w:p w:rsidR="000B1BF4" w:rsidRDefault="000B1BF4" w:rsidP="000B1BF4">
      <w:pPr>
        <w:spacing w:after="0"/>
        <w:ind w:firstLine="680"/>
        <w:jc w:val="both"/>
        <w:rPr>
          <w:rFonts w:ascii="Times New Roman" w:hAnsi="Times New Roman"/>
          <w:sz w:val="24"/>
          <w:szCs w:val="24"/>
        </w:rPr>
      </w:pPr>
      <w:r>
        <w:rPr>
          <w:rFonts w:ascii="Times New Roman" w:hAnsi="Times New Roman"/>
          <w:noProof/>
          <w:sz w:val="24"/>
          <w:szCs w:val="24"/>
        </w:rPr>
        <w:t>12.3.</w:t>
      </w:r>
      <w:r>
        <w:rPr>
          <w:rFonts w:ascii="Times New Roman" w:hAnsi="Times New Roman"/>
          <w:sz w:val="24"/>
          <w:szCs w:val="24"/>
        </w:rPr>
        <w:t xml:space="preserve">  В  целях  исключения  возможного  разрытия  вновь  построенных (от ремонтированных) улиц, автодорог организации, которые в предстоящем году планируют </w:t>
      </w:r>
      <w:r>
        <w:rPr>
          <w:rFonts w:ascii="Times New Roman" w:hAnsi="Times New Roman"/>
          <w:sz w:val="24"/>
          <w:szCs w:val="24"/>
        </w:rPr>
        <w:lastRenderedPageBreak/>
        <w:t>осуществлять работы по строительству и реконструкции подземных сетей, обязаны в срок до</w:t>
      </w:r>
      <w:r>
        <w:rPr>
          <w:rFonts w:ascii="Times New Roman" w:hAnsi="Times New Roman"/>
          <w:noProof/>
          <w:sz w:val="24"/>
          <w:szCs w:val="24"/>
        </w:rPr>
        <w:t xml:space="preserve"> 1</w:t>
      </w:r>
      <w:r>
        <w:rPr>
          <w:rFonts w:ascii="Times New Roman" w:hAnsi="Times New Roman"/>
          <w:sz w:val="24"/>
          <w:szCs w:val="24"/>
        </w:rPr>
        <w:t xml:space="preserve"> ноября предшествующего строительству года сообщить в администрацию поселения о намеченных работах по прокладке коммуникаций с указанием предполагаемых сроков производства работ.</w:t>
      </w:r>
    </w:p>
    <w:p w:rsidR="000B1BF4" w:rsidRDefault="000B1BF4" w:rsidP="000B1BF4">
      <w:pPr>
        <w:spacing w:after="0"/>
        <w:ind w:firstLine="680"/>
        <w:jc w:val="both"/>
        <w:rPr>
          <w:rFonts w:ascii="Times New Roman" w:hAnsi="Times New Roman"/>
          <w:sz w:val="24"/>
          <w:szCs w:val="24"/>
        </w:rPr>
      </w:pPr>
      <w:r>
        <w:rPr>
          <w:rFonts w:ascii="Times New Roman" w:hAnsi="Times New Roman"/>
          <w:noProof/>
          <w:sz w:val="24"/>
          <w:szCs w:val="24"/>
        </w:rPr>
        <w:t>12.4.</w:t>
      </w:r>
      <w:r>
        <w:rPr>
          <w:rFonts w:ascii="Times New Roman" w:hAnsi="Times New Roman"/>
          <w:sz w:val="24"/>
          <w:szCs w:val="24"/>
        </w:rPr>
        <w:t xml:space="preserve"> Все разрушения и повреждения дорожных покрытий, озеленения и элементов благоустройства, произведенные при производстве работ по прокладке, подземных коммуникаций или других видов строительных работ, должны быть ликвидированы в полном объеме организациям (физическими лицами), получившим разрешение на производство работ, в сроки, согласованные с администрацией поселения.</w:t>
      </w:r>
    </w:p>
    <w:p w:rsidR="000B1BF4" w:rsidRDefault="000B1BF4" w:rsidP="000B1BF4">
      <w:pPr>
        <w:autoSpaceDE w:val="0"/>
        <w:autoSpaceDN w:val="0"/>
        <w:adjustRightInd w:val="0"/>
        <w:spacing w:after="0" w:line="240" w:lineRule="auto"/>
        <w:ind w:firstLine="700"/>
        <w:jc w:val="both"/>
        <w:rPr>
          <w:rFonts w:ascii="Times New Roman" w:hAnsi="Times New Roman"/>
          <w:sz w:val="24"/>
          <w:szCs w:val="24"/>
        </w:rPr>
      </w:pPr>
      <w:r>
        <w:rPr>
          <w:rFonts w:ascii="Times New Roman" w:hAnsi="Times New Roman"/>
          <w:noProof/>
          <w:sz w:val="24"/>
          <w:szCs w:val="24"/>
        </w:rPr>
        <w:t>12.5.</w:t>
      </w:r>
      <w:r>
        <w:rPr>
          <w:rFonts w:ascii="Times New Roman" w:hAnsi="Times New Roman"/>
          <w:sz w:val="24"/>
          <w:szCs w:val="24"/>
        </w:rPr>
        <w:t xml:space="preserve"> До начала производства работ по разрытию грунта необходимо:</w:t>
      </w:r>
    </w:p>
    <w:p w:rsidR="000B1BF4" w:rsidRDefault="000B1BF4" w:rsidP="000B1BF4">
      <w:pPr>
        <w:autoSpaceDE w:val="0"/>
        <w:autoSpaceDN w:val="0"/>
        <w:adjustRightInd w:val="0"/>
        <w:spacing w:after="0" w:line="240" w:lineRule="auto"/>
        <w:ind w:firstLine="700"/>
        <w:jc w:val="both"/>
        <w:rPr>
          <w:rFonts w:ascii="Times New Roman" w:hAnsi="Times New Roman"/>
          <w:sz w:val="24"/>
          <w:szCs w:val="24"/>
        </w:rPr>
      </w:pPr>
      <w:r>
        <w:rPr>
          <w:rFonts w:ascii="Times New Roman" w:hAnsi="Times New Roman"/>
          <w:noProof/>
          <w:sz w:val="24"/>
          <w:szCs w:val="24"/>
        </w:rPr>
        <w:t>12.5.1.</w:t>
      </w:r>
      <w:r>
        <w:rPr>
          <w:rFonts w:ascii="Times New Roman" w:hAnsi="Times New Roman"/>
          <w:sz w:val="24"/>
          <w:szCs w:val="24"/>
        </w:rPr>
        <w:t xml:space="preserve"> Установить дорожные знаки в соответствии с согласованной схемой;</w:t>
      </w:r>
    </w:p>
    <w:p w:rsidR="000B1BF4" w:rsidRDefault="000B1BF4" w:rsidP="000B1BF4">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noProof/>
          <w:sz w:val="24"/>
          <w:szCs w:val="24"/>
        </w:rPr>
        <w:t>12.5.2.</w:t>
      </w:r>
      <w:r>
        <w:rPr>
          <w:rFonts w:ascii="Times New Roman" w:hAnsi="Times New Roman"/>
          <w:sz w:val="24"/>
          <w:szCs w:val="24"/>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r>
        <w:rPr>
          <w:rFonts w:ascii="Times New Roman" w:hAnsi="Times New Roman"/>
          <w:noProof/>
          <w:sz w:val="24"/>
          <w:szCs w:val="24"/>
        </w:rPr>
        <w:t xml:space="preserve">                        </w:t>
      </w:r>
      <w:r>
        <w:rPr>
          <w:rFonts w:ascii="Times New Roman" w:hAnsi="Times New Roman"/>
          <w:sz w:val="24"/>
          <w:szCs w:val="24"/>
        </w:rPr>
        <w:t>Ограждение рекомендуется выполнять сплошным и надежным, предотвращающим попадание посторонних на стройплощадку.</w:t>
      </w:r>
    </w:p>
    <w:p w:rsidR="000B1BF4" w:rsidRDefault="000B1BF4" w:rsidP="000B1BF4">
      <w:pPr>
        <w:autoSpaceDE w:val="0"/>
        <w:autoSpaceDN w:val="0"/>
        <w:adjustRightInd w:val="0"/>
        <w:spacing w:after="0" w:line="240" w:lineRule="auto"/>
        <w:ind w:firstLine="700"/>
        <w:jc w:val="both"/>
        <w:rPr>
          <w:rFonts w:ascii="Times New Roman" w:hAnsi="Times New Roman"/>
          <w:sz w:val="24"/>
          <w:szCs w:val="24"/>
        </w:rPr>
      </w:pPr>
      <w:r>
        <w:rPr>
          <w:rFonts w:ascii="Times New Roman" w:hAnsi="Times New Roman"/>
          <w:noProof/>
          <w:sz w:val="24"/>
          <w:szCs w:val="24"/>
        </w:rPr>
        <w:t>12.6.</w:t>
      </w:r>
      <w:r>
        <w:rPr>
          <w:rFonts w:ascii="Times New Roman" w:hAnsi="Times New Roman"/>
          <w:sz w:val="24"/>
          <w:szCs w:val="24"/>
        </w:rPr>
        <w:t xml:space="preserve"> Разрешение на производство работ следует хранить на месте работ и предъявлять по первому требованию лиц, осуществляющих контроль за выполнением работ.</w:t>
      </w:r>
    </w:p>
    <w:p w:rsidR="000B1BF4" w:rsidRDefault="000B1BF4" w:rsidP="000B1BF4">
      <w:pPr>
        <w:autoSpaceDE w:val="0"/>
        <w:autoSpaceDN w:val="0"/>
        <w:adjustRightInd w:val="0"/>
        <w:spacing w:after="0" w:line="240" w:lineRule="auto"/>
        <w:ind w:firstLine="680"/>
        <w:jc w:val="both"/>
        <w:rPr>
          <w:rFonts w:ascii="Times New Roman" w:hAnsi="Times New Roman"/>
          <w:sz w:val="24"/>
          <w:szCs w:val="24"/>
        </w:rPr>
      </w:pPr>
      <w:r>
        <w:rPr>
          <w:rFonts w:ascii="Times New Roman" w:hAnsi="Times New Roman"/>
          <w:noProof/>
          <w:sz w:val="24"/>
          <w:szCs w:val="24"/>
        </w:rPr>
        <w:t>12.7.</w:t>
      </w:r>
      <w:r>
        <w:rPr>
          <w:rFonts w:ascii="Times New Roman" w:hAnsi="Times New Roman"/>
          <w:sz w:val="24"/>
          <w:szCs w:val="24"/>
        </w:rPr>
        <w:t xml:space="preserve">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0B1BF4" w:rsidRDefault="000B1BF4" w:rsidP="000B1BF4">
      <w:pPr>
        <w:autoSpaceDE w:val="0"/>
        <w:autoSpaceDN w:val="0"/>
        <w:adjustRightInd w:val="0"/>
        <w:spacing w:after="0" w:line="240" w:lineRule="auto"/>
        <w:ind w:firstLine="680"/>
        <w:jc w:val="both"/>
        <w:rPr>
          <w:rFonts w:ascii="Times New Roman" w:hAnsi="Times New Roman"/>
          <w:sz w:val="24"/>
          <w:szCs w:val="24"/>
        </w:rPr>
      </w:pPr>
      <w:r>
        <w:rPr>
          <w:rFonts w:ascii="Times New Roman" w:hAnsi="Times New Roman"/>
          <w:sz w:val="24"/>
          <w:szCs w:val="24"/>
        </w:rPr>
        <w:t>Особые  условия   подлежат  неукоснительному  соблюдению  строительной организацией, производящей земляные работы.</w:t>
      </w:r>
    </w:p>
    <w:p w:rsidR="000B1BF4" w:rsidRDefault="000B1BF4" w:rsidP="000B1BF4">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noProof/>
          <w:sz w:val="24"/>
          <w:szCs w:val="24"/>
        </w:rPr>
        <w:t>12.8.</w:t>
      </w:r>
      <w:r>
        <w:rPr>
          <w:rFonts w:ascii="Times New Roman" w:hAnsi="Times New Roman"/>
          <w:sz w:val="24"/>
          <w:szCs w:val="24"/>
        </w:rPr>
        <w:t xml:space="preserve"> Провалы, просадки грунта или дорожного покрытия, появившиеся в результате проведения земляных работ в течение</w:t>
      </w:r>
      <w:r>
        <w:rPr>
          <w:rFonts w:ascii="Times New Roman" w:hAnsi="Times New Roman"/>
          <w:noProof/>
          <w:sz w:val="24"/>
          <w:szCs w:val="24"/>
        </w:rPr>
        <w:t xml:space="preserve"> 2</w:t>
      </w:r>
      <w:r>
        <w:rPr>
          <w:rFonts w:ascii="Times New Roman" w:hAnsi="Times New Roman"/>
          <w:sz w:val="24"/>
          <w:szCs w:val="24"/>
        </w:rPr>
        <w:t xml:space="preserve"> лет после их проведения должны быть устранены организациями (физическими лицами), получившим разрешение на производство работ.</w:t>
      </w:r>
    </w:p>
    <w:p w:rsidR="000B1BF4" w:rsidRDefault="000B1BF4" w:rsidP="000B1BF4">
      <w:pPr>
        <w:spacing w:after="0" w:line="240" w:lineRule="auto"/>
        <w:ind w:firstLine="540"/>
        <w:jc w:val="both"/>
        <w:rPr>
          <w:rFonts w:ascii="Times New Roman" w:hAnsi="Times New Roman"/>
          <w:sz w:val="24"/>
          <w:szCs w:val="24"/>
        </w:rPr>
      </w:pPr>
      <w:r>
        <w:rPr>
          <w:rFonts w:ascii="Times New Roman" w:hAnsi="Times New Roman"/>
          <w:noProof/>
          <w:sz w:val="24"/>
          <w:szCs w:val="24"/>
        </w:rPr>
        <w:t>12.9.</w:t>
      </w:r>
      <w:r>
        <w:rPr>
          <w:rFonts w:ascii="Times New Roman" w:hAnsi="Times New Roman"/>
          <w:sz w:val="24"/>
          <w:szCs w:val="24"/>
        </w:rPr>
        <w:t xml:space="preserve"> Проведение земляных работ при строительстве, ремонте, реконструкции коммуникаций по просроченным разрешениям является самовольным проведением земляных работ.</w:t>
      </w:r>
    </w:p>
    <w:p w:rsidR="000B1BF4" w:rsidRDefault="000B1BF4" w:rsidP="000B1BF4">
      <w:pPr>
        <w:spacing w:after="0" w:line="240" w:lineRule="auto"/>
        <w:ind w:firstLine="540"/>
        <w:jc w:val="both"/>
        <w:rPr>
          <w:rFonts w:ascii="Times New Roman" w:hAnsi="Times New Roman"/>
          <w:sz w:val="24"/>
          <w:szCs w:val="24"/>
        </w:rPr>
      </w:pPr>
      <w:r>
        <w:rPr>
          <w:rFonts w:ascii="Times New Roman" w:hAnsi="Times New Roman"/>
          <w:sz w:val="24"/>
          <w:szCs w:val="24"/>
        </w:rPr>
        <w:t>12.10. Сроки производства земляных работ  устанавливаются   в   соответствии   с действующими нормами продолжительности строительства согласно установленным  санитарным правилам.</w:t>
      </w:r>
    </w:p>
    <w:p w:rsidR="000B1BF4" w:rsidRDefault="000B1BF4" w:rsidP="000B1BF4">
      <w:pPr>
        <w:pStyle w:val="ConsPlusNormal"/>
        <w:ind w:firstLine="540"/>
        <w:jc w:val="both"/>
        <w:rPr>
          <w:rFonts w:ascii="Times New Roman" w:hAnsi="Times New Roman" w:cs="Times New Roman"/>
          <w:sz w:val="24"/>
          <w:szCs w:val="24"/>
        </w:rPr>
      </w:pPr>
    </w:p>
    <w:p w:rsidR="000B1BF4" w:rsidRDefault="000B1BF4" w:rsidP="000B1BF4">
      <w:pPr>
        <w:spacing w:line="240" w:lineRule="auto"/>
        <w:ind w:firstLine="708"/>
        <w:jc w:val="center"/>
        <w:rPr>
          <w:rFonts w:ascii="Times New Roman" w:hAnsi="Times New Roman"/>
          <w:b/>
          <w:bCs/>
          <w:sz w:val="24"/>
          <w:szCs w:val="24"/>
        </w:rPr>
      </w:pPr>
      <w:r>
        <w:rPr>
          <w:rFonts w:ascii="Times New Roman" w:hAnsi="Times New Roman"/>
          <w:b/>
          <w:bCs/>
          <w:sz w:val="24"/>
          <w:szCs w:val="24"/>
        </w:rPr>
        <w:t>13. Содержание животных в сельском поселении</w:t>
      </w:r>
    </w:p>
    <w:p w:rsidR="000B1BF4" w:rsidRDefault="000B1BF4" w:rsidP="000B1BF4">
      <w:pPr>
        <w:spacing w:after="0" w:line="240" w:lineRule="auto"/>
        <w:ind w:firstLine="708"/>
        <w:rPr>
          <w:rFonts w:ascii="Times New Roman" w:hAnsi="Times New Roman"/>
          <w:sz w:val="24"/>
          <w:szCs w:val="24"/>
        </w:rPr>
      </w:pPr>
      <w:r>
        <w:rPr>
          <w:rFonts w:ascii="Times New Roman" w:hAnsi="Times New Roman"/>
          <w:sz w:val="24"/>
          <w:szCs w:val="24"/>
        </w:rPr>
        <w:t xml:space="preserve">13.1.Владельцы животных обязаны: </w:t>
      </w:r>
      <w:r>
        <w:rPr>
          <w:rFonts w:ascii="Times New Roman" w:hAnsi="Times New Roman"/>
          <w:sz w:val="24"/>
          <w:szCs w:val="24"/>
        </w:rPr>
        <w:br/>
        <w:t xml:space="preserve">- предотвращать опасное воздействие своих животных на других животных и людей, </w:t>
      </w:r>
      <w:r>
        <w:rPr>
          <w:rFonts w:ascii="Times New Roman" w:hAnsi="Times New Roman"/>
          <w:sz w:val="24"/>
          <w:szCs w:val="24"/>
        </w:rPr>
        <w:br/>
        <w:t>- не допускать загрязнения собаками и кошками мест общего пользования в жилых домах, тротуаров, улиц и т.п. (загрязнения указанных мест должны немедленно устраняться владельцами животных),</w:t>
      </w:r>
      <w:r>
        <w:rPr>
          <w:rFonts w:ascii="Times New Roman" w:hAnsi="Times New Roman"/>
          <w:sz w:val="24"/>
          <w:szCs w:val="24"/>
        </w:rPr>
        <w:br/>
        <w:t>- обеспечивать тишину в жилых помещениях;</w:t>
      </w:r>
      <w:r>
        <w:rPr>
          <w:rFonts w:ascii="Times New Roman" w:hAnsi="Times New Roman"/>
          <w:sz w:val="24"/>
          <w:szCs w:val="24"/>
        </w:rPr>
        <w:br/>
        <w:t>- не допускать собак и кошек на детские площадки, в магазины, столовые и другие подобные места общего пользования;</w:t>
      </w:r>
      <w:r>
        <w:rPr>
          <w:rFonts w:ascii="Times New Roman" w:hAnsi="Times New Roman"/>
          <w:sz w:val="24"/>
          <w:szCs w:val="24"/>
        </w:rPr>
        <w:br/>
        <w:t>- соблюдать действующие санитарно-гигиенические и ветеринарные правила.</w:t>
      </w:r>
    </w:p>
    <w:p w:rsidR="000B1BF4" w:rsidRDefault="000B1BF4" w:rsidP="000B1BF4">
      <w:pPr>
        <w:spacing w:after="0" w:line="240" w:lineRule="auto"/>
        <w:ind w:firstLine="708"/>
        <w:rPr>
          <w:rFonts w:ascii="Times New Roman" w:hAnsi="Times New Roman"/>
          <w:sz w:val="24"/>
          <w:szCs w:val="24"/>
        </w:rPr>
      </w:pPr>
      <w:r>
        <w:rPr>
          <w:rFonts w:ascii="Times New Roman" w:hAnsi="Times New Roman"/>
          <w:sz w:val="24"/>
          <w:szCs w:val="24"/>
        </w:rPr>
        <w:t xml:space="preserve">13.2. Владельцы собак обязаны  содержать сторожевых, служебных и бытовых пород собак на прочной привязи, спускать собак с привязи только в закрытых дворах, выводить собак на прогулку только на коротком поводке и в наморднике. </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xml:space="preserve">13.3. Сараи для содержания скота и птицы  должны располагаться на расстоянии не менее </w:t>
      </w:r>
      <w:smartTag w:uri="urn:schemas-microsoft-com:office:smarttags" w:element="metricconverter">
        <w:smartTagPr>
          <w:attr w:name="ProductID" w:val="15 метров"/>
        </w:smartTagPr>
        <w:r>
          <w:rPr>
            <w:rFonts w:ascii="Times New Roman" w:hAnsi="Times New Roman"/>
            <w:sz w:val="24"/>
            <w:szCs w:val="24"/>
          </w:rPr>
          <w:t>15 метров</w:t>
        </w:r>
      </w:smartTag>
      <w:r>
        <w:rPr>
          <w:rFonts w:ascii="Times New Roman" w:hAnsi="Times New Roman"/>
          <w:sz w:val="24"/>
          <w:szCs w:val="24"/>
        </w:rPr>
        <w:t xml:space="preserve"> от окон жилых помещений.</w:t>
      </w:r>
    </w:p>
    <w:p w:rsidR="000B1BF4" w:rsidRDefault="000B1BF4" w:rsidP="000B1BF4">
      <w:pPr>
        <w:spacing w:after="0" w:line="240" w:lineRule="auto"/>
        <w:ind w:firstLine="708"/>
        <w:jc w:val="both"/>
        <w:rPr>
          <w:rFonts w:ascii="Times New Roman" w:hAnsi="Times New Roman"/>
          <w:sz w:val="24"/>
          <w:szCs w:val="24"/>
        </w:rPr>
      </w:pPr>
    </w:p>
    <w:p w:rsidR="000B1BF4" w:rsidRDefault="000B1BF4" w:rsidP="000B1BF4">
      <w:pPr>
        <w:spacing w:after="0" w:line="240" w:lineRule="auto"/>
        <w:jc w:val="center"/>
        <w:rPr>
          <w:rFonts w:ascii="Times New Roman" w:hAnsi="Times New Roman"/>
          <w:b/>
          <w:bCs/>
          <w:sz w:val="24"/>
          <w:szCs w:val="24"/>
        </w:rPr>
      </w:pPr>
    </w:p>
    <w:p w:rsidR="000B1BF4" w:rsidRDefault="000B1BF4" w:rsidP="000B1BF4">
      <w:pPr>
        <w:spacing w:after="0" w:line="240" w:lineRule="auto"/>
        <w:jc w:val="center"/>
        <w:rPr>
          <w:rFonts w:ascii="Times New Roman" w:hAnsi="Times New Roman"/>
          <w:b/>
          <w:bCs/>
          <w:sz w:val="24"/>
          <w:szCs w:val="24"/>
        </w:rPr>
      </w:pPr>
    </w:p>
    <w:p w:rsidR="000B1BF4" w:rsidRDefault="000B1BF4" w:rsidP="000B1BF4">
      <w:pPr>
        <w:spacing w:after="0" w:line="240" w:lineRule="auto"/>
        <w:jc w:val="center"/>
        <w:rPr>
          <w:rFonts w:ascii="Times New Roman" w:hAnsi="Times New Roman"/>
          <w:b/>
          <w:bCs/>
          <w:sz w:val="24"/>
          <w:szCs w:val="24"/>
        </w:rPr>
      </w:pPr>
      <w:r>
        <w:rPr>
          <w:rFonts w:ascii="Times New Roman" w:hAnsi="Times New Roman"/>
          <w:b/>
          <w:bCs/>
          <w:sz w:val="24"/>
          <w:szCs w:val="24"/>
        </w:rPr>
        <w:lastRenderedPageBreak/>
        <w:t>14. Содержание водоемов и пляжей, территорий рынков,</w:t>
      </w:r>
    </w:p>
    <w:p w:rsidR="000B1BF4" w:rsidRDefault="000B1BF4" w:rsidP="000B1BF4">
      <w:pPr>
        <w:spacing w:after="0" w:line="240" w:lineRule="auto"/>
        <w:jc w:val="center"/>
        <w:rPr>
          <w:rFonts w:ascii="Times New Roman" w:hAnsi="Times New Roman"/>
          <w:b/>
          <w:bCs/>
          <w:sz w:val="24"/>
          <w:szCs w:val="24"/>
        </w:rPr>
      </w:pPr>
      <w:r>
        <w:rPr>
          <w:rFonts w:ascii="Times New Roman" w:hAnsi="Times New Roman"/>
          <w:b/>
          <w:bCs/>
          <w:sz w:val="24"/>
          <w:szCs w:val="24"/>
        </w:rPr>
        <w:t>лечебных учреждений, кладбищ</w:t>
      </w:r>
    </w:p>
    <w:p w:rsidR="000B1BF4" w:rsidRDefault="000B1BF4" w:rsidP="000B1BF4">
      <w:pPr>
        <w:spacing w:after="0" w:line="240" w:lineRule="auto"/>
        <w:jc w:val="both"/>
        <w:rPr>
          <w:rFonts w:ascii="Times New Roman" w:hAnsi="Times New Roman"/>
          <w:b/>
          <w:bCs/>
          <w:sz w:val="24"/>
          <w:szCs w:val="24"/>
        </w:rPr>
      </w:pP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14.1. Запрещается загрязнять водоемы (реки, озера, пруды) сточными водами, сбрасывать в водоемы и на прибрежные полосы производственные и бытовые отходы.</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Прибрежная полоса выделяется исключительно для общественного пользования в соответствии с действующими нормативами.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xml:space="preserve">14.2.Запрещается:  </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заправлять, мыть, ремонтировать автомобили и другие транспортные средства на берегах рек, озер и искусственных водоемов, тротуарах и в зеленой зоне, а также у водопроводных колонок, колодцев, родников;</w:t>
      </w:r>
      <w:r>
        <w:rPr>
          <w:rFonts w:ascii="Times New Roman" w:hAnsi="Times New Roman"/>
          <w:sz w:val="24"/>
          <w:szCs w:val="24"/>
        </w:rPr>
        <w:br/>
        <w:t>- должностные лица транспортных организаций, водители которых допустили эти нарушения, должны принять меры к уборке грунта, мусора. В случае, невозможности установления виновников возникновения стихийных свалок к ликвидации их привлекаются организации, за которыми закреплена данная территория.</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 xml:space="preserve">14.3. Территория рынка должна иметь твердое покрытие. Территория рынка очищается до начала торговли и по ее окончанию. </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14.4. Режим и способы уборки территорий лечебных учреждений решаются на месте по согласованию с санитарно-эпидемиологическими службами.</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14.5. Территория кладбищ должна содержаться в чистоте. Запрещается  хранить мусор на территории кладбищ более семи дней. Запрещается загромождение и засорение территории металлическим ломом, строительными и бытовыми отходами и другими материалами. Храниться негабаритные отходы должны в специальных площадках. На территории кладбища запрещается посадка дикорастущих деревьев и кустарников.</w:t>
      </w:r>
      <w:r>
        <w:rPr>
          <w:rFonts w:ascii="Times New Roman" w:hAnsi="Times New Roman"/>
          <w:sz w:val="24"/>
          <w:szCs w:val="24"/>
        </w:rPr>
        <w:br/>
      </w:r>
    </w:p>
    <w:p w:rsidR="000B1BF4" w:rsidRDefault="000B1BF4" w:rsidP="000B1BF4">
      <w:pPr>
        <w:spacing w:after="0" w:line="240" w:lineRule="auto"/>
        <w:jc w:val="both"/>
        <w:rPr>
          <w:rFonts w:ascii="Times New Roman" w:hAnsi="Times New Roman"/>
          <w:b/>
          <w:bCs/>
          <w:sz w:val="24"/>
          <w:szCs w:val="24"/>
        </w:rPr>
      </w:pPr>
      <w:r>
        <w:rPr>
          <w:rFonts w:ascii="Times New Roman" w:hAnsi="Times New Roman"/>
          <w:b/>
          <w:bCs/>
          <w:sz w:val="24"/>
          <w:szCs w:val="24"/>
        </w:rPr>
        <w:t xml:space="preserve">                          15. Ответственность за нарушение Правил</w:t>
      </w:r>
    </w:p>
    <w:p w:rsidR="000B1BF4" w:rsidRDefault="000B1BF4" w:rsidP="000B1BF4">
      <w:pPr>
        <w:spacing w:after="0" w:line="240" w:lineRule="auto"/>
        <w:jc w:val="both"/>
        <w:rPr>
          <w:rFonts w:ascii="Times New Roman" w:hAnsi="Times New Roman"/>
          <w:b/>
          <w:bCs/>
          <w:sz w:val="24"/>
          <w:szCs w:val="24"/>
        </w:rPr>
      </w:pP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15.1. За нарушение настоящих Правил в соответствии с Законом Новгородской области от 1 июля 2010 года № 791-ОЗ «Об административных правонарушениях в Новгородской области» к административной ответственности в виде предупреждения или штрафа привлекаются  физические и юридические лица.</w:t>
      </w:r>
    </w:p>
    <w:p w:rsidR="000B1BF4" w:rsidRDefault="000B1BF4" w:rsidP="000B1BF4">
      <w:pPr>
        <w:spacing w:after="0" w:line="240" w:lineRule="auto"/>
        <w:ind w:firstLine="708"/>
        <w:jc w:val="both"/>
        <w:rPr>
          <w:rFonts w:ascii="Times New Roman" w:hAnsi="Times New Roman"/>
          <w:color w:val="FF0000"/>
          <w:sz w:val="24"/>
          <w:szCs w:val="24"/>
        </w:rPr>
      </w:pPr>
      <w:r>
        <w:rPr>
          <w:rFonts w:ascii="Times New Roman" w:hAnsi="Times New Roman"/>
          <w:sz w:val="24"/>
          <w:szCs w:val="24"/>
        </w:rPr>
        <w:t>15.2. Уполномоченные должностные лица органов местного самоуправления поселения, в пределах своей компетенции, составляют протоколы об административных правонарушениях.</w:t>
      </w:r>
    </w:p>
    <w:p w:rsidR="000B1BF4" w:rsidRDefault="000B1BF4" w:rsidP="000B1BF4">
      <w:pPr>
        <w:spacing w:after="0" w:line="240" w:lineRule="auto"/>
        <w:ind w:firstLine="708"/>
        <w:jc w:val="both"/>
        <w:rPr>
          <w:rFonts w:ascii="Times New Roman" w:hAnsi="Times New Roman"/>
          <w:sz w:val="24"/>
          <w:szCs w:val="24"/>
        </w:rPr>
      </w:pPr>
      <w:r>
        <w:rPr>
          <w:rFonts w:ascii="Times New Roman" w:hAnsi="Times New Roman"/>
          <w:sz w:val="24"/>
          <w:szCs w:val="24"/>
        </w:rPr>
        <w:t>15.3. Вред, причиненный в результате нарушения Правил, возмещается виновными лицами в порядке, установленном действующим законодательством.</w:t>
      </w:r>
    </w:p>
    <w:p w:rsidR="000B1BF4" w:rsidRDefault="000B1BF4" w:rsidP="000B1BF4">
      <w:pPr>
        <w:spacing w:after="0" w:line="240" w:lineRule="auto"/>
        <w:rPr>
          <w:rFonts w:ascii="Times New Roman" w:hAnsi="Times New Roman"/>
          <w:sz w:val="24"/>
          <w:szCs w:val="24"/>
        </w:rPr>
      </w:pPr>
    </w:p>
    <w:p w:rsidR="000B1BF4" w:rsidRDefault="000B1BF4" w:rsidP="00FD30C4">
      <w:pPr>
        <w:spacing w:after="0" w:line="240" w:lineRule="auto"/>
        <w:rPr>
          <w:rFonts w:ascii="Times New Roman" w:hAnsi="Times New Roman"/>
          <w:sz w:val="28"/>
          <w:szCs w:val="28"/>
        </w:rPr>
      </w:pPr>
    </w:p>
    <w:sectPr w:rsidR="000B1BF4"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40F07"/>
    <w:multiLevelType w:val="hybridMultilevel"/>
    <w:tmpl w:val="9BB4D98E"/>
    <w:lvl w:ilvl="0" w:tplc="60EEEC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5A33944"/>
    <w:multiLevelType w:val="hybridMultilevel"/>
    <w:tmpl w:val="77522746"/>
    <w:lvl w:ilvl="0" w:tplc="11949AAE">
      <w:start w:val="4"/>
      <w:numFmt w:val="decimal"/>
      <w:lvlText w:val="%1."/>
      <w:lvlJc w:val="left"/>
      <w:pPr>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570CF"/>
    <w:rsid w:val="00006CE8"/>
    <w:rsid w:val="000648F5"/>
    <w:rsid w:val="00073398"/>
    <w:rsid w:val="000B1BF4"/>
    <w:rsid w:val="00106DAF"/>
    <w:rsid w:val="00107D16"/>
    <w:rsid w:val="0011256C"/>
    <w:rsid w:val="00175876"/>
    <w:rsid w:val="001C2DCA"/>
    <w:rsid w:val="001D4F05"/>
    <w:rsid w:val="001F5EC6"/>
    <w:rsid w:val="00253453"/>
    <w:rsid w:val="00270A1D"/>
    <w:rsid w:val="002C7E80"/>
    <w:rsid w:val="002F7109"/>
    <w:rsid w:val="00316542"/>
    <w:rsid w:val="00394621"/>
    <w:rsid w:val="00396027"/>
    <w:rsid w:val="003D7532"/>
    <w:rsid w:val="00417C7E"/>
    <w:rsid w:val="004304D3"/>
    <w:rsid w:val="00494C6A"/>
    <w:rsid w:val="004A1C91"/>
    <w:rsid w:val="0050392C"/>
    <w:rsid w:val="005561EB"/>
    <w:rsid w:val="00580E3D"/>
    <w:rsid w:val="005C4A23"/>
    <w:rsid w:val="0061048F"/>
    <w:rsid w:val="00623C77"/>
    <w:rsid w:val="00643310"/>
    <w:rsid w:val="006667D9"/>
    <w:rsid w:val="006E590A"/>
    <w:rsid w:val="007231DA"/>
    <w:rsid w:val="0075642F"/>
    <w:rsid w:val="00782F34"/>
    <w:rsid w:val="007A017C"/>
    <w:rsid w:val="00836279"/>
    <w:rsid w:val="00884F65"/>
    <w:rsid w:val="00890C62"/>
    <w:rsid w:val="008F50B3"/>
    <w:rsid w:val="00905FA3"/>
    <w:rsid w:val="009B6E27"/>
    <w:rsid w:val="009C36C9"/>
    <w:rsid w:val="009C5A05"/>
    <w:rsid w:val="009E6A41"/>
    <w:rsid w:val="00AB4B6A"/>
    <w:rsid w:val="00AD3557"/>
    <w:rsid w:val="00AD5F5E"/>
    <w:rsid w:val="00AF10FB"/>
    <w:rsid w:val="00AF39A0"/>
    <w:rsid w:val="00B907E8"/>
    <w:rsid w:val="00BD39F5"/>
    <w:rsid w:val="00BF5AE2"/>
    <w:rsid w:val="00C222AB"/>
    <w:rsid w:val="00C97834"/>
    <w:rsid w:val="00CF06B6"/>
    <w:rsid w:val="00D32D7F"/>
    <w:rsid w:val="00D570CF"/>
    <w:rsid w:val="00D66817"/>
    <w:rsid w:val="00D728AF"/>
    <w:rsid w:val="00D849D0"/>
    <w:rsid w:val="00D854D9"/>
    <w:rsid w:val="00E03F87"/>
    <w:rsid w:val="00E55B32"/>
    <w:rsid w:val="00E87CD6"/>
    <w:rsid w:val="00E916F5"/>
    <w:rsid w:val="00F14CD1"/>
    <w:rsid w:val="00F702A3"/>
    <w:rsid w:val="00FD30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qFormat/>
    <w:rsid w:val="001C2DCA"/>
    <w:pPr>
      <w:keepNext/>
      <w:spacing w:after="0" w:line="240" w:lineRule="auto"/>
      <w:jc w:val="center"/>
      <w:outlineLvl w:val="1"/>
    </w:pPr>
    <w:rPr>
      <w:rFonts w:ascii="Times New Roman" w:hAnsi="Times New Roman"/>
      <w:b/>
      <w:sz w:val="44"/>
      <w:szCs w:val="20"/>
    </w:rPr>
  </w:style>
  <w:style w:type="paragraph" w:styleId="3">
    <w:name w:val="heading 3"/>
    <w:basedOn w:val="a"/>
    <w:next w:val="a"/>
    <w:link w:val="30"/>
    <w:qFormat/>
    <w:rsid w:val="0061048F"/>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99"/>
    <w:qFormat/>
    <w:rsid w:val="00D728AF"/>
    <w:pPr>
      <w:spacing w:after="0" w:line="240" w:lineRule="auto"/>
      <w:ind w:left="708"/>
    </w:pPr>
    <w:rPr>
      <w:rFonts w:ascii="Times New Roman" w:hAnsi="Times New Roman"/>
      <w:sz w:val="20"/>
      <w:szCs w:val="20"/>
    </w:rPr>
  </w:style>
  <w:style w:type="paragraph" w:customStyle="1" w:styleId="ConsPlusNormal">
    <w:name w:val="ConsPlusNormal"/>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basedOn w:val="a0"/>
    <w:link w:val="a5"/>
    <w:semiHidden/>
    <w:rsid w:val="00BF5AE2"/>
    <w:rPr>
      <w:rFonts w:eastAsia="Times New Roman"/>
      <w:b/>
      <w:sz w:val="28"/>
      <w:lang w:eastAsia="ru-RU"/>
    </w:rPr>
  </w:style>
  <w:style w:type="character" w:customStyle="1" w:styleId="30">
    <w:name w:val="Заголовок 3 Знак"/>
    <w:basedOn w:val="a0"/>
    <w:link w:val="3"/>
    <w:semiHidden/>
    <w:rsid w:val="0061048F"/>
    <w:rPr>
      <w:rFonts w:ascii="Arial" w:eastAsia="Times New Roman" w:hAnsi="Arial" w:cs="Arial"/>
      <w:b/>
      <w:bCs/>
      <w:sz w:val="26"/>
      <w:szCs w:val="26"/>
    </w:rPr>
  </w:style>
  <w:style w:type="paragraph" w:styleId="a7">
    <w:name w:val="header"/>
    <w:basedOn w:val="a"/>
    <w:link w:val="1"/>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
    <w:name w:val="Верхний колонтитул Знак1"/>
    <w:basedOn w:val="a0"/>
    <w:link w:val="a7"/>
    <w:uiPriority w:val="99"/>
    <w:semiHidden/>
    <w:locked/>
    <w:rsid w:val="0061048F"/>
    <w:rPr>
      <w:rFonts w:eastAsia="Times New Roman"/>
    </w:rPr>
  </w:style>
  <w:style w:type="character" w:customStyle="1" w:styleId="a8">
    <w:name w:val="Верхний колонтитул Знак"/>
    <w:basedOn w:val="a0"/>
    <w:link w:val="a7"/>
    <w:semiHidden/>
    <w:rsid w:val="0061048F"/>
    <w:rPr>
      <w:rFonts w:ascii="Calibri" w:eastAsia="Times New Roman" w:hAnsi="Calibri"/>
      <w:sz w:val="22"/>
      <w:szCs w:val="22"/>
    </w:rPr>
  </w:style>
  <w:style w:type="paragraph" w:styleId="a9">
    <w:name w:val="footer"/>
    <w:basedOn w:val="a"/>
    <w:link w:val="10"/>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0">
    <w:name w:val="Нижний колонтитул Знак1"/>
    <w:basedOn w:val="a0"/>
    <w:link w:val="a9"/>
    <w:uiPriority w:val="99"/>
    <w:semiHidden/>
    <w:locked/>
    <w:rsid w:val="0061048F"/>
    <w:rPr>
      <w:rFonts w:eastAsia="Times New Roman"/>
    </w:rPr>
  </w:style>
  <w:style w:type="character" w:customStyle="1" w:styleId="aa">
    <w:name w:val="Нижний колонтитул Знак"/>
    <w:basedOn w:val="a0"/>
    <w:link w:val="a9"/>
    <w:semiHidden/>
    <w:rsid w:val="0061048F"/>
    <w:rPr>
      <w:rFonts w:ascii="Calibri" w:eastAsia="Times New Roman" w:hAnsi="Calibri"/>
      <w:sz w:val="22"/>
      <w:szCs w:val="22"/>
    </w:rPr>
  </w:style>
  <w:style w:type="paragraph" w:customStyle="1" w:styleId="ConsPlusTitle">
    <w:name w:val="ConsPlusTitle"/>
    <w:rsid w:val="00FD30C4"/>
    <w:pPr>
      <w:autoSpaceDE w:val="0"/>
      <w:autoSpaceDN w:val="0"/>
      <w:adjustRightInd w:val="0"/>
    </w:pPr>
    <w:rPr>
      <w:b/>
      <w:bCs/>
      <w:spacing w:val="4"/>
      <w:sz w:val="28"/>
      <w:szCs w:val="28"/>
      <w:lang w:eastAsia="en-US"/>
    </w:rPr>
  </w:style>
</w:styles>
</file>

<file path=word/webSettings.xml><?xml version="1.0" encoding="utf-8"?>
<w:webSettings xmlns:r="http://schemas.openxmlformats.org/officeDocument/2006/relationships" xmlns:w="http://schemas.openxmlformats.org/wordprocessingml/2006/main">
  <w:divs>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598418175">
      <w:bodyDiv w:val="1"/>
      <w:marLeft w:val="0"/>
      <w:marRight w:val="0"/>
      <w:marTop w:val="0"/>
      <w:marBottom w:val="0"/>
      <w:divBdr>
        <w:top w:val="none" w:sz="0" w:space="0" w:color="auto"/>
        <w:left w:val="none" w:sz="0" w:space="0" w:color="auto"/>
        <w:bottom w:val="none" w:sz="0" w:space="0" w:color="auto"/>
        <w:right w:val="none" w:sz="0" w:space="0" w:color="auto"/>
      </w:divBdr>
    </w:div>
    <w:div w:id="897545986">
      <w:bodyDiv w:val="1"/>
      <w:marLeft w:val="0"/>
      <w:marRight w:val="0"/>
      <w:marTop w:val="0"/>
      <w:marBottom w:val="0"/>
      <w:divBdr>
        <w:top w:val="none" w:sz="0" w:space="0" w:color="auto"/>
        <w:left w:val="none" w:sz="0" w:space="0" w:color="auto"/>
        <w:bottom w:val="none" w:sz="0" w:space="0" w:color="auto"/>
        <w:right w:val="none" w:sz="0" w:space="0" w:color="auto"/>
      </w:divBdr>
    </w:div>
    <w:div w:id="978728494">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11475952">
      <w:bodyDiv w:val="1"/>
      <w:marLeft w:val="0"/>
      <w:marRight w:val="0"/>
      <w:marTop w:val="0"/>
      <w:marBottom w:val="0"/>
      <w:divBdr>
        <w:top w:val="none" w:sz="0" w:space="0" w:color="auto"/>
        <w:left w:val="none" w:sz="0" w:space="0" w:color="auto"/>
        <w:bottom w:val="none" w:sz="0" w:space="0" w:color="auto"/>
        <w:right w:val="none" w:sz="0" w:space="0" w:color="auto"/>
      </w:divBdr>
    </w:div>
    <w:div w:id="1647129264">
      <w:bodyDiv w:val="1"/>
      <w:marLeft w:val="0"/>
      <w:marRight w:val="0"/>
      <w:marTop w:val="0"/>
      <w:marBottom w:val="0"/>
      <w:divBdr>
        <w:top w:val="none" w:sz="0" w:space="0" w:color="auto"/>
        <w:left w:val="none" w:sz="0" w:space="0" w:color="auto"/>
        <w:bottom w:val="none" w:sz="0" w:space="0" w:color="auto"/>
        <w:right w:val="none" w:sz="0" w:space="0" w:color="auto"/>
      </w:divBdr>
    </w:div>
    <w:div w:id="1679845117">
      <w:bodyDiv w:val="1"/>
      <w:marLeft w:val="0"/>
      <w:marRight w:val="0"/>
      <w:marTop w:val="0"/>
      <w:marBottom w:val="0"/>
      <w:divBdr>
        <w:top w:val="none" w:sz="0" w:space="0" w:color="auto"/>
        <w:left w:val="none" w:sz="0" w:space="0" w:color="auto"/>
        <w:bottom w:val="none" w:sz="0" w:space="0" w:color="auto"/>
        <w:right w:val="none" w:sz="0" w:space="0" w:color="auto"/>
      </w:divBdr>
    </w:div>
    <w:div w:id="1790969181">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8119</Words>
  <Characters>46280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2012-07-25T06:52:00Z</cp:lastPrinted>
  <dcterms:created xsi:type="dcterms:W3CDTF">2023-02-22T10:44:00Z</dcterms:created>
  <dcterms:modified xsi:type="dcterms:W3CDTF">2023-02-22T10:44:00Z</dcterms:modified>
</cp:coreProperties>
</file>