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0D" w:rsidRDefault="003C520D" w:rsidP="003C520D">
      <w:pPr>
        <w:rPr>
          <w:rFonts w:eastAsia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3"/>
        <w:gridCol w:w="3142"/>
      </w:tblGrid>
      <w:tr w:rsidR="003C520D" w:rsidTr="003C520D">
        <w:trPr>
          <w:jc w:val="center"/>
        </w:trPr>
        <w:tc>
          <w:tcPr>
            <w:tcW w:w="10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0D" w:rsidRDefault="003C520D" w:rsidP="006F073B">
            <w:pPr>
              <w:jc w:val="center"/>
              <w:rPr>
                <w:rFonts w:eastAsia="Times New Roman"/>
              </w:rPr>
            </w:pPr>
          </w:p>
          <w:p w:rsidR="003C520D" w:rsidRDefault="003C520D" w:rsidP="006F073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Сведения о численности муниципальных служащих</w:t>
            </w:r>
          </w:p>
          <w:p w:rsidR="003C520D" w:rsidRDefault="003C520D" w:rsidP="006F073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Рощинского сельского поселения</w:t>
            </w:r>
          </w:p>
          <w:p w:rsidR="003C520D" w:rsidRDefault="003C520D" w:rsidP="0051013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US"/>
              </w:rPr>
              <w:t>I</w:t>
            </w:r>
            <w:r w:rsidR="00FA6D5B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квартал 20</w:t>
            </w:r>
            <w:r w:rsidR="00FA6D5B">
              <w:rPr>
                <w:rFonts w:eastAsia="Times New Roman"/>
                <w:b/>
              </w:rPr>
              <w:t>2</w:t>
            </w:r>
            <w:r w:rsidR="00C43D15">
              <w:rPr>
                <w:rFonts w:eastAsia="Times New Roman"/>
                <w:b/>
              </w:rPr>
              <w:t>2</w:t>
            </w:r>
            <w:r w:rsidR="00E0479F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года</w:t>
            </w:r>
          </w:p>
          <w:p w:rsidR="003C520D" w:rsidRDefault="003C520D" w:rsidP="006F073B">
            <w:pPr>
              <w:rPr>
                <w:rFonts w:eastAsia="Times New Roman"/>
              </w:rPr>
            </w:pPr>
          </w:p>
        </w:tc>
      </w:tr>
      <w:tr w:rsidR="003C520D" w:rsidTr="003C520D">
        <w:trPr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Default="003C520D" w:rsidP="006F07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муниципальных служащих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Default="003C520D" w:rsidP="006F07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C520D" w:rsidTr="003C520D">
        <w:trPr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Default="003C520D" w:rsidP="006F07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Фактические расходы на содержание (тыс.руб.)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Pr="00885D46" w:rsidRDefault="00E0479F" w:rsidP="006F07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C43D15">
              <w:rPr>
                <w:rFonts w:eastAsia="Times New Roman"/>
              </w:rPr>
              <w:t>29 302.0</w:t>
            </w:r>
          </w:p>
        </w:tc>
      </w:tr>
    </w:tbl>
    <w:p w:rsidR="0000506A" w:rsidRDefault="0000506A">
      <w:bookmarkStart w:id="0" w:name="_GoBack"/>
      <w:bookmarkEnd w:id="0"/>
    </w:p>
    <w:sectPr w:rsidR="0000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0D"/>
    <w:rsid w:val="0000506A"/>
    <w:rsid w:val="003C520D"/>
    <w:rsid w:val="0051013D"/>
    <w:rsid w:val="008767A1"/>
    <w:rsid w:val="00C43D15"/>
    <w:rsid w:val="00E0479F"/>
    <w:rsid w:val="00F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1ADB"/>
  <w15:docId w15:val="{A57CE6B5-1242-4B7C-815C-0E25CB41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</cp:revision>
  <dcterms:created xsi:type="dcterms:W3CDTF">2020-10-22T11:38:00Z</dcterms:created>
  <dcterms:modified xsi:type="dcterms:W3CDTF">2022-04-08T09:55:00Z</dcterms:modified>
</cp:coreProperties>
</file>