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-104"/>
        <w:rPr>
          <w:sz w:val="2"/>
        </w:rPr>
      </w:pPr>
      <w:r>
        <w:rPr>
          <w:sz w:val="2"/>
        </w:rPr>
        <w:pict>
          <v:group style="width:432.7pt;height:.5pt;mso-position-horizontal-relative:char;mso-position-vertical-relative:line" coordorigin="0,0" coordsize="8654,10">
            <v:rect style="position:absolute;left:0;top:0;width:865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ind w:left="8658" w:right="105" w:firstLine="0"/>
        <w:jc w:val="center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1929764</wp:posOffset>
            </wp:positionH>
            <wp:positionV relativeFrom="paragraph">
              <wp:posOffset>56427</wp:posOffset>
            </wp:positionV>
            <wp:extent cx="3879215" cy="18554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681481</wp:posOffset>
            </wp:positionH>
            <wp:positionV relativeFrom="paragraph">
              <wp:posOffset>493462</wp:posOffset>
            </wp:positionV>
            <wp:extent cx="784839" cy="100426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39" cy="100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Информационный</w:t>
      </w:r>
      <w:r>
        <w:rPr>
          <w:spacing w:val="-57"/>
        </w:rPr>
        <w:t> </w:t>
      </w:r>
      <w:r>
        <w:rPr/>
        <w:t>бюллетень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782" w:lineRule="exact" w:before="0"/>
        <w:ind w:left="8658" w:right="0" w:firstLine="0"/>
        <w:jc w:val="left"/>
        <w:rPr>
          <w:sz w:val="68"/>
        </w:rPr>
      </w:pPr>
      <w:r>
        <w:rPr>
          <w:sz w:val="68"/>
        </w:rPr>
        <w:t>№ 15</w:t>
      </w:r>
    </w:p>
    <w:p>
      <w:pPr>
        <w:pStyle w:val="Title"/>
      </w:pPr>
      <w:r>
        <w:rPr/>
        <w:pict>
          <v:group style="position:absolute;margin-left:48.325001pt;margin-top:7.994368pt;width:106.65pt;height:64.4pt;mso-position-horizontal-relative:page;mso-position-vertical-relative:paragraph;z-index:15729152" coordorigin="967,160" coordsize="2133,1288">
            <v:shape style="position:absolute;left:974;top:167;width:2118;height:1272" coordorigin="974,167" coordsize="2118,1272" path="m1415,491l1412,418,1407,382,1404,353,1390,298,1371,251,1347,215,1317,188,1282,173,1258,170,1258,500,1257,525,1254,547,1248,566,1240,584,1229,598,1214,609,1196,615,1174,617,1135,617,1135,382,1181,382,1202,384,1219,390,1232,401,1242,416,1249,434,1254,455,1257,476,1258,500,1258,170,1241,167,974,167,974,1222,1135,1222,1135,831,1223,831,1269,825,1308,808,1341,780,1368,741,1388,691,1403,633,1405,617,1412,566,1415,491xm1904,838l1901,762,1892,693,1880,642,1877,630,1857,574,1825,515,1786,474,1759,459,1759,838,1759,842,1757,888,1754,930,1747,965,1739,993,1728,1014,1716,1029,1703,1038,1688,1041,1673,1038,1659,1029,1647,1014,1637,992,1628,965,1621,930,1617,889,1616,842,1616,838,1617,794,1621,753,1628,719,1637,691,1647,670,1660,654,1674,645,1689,642,1703,645,1716,654,1728,669,1739,690,1747,718,1754,752,1757,792,1759,838,1759,459,1740,449,1686,441,1639,448,1598,469,1561,504,1529,554,1504,614,1486,682,1475,758,1471,842,1476,931,1489,1012,1510,1083,1540,1145,1570,1187,1604,1216,1643,1233,1687,1239,1735,1232,1778,1211,1815,1176,1846,1126,1871,1066,1878,1041,1889,998,1900,922,1904,838xm2620,1009l2565,1009,2565,459,2421,459,2421,1009,2340,1009,2340,459,2196,459,2196,1009,2115,1009,2115,459,1971,459,1971,1009,1971,1223,2520,1223,2520,1439,2620,1439,2620,1223,2620,1009xm3091,458l2955,458,2927,534,2869,687,2812,839,2812,458,2676,458,2676,1222,2813,1222,2841,1147,2898,996,2955,846,2955,1222,3091,1222,3091,458xe" filled="true" fillcolor="#92d050" stroked="false">
              <v:path arrowok="t"/>
              <v:fill type="solid"/>
            </v:shape>
            <v:shape style="position:absolute;left:974;top:167;width:441;height:1055" coordorigin="974,167" coordsize="441,1055" path="m974,167l1041,167,1107,167,1174,167,1241,167,1282,173,1347,215,1390,298,1412,418,1415,491,1412,566,1403,633,1368,741,1308,808,1223,831,1201,831,1179,831,1157,831,1135,831,1135,909,1135,987,1135,1065,1135,1144,1135,1222,1095,1222,1055,1222,1014,1222,974,1222,974,1141,974,248,974,167xe" filled="false" stroked="true" strokeweight=".75pt" strokecolor="#000000">
              <v:path arrowok="t"/>
              <v:stroke dashstyle="solid"/>
            </v:shape>
            <v:shape style="position:absolute;left:1127;top:374;width:139;height:251" type="#_x0000_t75" stroked="false">
              <v:imagedata r:id="rId7" o:title=""/>
            </v:shape>
            <v:shape style="position:absolute;left:1471;top:440;width:1621;height:999" coordorigin="1471,441" coordsize="1621,999" path="m1471,842l1475,758,1486,682,1504,614,1529,554,1561,504,1598,469,1639,448,1686,441,1740,449,1786,474,1825,515,1857,574,1877,630,1892,693,1901,762,1904,838,1900,922,1889,998,1871,1066,1846,1126,1815,1176,1778,1211,1735,1232,1687,1239,1643,1233,1604,1216,1570,1187,1540,1145,1510,1083,1489,1012,1476,931,1471,842xm1616,841l1617,889,1621,930,1628,965,1637,992,1647,1014,1659,1029,1673,1038,1688,1041,1703,1038,1716,1029,1728,1014,1739,993,1747,965,1754,930,1757,888,1759,838,1757,792,1754,752,1747,718,1739,690,1728,669,1716,654,1703,645,1689,642,1674,645,1660,654,1647,670,1637,691,1628,719,1621,753,1617,794,1616,841xm2620,1440l2595,1440,2570,1440,2545,1440,2520,1440,2520,1385,2520,1331,2520,1276,2520,1222,2442,1222,2363,1222,2285,1222,2206,1222,2128,1222,2049,1222,1971,1222,1971,1145,1971,1069,1971,993,1971,916,1971,840,1971,763,1971,687,1971,611,1971,534,1971,458,2007,458,2043,458,2079,458,2115,458,2115,536,2115,615,2115,694,2115,772,2115,851,2115,930,2115,1008,2135,1008,2156,1008,2176,1008,2196,1008,2196,930,2196,851,2196,772,2196,694,2196,615,2196,536,2196,458,2232,458,2268,458,2304,458,2340,458,2340,536,2340,615,2340,694,2340,772,2340,851,2340,930,2340,1008,2360,1008,2380,1008,2401,1008,2421,1008,2421,930,2421,851,2421,772,2421,694,2421,615,2421,536,2421,458,2457,458,2493,458,2529,458,2565,458,2565,536,2565,615,2565,694,2565,772,2565,851,2565,930,2565,1008,2579,1008,2593,1008,2607,1008,2620,1008,2620,1094,2620,1181,2620,1267,2620,1353,2620,1440xm3091,1222l3057,1222,3023,1222,2989,1222,2955,1222,2955,1147,2955,1072,2955,996,2955,921,2955,846,2927,921,2898,996,2870,1071,2841,1147,2813,1222,2779,1222,2745,1222,2710,1222,2676,1222,2676,1145,2676,1069,2676,993,2676,916,2676,840,2676,763,2676,687,2676,611,2676,534,2676,458,2710,458,2744,458,2778,458,2812,458,2812,534,2812,610,2812,687,2812,763,2812,839,2841,763,2869,687,2898,610,2927,534,2955,458,2989,458,3023,458,3057,458,3091,458,3091,534,3091,611,3091,687,3091,763,3091,840,3091,916,3091,993,3091,1069,3091,1145,3091,122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9.044998pt;margin-top:21.654367pt;width:94.9pt;height:40.7pt;mso-position-horizontal-relative:page;mso-position-vertical-relative:paragraph;z-index:15729664" coordorigin="3181,433" coordsize="1898,814">
            <v:shape style="position:absolute;left:3188;top:440;width:1883;height:799" coordorigin="3188,441" coordsize="1883,799" path="m3609,459l3464,459,3464,721,3333,721,3333,459,3188,459,3188,721,3188,933,3188,1223,3333,1223,3333,933,3464,933,3464,1223,3609,1223,3609,933,3609,721,3609,459xm4118,954l3981,923,3976,951,3969,976,3962,997,3953,1013,3942,1026,3931,1035,3918,1041,3905,1043,3888,1040,3874,1030,3860,1015,3849,994,3839,966,3832,934,3828,895,3827,851,3828,802,3833,759,3840,723,3849,693,3861,670,3875,654,3890,644,3907,641,3920,643,3932,647,3943,655,3952,666,3960,680,3966,697,3971,717,3975,740,4111,703,4100,643,4084,590,4066,545,4043,508,4017,478,3984,457,3946,445,3903,441,3871,443,3843,449,3817,460,3795,476,3781,489,3768,504,3755,522,3743,543,3731,567,3720,593,3711,619,3703,647,3695,689,3688,736,3685,787,3683,843,3684,897,3687,945,3693,988,3700,1025,3709,1058,3719,1088,3731,1117,3745,1143,3760,1167,3776,1187,3794,1204,3813,1217,3834,1227,3858,1234,3884,1238,3913,1239,3943,1237,3970,1230,3994,1219,4015,1204,4034,1184,4052,1161,4067,1135,4081,1104,4093,1071,4103,1035,4112,996,4118,954xm4603,1222l4586,1164,4520,942,4506,903,4495,876,4486,860,4477,851,4466,843,4454,838,4439,834,4450,830,4458,821,4463,809,4467,798,4472,784,4477,766,4489,723,4494,705,4499,692,4504,682,4510,672,4519,666,4529,662,4537,660,4547,659,4559,658,4579,658,4579,450,4552,450,4528,451,4507,452,4491,454,4477,457,4463,461,4452,467,4441,474,4432,484,4423,494,4415,507,4409,522,4402,540,4395,563,4388,590,4372,653,4366,678,4360,697,4350,724,4341,732,4329,734,4329,458,4185,458,4185,1222,4329,1222,4329,935,4341,935,4352,939,4360,948,4366,956,4373,970,4379,988,4386,1011,4441,1222,4603,1222xm5071,458l4935,458,4906,534,4849,687,4792,839,4792,458,4656,458,4656,1222,4793,1222,4821,1147,4906,921,4934,846,4934,1222,5071,1222,5071,458xe" filled="true" fillcolor="#92d050" stroked="false">
              <v:path arrowok="t"/>
              <v:fill type="solid"/>
            </v:shape>
            <v:shape style="position:absolute;left:3188;top:440;width:1883;height:799" coordorigin="3188,441" coordsize="1883,799" path="m3609,1222l3572,1222,3536,1222,3500,1222,3464,1222,3464,1150,3464,1078,3464,1005,3464,933,3431,933,3398,933,3366,933,3333,933,3333,1005,3333,1078,3333,1150,3333,1222,3297,1222,3261,1222,3225,1222,3188,1222,3188,1145,3188,1069,3188,993,3188,916,3188,840,3188,763,3188,687,3188,611,3188,534,3188,458,3225,458,3261,458,3297,458,3333,458,3333,523,3333,589,3333,654,3333,720,3366,720,3398,720,3431,720,3464,720,3464,654,3464,589,3464,523,3464,458,3500,458,3536,458,3572,458,3609,458,3609,534,3609,611,3609,687,3609,763,3609,840,3609,916,3609,993,3609,1069,3609,1145,3609,1222xm3981,923l4016,931,4050,938,4084,946,4118,954,4112,996,4103,1035,4093,1071,4081,1104,4067,1135,4052,1161,4034,1184,4015,1204,3994,1219,3970,1230,3943,1237,3913,1239,3884,1238,3858,1234,3834,1227,3813,1217,3794,1204,3776,1187,3760,1167,3745,1143,3731,1117,3719,1088,3709,1058,3700,1025,3693,988,3687,945,3684,897,3683,843,3685,787,3688,736,3695,689,3703,647,3711,619,3720,593,3731,567,3743,543,3755,522,3768,504,3781,489,3795,476,3817,460,3843,449,3871,443,3903,441,3946,445,3984,457,4017,478,4043,508,4066,545,4084,590,4100,643,4111,703,4077,712,4043,721,4009,731,3975,740,3971,717,3966,697,3960,680,3952,666,3943,655,3932,647,3920,643,3907,641,3890,644,3874,654,3861,670,3849,693,3840,723,3833,759,3828,802,3827,851,3828,895,3832,934,3839,966,3849,994,3860,1015,3874,1030,3888,1040,3905,1043,3918,1041,3931,1035,3942,1026,3953,1013,3962,996,3969,976,3976,951,3981,923xm4603,1222l4563,1222,4522,1222,4481,1222,4441,1222,4427,1169,4413,1116,4399,1064,4386,1011,4379,988,4373,970,4366,956,4360,948,4352,939,4341,935,4329,935,4329,1006,4329,1078,4329,1150,4329,1222,4293,1222,4257,1222,4221,1222,4185,1222,4185,1145,4185,1069,4185,993,4185,916,4185,840,4185,763,4185,687,4185,611,4185,534,4185,458,4221,458,4257,458,4293,458,4329,458,4329,527,4329,596,4329,665,4329,734,4341,732,4350,724,4355,710,4360,697,4366,678,4372,653,4380,622,4388,590,4395,563,4402,540,4409,522,4415,507,4423,494,4432,484,4441,474,4452,467,4463,461,4477,457,4491,454,4507,452,4528,451,4552,450,4579,450,4579,502,4579,554,4579,606,4579,658,4577,658,4575,658,4573,658,4559,658,4547,659,4537,660,4529,662,4519,666,4510,672,4504,682,4499,692,4494,705,4489,723,4483,744,4477,766,4472,784,4467,798,4463,809,4458,821,4450,830,4439,834,4454,838,4466,843,4477,851,4486,860,4495,876,4506,903,4520,942,4535,992,4552,1050,4569,1107,4586,1164,4603,1222xm5071,1222l5037,1222,5003,1222,4969,1222,4934,1222,4934,1147,4934,1072,4934,996,4934,921,4934,846,4906,921,4878,996,4849,1071,4821,1147,4793,1222,4758,1222,4724,1222,4690,1222,4656,1222,4656,1145,4656,1069,4656,993,4656,916,4656,840,4656,763,4656,687,4656,611,4656,534,4656,458,4690,458,4724,458,4758,458,4792,458,4792,534,4792,610,4792,687,4792,763,4792,839,4820,763,4849,687,4878,610,4906,534,4935,458,4969,458,5003,458,5037,458,5071,458,5071,534,5071,611,5071,687,5071,763,5071,840,5071,916,5071,993,5071,1069,5071,1145,5071,122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8.024994pt;margin-top:7.094368pt;width:21.55pt;height:54.4pt;mso-position-horizontal-relative:page;mso-position-vertical-relative:paragraph;z-index:15730176" coordorigin="5160,142" coordsize="431,1088">
            <v:shape style="position:absolute;left:5168;top:149;width:416;height:1073" coordorigin="5168,149" coordsize="416,1073" path="m5304,458l5168,458,5168,1222,5305,1222,5333,1147,5362,1071,5390,996,5419,921,5447,846,5583,846,5583,839,5304,839,5304,458xm5583,846l5447,846,5447,1222,5583,1222,5583,846xm5583,458l5447,458,5419,534,5390,610,5361,687,5333,763,5304,839,5583,839,5583,458xm5311,149l5250,149,5254,198,5261,240,5272,277,5286,308,5303,333,5323,351,5347,362,5373,366,5397,362,5418,352,5438,334,5456,310,5471,279,5482,242,5485,226,5371,226,5349,221,5331,207,5319,183,5311,149xm5492,149l5434,149,5430,170,5426,188,5420,201,5413,211,5405,217,5395,222,5383,225,5371,226,5485,226,5489,199,5492,149xe" filled="true" fillcolor="#92d050" stroked="false">
              <v:path arrowok="t"/>
              <v:fill type="solid"/>
            </v:shape>
            <v:shape style="position:absolute;left:5168;top:457;width:416;height:764" coordorigin="5168,458" coordsize="416,764" path="m5583,1222l5549,1222,5515,1222,5481,1222,5447,1222,5447,1147,5447,1072,5447,996,5447,921,5447,846,5419,921,5390,996,5362,1071,5333,1147,5305,1222,5271,1222,5236,1222,5202,1222,5168,1222,5168,1145,5168,458,5202,458,5236,458,5270,458,5304,458,5304,534,5304,610,5304,687,5304,763,5304,839,5333,763,5361,687,5390,610,5419,534,5447,458,5481,458,5515,458,5549,458,5583,458,5583,534,5583,1145,5583,1222xe" filled="false" stroked="true" strokeweight=".75pt" strokecolor="#000000">
              <v:path arrowok="t"/>
              <v:stroke dashstyle="solid"/>
            </v:shape>
            <v:shape style="position:absolute;left:5242;top:141;width:257;height:232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295.484985pt;margin-top:21.654367pt;width:111.2pt;height:40.7pt;mso-position-horizontal-relative:page;mso-position-vertical-relative:paragraph;z-index:15730688" coordorigin="5910,433" coordsize="2224,814">
            <v:shape style="position:absolute;left:5917;top:440;width:2209;height:799" coordorigin="5917,441" coordsize="2209,799" path="m6295,1004l6293,965,6288,930,6283,908,6280,899,6269,873,6256,851,6240,834,6222,822,6201,815,6201,812,6218,803,6232,790,6245,773,6257,751,6258,749,6266,728,6273,702,6277,674,6279,644,6278,628,6277,603,6270,566,6260,534,6246,507,6227,485,6205,470,6179,461,6149,458,6149,458,6149,977,6148,992,6146,1005,6142,1016,6138,1025,6130,1036,6121,1042,6061,1042,6061,908,6109,908,6126,913,6139,925,6146,947,6149,977,6149,458,6134,458,6134,682,6132,712,6125,732,6114,745,6098,749,6061,749,6061,628,6096,628,6112,631,6125,641,6132,658,6134,682,6134,458,5917,458,5917,1222,6132,1222,6174,1218,6210,1208,6238,1191,6259,1167,6275,1137,6286,1099,6292,1055,6293,1042,6295,1004xm6781,879l6780,807,6777,772,6775,743,6768,685,6757,634,6751,614,6743,590,6727,551,6708,518,6686,490,6660,468,6635,455,6635,772,6493,772,6495,740,6499,712,6503,689,6509,669,6520,645,6533,628,6548,617,6564,614,6578,616,6591,623,6603,635,6612,651,6620,672,6627,699,6632,733,6635,772,6635,455,6631,453,6597,444,6558,441,6511,447,6469,468,6433,503,6402,551,6378,611,6360,679,6349,756,6346,841,6347,902,6353,959,6362,1011,6374,1060,6389,1104,6406,1141,6424,1171,6445,1196,6468,1215,6496,1228,6527,1236,6563,1239,6603,1236,6639,1227,6669,1211,6695,1189,6717,1160,6738,1123,6756,1078,6760,1067,6773,1024,6631,997,6625,1013,6618,1027,6612,1037,6606,1046,6596,1055,6586,1062,6576,1066,6566,1067,6550,1064,6535,1055,6522,1039,6511,1018,6504,998,6499,974,6495,945,6492,912,6781,912,6781,879xm7265,954l7128,923,7123,951,7116,976,7109,997,7100,1013,7089,1026,7078,1035,7065,1041,7052,1043,7036,1040,7021,1030,7007,1015,6996,994,6986,966,6979,934,6975,895,6974,851,6975,802,6980,759,6987,723,6996,693,7008,670,7021,654,7037,644,7054,641,7067,643,7079,647,7090,655,7099,666,7107,680,7113,697,7118,717,7122,740,7258,703,7246,643,7231,590,7213,545,7190,508,7164,478,7131,457,7093,445,7050,441,7018,443,6990,449,6964,460,6942,476,6928,489,6915,504,6902,522,6890,543,6878,567,6867,593,6858,619,6850,647,6842,689,6836,736,6832,787,6830,843,6831,897,6834,945,6840,988,6847,1025,6856,1058,6866,1088,6878,1117,6892,1143,6907,1167,6923,1187,6941,1204,6960,1217,6981,1227,7005,1234,7031,1238,7060,1239,7090,1237,7117,1230,7141,1219,7162,1204,7181,1184,7199,1161,7214,1135,7228,1104,7240,1071,7251,1035,7259,996,7265,954xm7649,459l7295,459,7295,671,7400,671,7400,1223,7544,1223,7544,671,7649,671,7649,459xm8125,459l7981,459,7981,721,7850,721,7850,459,7705,459,7705,721,7705,933,7705,1223,7850,1223,7850,933,7981,933,7981,1223,8125,1223,8125,933,8125,721,8125,459xe" filled="true" fillcolor="#92d050" stroked="false">
              <v:path arrowok="t"/>
              <v:fill type="solid"/>
            </v:shape>
            <v:shape style="position:absolute;left:5917;top:457;width:378;height:764" coordorigin="5917,458" coordsize="378,764" path="m6201,815l6222,822,6240,834,6256,851,6269,873,6280,899,6288,930,6293,965,6295,1004,6292,1055,6286,1099,6275,1137,6259,1167,6238,1191,6210,1208,6174,1218,6132,1222,6078,1222,6025,1222,5971,1222,5917,1222,5917,1145,5917,1069,5917,993,5917,916,5917,840,5917,763,5917,687,5917,611,5917,534,5917,458,5975,458,6033,458,6091,458,6149,458,6179,461,6205,470,6227,485,6246,507,6260,534,6270,566,6277,603,6279,644,6277,674,6273,702,6266,728,6257,751,6245,773,6232,790,6218,803,6201,812,6201,813,6201,814,6201,815xm6061,749l6074,749,6086,749,6098,749,6114,745,6125,732,6132,712,6134,682,6132,658,6125,641,6113,631,6096,628,6084,628,6073,628,6061,628,6061,658,6061,688,6061,719,6061,749xe" filled="false" stroked="true" strokeweight=".75pt" strokecolor="#000000">
              <v:path arrowok="t"/>
              <v:stroke dashstyle="solid"/>
            </v:shape>
            <v:shape style="position:absolute;left:6053;top:900;width:103;height:149" type="#_x0000_t75" stroked="false">
              <v:imagedata r:id="rId9" o:title=""/>
            </v:shape>
            <v:shape style="position:absolute;left:6345;top:440;width:436;height:799" coordorigin="6346,441" coordsize="436,799" path="m6781,912l6709,912,6637,912,6565,912,6492,912,6495,945,6511,1018,6550,1064,6566,1067,6576,1066,6625,1013,6631,997,6667,1004,6738,1017,6756,1077,6717,1160,6669,1211,6603,1236,6563,1239,6527,1236,6468,1215,6424,1171,6389,1104,6362,1011,6347,902,6346,841,6349,756,6360,679,6378,611,6402,551,6469,468,6558,441,6597,444,6660,468,6708,518,6743,590,6768,685,6780,807,6781,879,6781,890,6781,901,6781,912xe" filled="false" stroked="true" strokeweight=".75pt" strokecolor="#000000">
              <v:path arrowok="t"/>
              <v:stroke dashstyle="solid"/>
            </v:shape>
            <v:shape style="position:absolute;left:6485;top:606;width:158;height:174" type="#_x0000_t75" stroked="false">
              <v:imagedata r:id="rId10" o:title=""/>
            </v:shape>
            <v:shape style="position:absolute;left:6830;top:440;width:1295;height:799" coordorigin="6830,441" coordsize="1295,799" path="m7128,923l7163,931,7197,938,7231,946,7265,954,7259,996,7251,1035,7240,1071,7228,1104,7214,1135,7199,1161,7181,1184,7162,1204,7141,1219,7117,1230,7090,1237,7060,1239,7031,1238,7005,1234,6981,1227,6960,1217,6941,1204,6923,1187,6907,1167,6892,1143,6878,1117,6866,1088,6856,1058,6847,1025,6840,988,6834,945,6831,897,6830,843,6832,787,6835,736,6842,689,6850,647,6858,619,6867,593,6878,567,6890,543,6902,522,6915,504,6928,489,6942,476,6964,460,6990,449,7018,443,7050,441,7093,445,7131,457,7164,478,7190,508,7213,545,7231,590,7246,643,7258,703,7224,712,7190,721,7156,731,7122,740,7118,717,7113,697,7107,680,7099,666,7090,655,7079,647,7067,643,7054,641,7037,644,7021,654,7008,670,6996,693,6987,723,6980,759,6975,802,6974,851,6975,895,6979,934,6986,966,6996,994,7007,1015,7021,1030,7036,1040,7052,1043,7065,1041,7078,1035,7089,1026,7100,1013,7109,996,7116,976,7123,951,7128,923xm7649,671l7623,671,7597,671,7570,671,7544,671,7544,750,7544,829,7544,907,7544,986,7544,1065,7544,1143,7544,1222,7508,1222,7472,1222,7436,1222,7400,1222,7400,1143,7400,1065,7400,986,7400,907,7400,829,7400,750,7400,671,7374,671,7347,671,7321,671,7295,671,7295,618,7295,565,7295,511,7295,458,7384,458,7472,458,7560,458,7649,458,7649,511,7649,565,7649,618,7649,671xm8125,1222l8089,1222,8053,1222,8017,1222,7981,1222,7981,1150,7981,1078,7981,1005,7981,933,7948,933,7915,933,7883,933,7850,933,7850,1005,7850,1078,7850,1150,7850,1222,7814,1222,7777,1222,7741,1222,7705,1222,7705,1145,7705,1069,7705,993,7705,916,7705,840,7705,763,7705,687,7705,611,7705,534,7705,458,7741,458,7777,458,7814,458,7850,458,7850,523,7850,589,7850,654,7850,720,7883,720,7915,720,7948,720,7981,720,7981,654,7981,589,7981,523,7981,458,8017,458,8053,458,8089,458,8125,458,8125,534,8125,611,8125,687,8125,763,8125,840,8125,916,8125,993,8125,1069,8125,1145,8125,122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0.744995pt;margin-top:22.514368pt;width:21.55pt;height:38.950pt;mso-position-horizontal-relative:page;mso-position-vertical-relative:paragraph;z-index:15731200" coordorigin="8215,450" coordsize="431,779">
            <v:shape style="position:absolute;left:8222;top:457;width:416;height:764" coordorigin="8222,458" coordsize="416,764" path="m8638,458l8502,458,8473,534,8416,687,8359,839,8359,458,8222,458,8222,1222,8360,1222,8388,1147,8445,996,8501,846,8501,1222,8638,1222,8638,458xe" filled="true" fillcolor="#92d050" stroked="false">
              <v:path arrowok="t"/>
              <v:fill type="solid"/>
            </v:shape>
            <v:shape style="position:absolute;left:8222;top:457;width:416;height:764" coordorigin="8222,458" coordsize="416,764" path="m8638,1222l8604,1222,8569,1222,8535,1222,8501,1222,8501,1147,8501,1072,8501,996,8501,921,8501,846,8473,921,8445,996,8416,1071,8388,1147,8360,1222,8325,1222,8291,1222,8257,1222,8222,1222,8222,1145,8222,458,8256,458,8291,458,8325,458,8359,458,8359,534,8359,610,8359,687,8359,763,8359,839,8387,763,8416,687,8445,610,8473,534,8502,458,8536,458,8570,458,8604,458,8638,458,8638,534,8638,1145,8638,122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6.11499pt;margin-top:22.124367pt;width:21.7pt;height:39.35pt;mso-position-horizontal-relative:page;mso-position-vertical-relative:paragraph;z-index:15731712" coordorigin="8722,442" coordsize="434,787">
            <v:shape style="position:absolute;left:8729;top:449;width:419;height:772" coordorigin="8730,450" coordsize="419,772" path="m9125,450l9052,452,8986,474,8947,540,8917,653,8911,678,8874,734,8874,458,8730,458,8730,1222,8874,1222,8874,935,8886,935,8924,988,8986,1222,9149,1222,9080,992,9052,903,9022,851,8985,834,8995,830,9022,766,9034,723,9040,705,9082,660,9125,658,9125,450xe" filled="true" fillcolor="#92d050" stroked="false">
              <v:path arrowok="t"/>
              <v:fill type="solid"/>
            </v:shape>
            <v:shape style="position:absolute;left:8729;top:449;width:419;height:772" coordorigin="8730,450" coordsize="419,772" path="m9149,1222l9108,1222,9067,1222,9026,1222,8986,1222,8972,1169,8958,1116,8944,1064,8931,1011,8924,988,8886,935,8874,935,8874,1006,8874,1078,8874,1150,8874,1222,8838,1222,8802,1222,8766,1222,8730,1222,8730,1145,8730,458,8766,458,8802,458,8838,458,8874,458,8874,527,8874,596,8874,665,8874,734,8886,732,8917,653,8933,590,8940,563,8968,494,9022,457,9097,450,9125,450,9125,502,9125,554,9125,606,9125,658,9122,658,9120,658,9118,658,9104,658,9049,682,9028,744,9022,766,9017,784,8985,834,8999,838,9052,903,9080,992,9097,1050,9114,1107,9132,1164,9149,122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15.11.</w:t>
      </w:r>
    </w:p>
    <w:p>
      <w:pPr>
        <w:pStyle w:val="Title"/>
      </w:pPr>
      <w:r>
        <w:rPr/>
        <w:pict>
          <v:rect style="position:absolute;margin-left:42.120003pt;margin-top:41.53038pt;width:538.200026pt;height:.479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/>
        <w:t>2023</w:t>
      </w:r>
    </w:p>
    <w:p>
      <w:pPr>
        <w:pStyle w:val="BodyText"/>
        <w:spacing w:before="7"/>
        <w:rPr>
          <w:sz w:val="13"/>
        </w:rPr>
      </w:pPr>
    </w:p>
    <w:p>
      <w:pPr>
        <w:pStyle w:val="Heading2"/>
        <w:spacing w:line="242" w:lineRule="auto" w:before="91"/>
        <w:ind w:left="3675" w:right="31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12"/>
        <w:ind w:left="857" w:right="105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111"/>
        <w:ind w:left="578" w:right="10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1"/>
        <w:ind w:left="742"/>
      </w:pPr>
      <w:r>
        <w:rPr/>
        <w:t>от</w:t>
      </w:r>
      <w:r>
        <w:rPr>
          <w:spacing w:val="47"/>
        </w:rPr>
        <w:t> </w:t>
      </w:r>
      <w:r>
        <w:rPr/>
        <w:t>10.11.2023 №</w:t>
      </w:r>
      <w:r>
        <w:rPr>
          <w:spacing w:val="-2"/>
        </w:rPr>
        <w:t> </w:t>
      </w:r>
      <w:r>
        <w:rPr/>
        <w:t>362</w:t>
      </w:r>
    </w:p>
    <w:p>
      <w:pPr>
        <w:pStyle w:val="BodyText"/>
        <w:ind w:left="742"/>
      </w:pPr>
      <w:r>
        <w:rPr/>
        <w:t>п.</w:t>
      </w:r>
      <w:r>
        <w:rPr>
          <w:spacing w:val="-2"/>
        </w:rPr>
        <w:t> </w:t>
      </w:r>
      <w:r>
        <w:rPr/>
        <w:t>Рощино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742"/>
      </w:pPr>
      <w:r>
        <w:rPr/>
        <w:t>О</w:t>
      </w:r>
      <w:r>
        <w:rPr>
          <w:spacing w:val="-4"/>
        </w:rPr>
        <w:t> </w:t>
      </w:r>
      <w:r>
        <w:rPr/>
        <w:t>проведении</w:t>
      </w:r>
      <w:r>
        <w:rPr>
          <w:spacing w:val="-3"/>
        </w:rPr>
        <w:t> </w:t>
      </w:r>
      <w:r>
        <w:rPr/>
        <w:t>публичных</w:t>
      </w:r>
      <w:r>
        <w:rPr>
          <w:spacing w:val="-4"/>
        </w:rPr>
        <w:t> </w:t>
      </w:r>
      <w:r>
        <w:rPr/>
        <w:t>слушаний</w:t>
      </w:r>
    </w:p>
    <w:p>
      <w:pPr>
        <w:pStyle w:val="BodyText"/>
        <w:spacing w:before="1"/>
        <w:ind w:left="742" w:right="6321"/>
      </w:pPr>
      <w:r>
        <w:rPr/>
        <w:t>по вопросу предоставления разрешения</w:t>
      </w:r>
      <w:r>
        <w:rPr>
          <w:spacing w:val="1"/>
        </w:rPr>
        <w:t> </w:t>
      </w:r>
      <w:r>
        <w:rPr/>
        <w:t>на отклонение от предельных параметров</w:t>
      </w:r>
      <w:r>
        <w:rPr>
          <w:spacing w:val="-47"/>
        </w:rPr>
        <w:t> </w:t>
      </w:r>
      <w:r>
        <w:rPr/>
        <w:t>разрешённого строительства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742" w:right="263" w:firstLine="719"/>
        <w:jc w:val="both"/>
      </w:pPr>
      <w:r>
        <w:rPr/>
        <w:t>Рассмотрев заявление правообладателя земельного участка с кадастровым номером 53:03:1202004:101,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Валдайский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Станки,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1-я</w:t>
      </w:r>
      <w:r>
        <w:rPr>
          <w:spacing w:val="1"/>
        </w:rPr>
        <w:t> </w:t>
      </w:r>
      <w:r>
        <w:rPr/>
        <w:t>Полевая,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правообладателей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5.1,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 поселения,</w:t>
      </w:r>
      <w:r>
        <w:rPr>
          <w:spacing w:val="2"/>
        </w:rPr>
        <w:t> </w:t>
      </w:r>
      <w:r>
        <w:rPr/>
        <w:t>Администрация</w:t>
      </w:r>
      <w:r>
        <w:rPr>
          <w:spacing w:val="-2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 поселения:</w:t>
      </w:r>
    </w:p>
    <w:p>
      <w:pPr>
        <w:pStyle w:val="BodyText"/>
        <w:spacing w:before="1"/>
        <w:ind w:left="742"/>
      </w:pPr>
      <w:r>
        <w:rPr/>
        <w:t>ПОСТАНОВЛЯЕТ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1" w:after="0"/>
        <w:ind w:left="742" w:right="269" w:firstLine="719"/>
        <w:jc w:val="both"/>
        <w:rPr>
          <w:sz w:val="20"/>
        </w:rPr>
      </w:pPr>
      <w:r>
        <w:rPr>
          <w:sz w:val="20"/>
        </w:rPr>
        <w:t>Назначить публичные слушания по обсуждению проекта по вопросу предоставления разрешения на</w:t>
      </w:r>
      <w:r>
        <w:rPr>
          <w:spacing w:val="1"/>
          <w:sz w:val="20"/>
        </w:rPr>
        <w:t> </w:t>
      </w:r>
      <w:r>
        <w:rPr>
          <w:sz w:val="20"/>
        </w:rPr>
        <w:t>отклонение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предельных</w:t>
      </w:r>
      <w:r>
        <w:rPr>
          <w:spacing w:val="1"/>
          <w:sz w:val="20"/>
        </w:rPr>
        <w:t> </w:t>
      </w:r>
      <w:r>
        <w:rPr>
          <w:sz w:val="20"/>
        </w:rPr>
        <w:t>параметров</w:t>
      </w:r>
      <w:r>
        <w:rPr>
          <w:spacing w:val="1"/>
          <w:sz w:val="20"/>
        </w:rPr>
        <w:t> </w:t>
      </w:r>
      <w:r>
        <w:rPr>
          <w:sz w:val="20"/>
        </w:rPr>
        <w:t>разрешенного</w:t>
      </w:r>
      <w:r>
        <w:rPr>
          <w:spacing w:val="1"/>
          <w:sz w:val="20"/>
        </w:rPr>
        <w:t> </w:t>
      </w:r>
      <w:r>
        <w:rPr>
          <w:sz w:val="20"/>
        </w:rPr>
        <w:t>строительства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земельном</w:t>
      </w:r>
      <w:r>
        <w:rPr>
          <w:spacing w:val="1"/>
          <w:sz w:val="20"/>
        </w:rPr>
        <w:t> </w:t>
      </w:r>
      <w:r>
        <w:rPr>
          <w:sz w:val="20"/>
        </w:rPr>
        <w:t>участке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кадастровым</w:t>
      </w:r>
      <w:r>
        <w:rPr>
          <w:spacing w:val="1"/>
          <w:sz w:val="20"/>
        </w:rPr>
        <w:t> </w:t>
      </w:r>
      <w:r>
        <w:rPr>
          <w:sz w:val="20"/>
        </w:rPr>
        <w:t>номером 53:03:1202004:101 в территориальной зоне Ж.1,</w:t>
      </w:r>
      <w:r>
        <w:rPr>
          <w:spacing w:val="1"/>
          <w:sz w:val="20"/>
        </w:rPr>
        <w:t> </w:t>
      </w:r>
      <w:r>
        <w:rPr>
          <w:sz w:val="20"/>
        </w:rPr>
        <w:t>в части уменьшения минимального отступа объекта</w:t>
      </w:r>
      <w:r>
        <w:rPr>
          <w:spacing w:val="1"/>
          <w:sz w:val="20"/>
        </w:rPr>
        <w:t> </w:t>
      </w:r>
      <w:r>
        <w:rPr>
          <w:sz w:val="20"/>
        </w:rPr>
        <w:t>капитального строительства</w:t>
      </w:r>
      <w:r>
        <w:rPr>
          <w:spacing w:val="2"/>
          <w:sz w:val="20"/>
        </w:rPr>
        <w:t> </w:t>
      </w:r>
      <w:r>
        <w:rPr>
          <w:sz w:val="20"/>
        </w:rPr>
        <w:t>(жилой</w:t>
      </w:r>
      <w:r>
        <w:rPr>
          <w:spacing w:val="-1"/>
          <w:sz w:val="20"/>
        </w:rPr>
        <w:t> </w:t>
      </w:r>
      <w:r>
        <w:rPr>
          <w:sz w:val="20"/>
        </w:rPr>
        <w:t>дом):</w:t>
      </w:r>
    </w:p>
    <w:p>
      <w:pPr>
        <w:pStyle w:val="ListParagraph"/>
        <w:numPr>
          <w:ilvl w:val="0"/>
          <w:numId w:val="2"/>
        </w:numPr>
        <w:tabs>
          <w:tab w:pos="1578" w:val="left" w:leader="none"/>
        </w:tabs>
        <w:spacing w:line="229" w:lineRule="exact" w:before="1" w:after="0"/>
        <w:ind w:left="1577" w:right="0" w:hanging="116"/>
        <w:jc w:val="both"/>
        <w:rPr>
          <w:sz w:val="20"/>
        </w:rPr>
      </w:pPr>
      <w:r>
        <w:rPr>
          <w:sz w:val="20"/>
        </w:rPr>
        <w:t>восточная</w:t>
      </w:r>
      <w:r>
        <w:rPr>
          <w:spacing w:val="-3"/>
          <w:sz w:val="20"/>
        </w:rPr>
        <w:t> </w:t>
      </w:r>
      <w:r>
        <w:rPr>
          <w:sz w:val="20"/>
        </w:rPr>
        <w:t>граница</w:t>
      </w:r>
      <w:r>
        <w:rPr>
          <w:spacing w:val="-3"/>
          <w:sz w:val="20"/>
        </w:rPr>
        <w:t> </w:t>
      </w:r>
      <w:r>
        <w:rPr>
          <w:sz w:val="20"/>
        </w:rPr>
        <w:t>земельного</w:t>
      </w:r>
      <w:r>
        <w:rPr>
          <w:spacing w:val="-1"/>
          <w:sz w:val="20"/>
        </w:rPr>
        <w:t> </w:t>
      </w:r>
      <w:r>
        <w:rPr>
          <w:sz w:val="20"/>
        </w:rPr>
        <w:t>участка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1"/>
          <w:sz w:val="20"/>
        </w:rPr>
        <w:t> </w:t>
      </w:r>
      <w:r>
        <w:rPr>
          <w:sz w:val="20"/>
        </w:rPr>
        <w:t>метров</w:t>
      </w:r>
      <w:r>
        <w:rPr>
          <w:spacing w:val="-3"/>
          <w:sz w:val="20"/>
        </w:rPr>
        <w:t> </w:t>
      </w:r>
      <w:r>
        <w:rPr>
          <w:sz w:val="20"/>
        </w:rPr>
        <w:t>до</w:t>
      </w:r>
      <w:r>
        <w:rPr>
          <w:spacing w:val="-2"/>
          <w:sz w:val="20"/>
        </w:rPr>
        <w:t> </w:t>
      </w:r>
      <w:r>
        <w:rPr>
          <w:sz w:val="20"/>
        </w:rPr>
        <w:t>0,50</w:t>
      </w:r>
      <w:r>
        <w:rPr>
          <w:spacing w:val="-1"/>
          <w:sz w:val="20"/>
        </w:rPr>
        <w:t> </w:t>
      </w:r>
      <w:r>
        <w:rPr>
          <w:sz w:val="20"/>
        </w:rPr>
        <w:t>метра;</w:t>
      </w:r>
    </w:p>
    <w:p>
      <w:pPr>
        <w:pStyle w:val="ListParagraph"/>
        <w:numPr>
          <w:ilvl w:val="0"/>
          <w:numId w:val="2"/>
        </w:numPr>
        <w:tabs>
          <w:tab w:pos="1578" w:val="left" w:leader="none"/>
        </w:tabs>
        <w:spacing w:line="229" w:lineRule="exact" w:before="0" w:after="0"/>
        <w:ind w:left="1577" w:right="0" w:hanging="116"/>
        <w:jc w:val="both"/>
        <w:rPr>
          <w:sz w:val="20"/>
        </w:rPr>
      </w:pPr>
      <w:r>
        <w:rPr>
          <w:sz w:val="20"/>
        </w:rPr>
        <w:t>северная</w:t>
      </w:r>
      <w:r>
        <w:rPr>
          <w:spacing w:val="-4"/>
          <w:sz w:val="20"/>
        </w:rPr>
        <w:t> </w:t>
      </w:r>
      <w:r>
        <w:rPr>
          <w:sz w:val="20"/>
        </w:rPr>
        <w:t>граница</w:t>
      </w:r>
      <w:r>
        <w:rPr>
          <w:spacing w:val="-2"/>
          <w:sz w:val="20"/>
        </w:rPr>
        <w:t> </w:t>
      </w:r>
      <w:r>
        <w:rPr>
          <w:sz w:val="20"/>
        </w:rPr>
        <w:t>земельного</w:t>
      </w:r>
      <w:r>
        <w:rPr>
          <w:spacing w:val="-2"/>
          <w:sz w:val="20"/>
        </w:rPr>
        <w:t> </w:t>
      </w:r>
      <w:r>
        <w:rPr>
          <w:sz w:val="20"/>
        </w:rPr>
        <w:t>участка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метров</w:t>
      </w:r>
      <w:r>
        <w:rPr>
          <w:spacing w:val="-3"/>
          <w:sz w:val="20"/>
        </w:rPr>
        <w:t> </w:t>
      </w:r>
      <w:r>
        <w:rPr>
          <w:sz w:val="20"/>
        </w:rPr>
        <w:t>до</w:t>
      </w:r>
      <w:r>
        <w:rPr>
          <w:spacing w:val="-3"/>
          <w:sz w:val="20"/>
        </w:rPr>
        <w:t> </w:t>
      </w:r>
      <w:r>
        <w:rPr>
          <w:sz w:val="20"/>
        </w:rPr>
        <w:t>0,60</w:t>
      </w:r>
      <w:r>
        <w:rPr>
          <w:spacing w:val="-1"/>
          <w:sz w:val="20"/>
        </w:rPr>
        <w:t> </w:t>
      </w:r>
      <w:r>
        <w:rPr>
          <w:sz w:val="20"/>
        </w:rPr>
        <w:t>метра.</w:t>
      </w:r>
    </w:p>
    <w:p>
      <w:pPr>
        <w:pStyle w:val="ListParagraph"/>
        <w:numPr>
          <w:ilvl w:val="0"/>
          <w:numId w:val="1"/>
        </w:numPr>
        <w:tabs>
          <w:tab w:pos="1774" w:val="left" w:leader="none"/>
        </w:tabs>
        <w:spacing w:line="240" w:lineRule="auto" w:before="1" w:after="0"/>
        <w:ind w:left="1773" w:right="0" w:hanging="312"/>
        <w:jc w:val="both"/>
        <w:rPr>
          <w:sz w:val="20"/>
        </w:rPr>
      </w:pPr>
      <w:r>
        <w:rPr>
          <w:sz w:val="20"/>
        </w:rPr>
        <w:t>Срок</w:t>
      </w:r>
      <w:r>
        <w:rPr>
          <w:spacing w:val="56"/>
          <w:sz w:val="20"/>
        </w:rPr>
        <w:t> </w:t>
      </w:r>
      <w:r>
        <w:rPr>
          <w:sz w:val="20"/>
        </w:rPr>
        <w:t>проведения  </w:t>
      </w:r>
      <w:r>
        <w:rPr>
          <w:spacing w:val="8"/>
          <w:sz w:val="20"/>
        </w:rPr>
        <w:t> </w:t>
      </w:r>
      <w:r>
        <w:rPr>
          <w:sz w:val="20"/>
        </w:rPr>
        <w:t>публичных  </w:t>
      </w:r>
      <w:r>
        <w:rPr>
          <w:spacing w:val="9"/>
          <w:sz w:val="20"/>
        </w:rPr>
        <w:t> </w:t>
      </w:r>
      <w:r>
        <w:rPr>
          <w:sz w:val="20"/>
        </w:rPr>
        <w:t>слушаний  </w:t>
      </w:r>
      <w:r>
        <w:rPr>
          <w:spacing w:val="5"/>
          <w:sz w:val="20"/>
        </w:rPr>
        <w:t> </w:t>
      </w:r>
      <w:r>
        <w:rPr>
          <w:sz w:val="20"/>
        </w:rPr>
        <w:t>с  </w:t>
      </w:r>
      <w:r>
        <w:rPr>
          <w:spacing w:val="10"/>
          <w:sz w:val="20"/>
        </w:rPr>
        <w:t> </w:t>
      </w:r>
      <w:r>
        <w:rPr>
          <w:sz w:val="20"/>
        </w:rPr>
        <w:t>момента  </w:t>
      </w:r>
      <w:r>
        <w:rPr>
          <w:spacing w:val="10"/>
          <w:sz w:val="20"/>
        </w:rPr>
        <w:t> </w:t>
      </w:r>
      <w:r>
        <w:rPr>
          <w:sz w:val="20"/>
        </w:rPr>
        <w:t>публикации  </w:t>
      </w:r>
      <w:r>
        <w:rPr>
          <w:spacing w:val="7"/>
          <w:sz w:val="20"/>
        </w:rPr>
        <w:t> </w:t>
      </w:r>
      <w:r>
        <w:rPr>
          <w:sz w:val="20"/>
        </w:rPr>
        <w:t>информации  </w:t>
      </w:r>
      <w:r>
        <w:rPr>
          <w:spacing w:val="8"/>
          <w:sz w:val="20"/>
        </w:rPr>
        <w:t> </w:t>
      </w:r>
      <w:r>
        <w:rPr>
          <w:sz w:val="20"/>
        </w:rPr>
        <w:t>в  </w:t>
      </w:r>
      <w:r>
        <w:rPr>
          <w:spacing w:val="7"/>
          <w:sz w:val="20"/>
        </w:rPr>
        <w:t> </w:t>
      </w:r>
      <w:r>
        <w:rPr>
          <w:sz w:val="20"/>
        </w:rPr>
        <w:t>бюллетене</w:t>
      </w:r>
    </w:p>
    <w:p>
      <w:pPr>
        <w:pStyle w:val="BodyText"/>
        <w:ind w:left="742" w:right="271"/>
        <w:jc w:val="both"/>
      </w:pPr>
      <w:r>
        <w:rPr/>
        <w:t>«Рощинский вестник» по 15 декабря 2023 года. Публичные слушания назначить на 15 декабря 2023 года в 15:00</w:t>
      </w:r>
      <w:r>
        <w:rPr>
          <w:spacing w:val="-47"/>
        </w:rPr>
        <w:t> </w:t>
      </w:r>
      <w:r>
        <w:rPr/>
        <w:t>часов в здании администрации Рощинского сельского поселения</w:t>
      </w:r>
      <w:r>
        <w:rPr>
          <w:spacing w:val="1"/>
        </w:rPr>
        <w:t> </w:t>
      </w:r>
      <w:r>
        <w:rPr/>
        <w:t>по адресу: Новгородская область, Валдайский</w:t>
      </w:r>
      <w:r>
        <w:rPr>
          <w:spacing w:val="-47"/>
        </w:rPr>
        <w:t> </w:t>
      </w:r>
      <w:r>
        <w:rPr/>
        <w:t>район,</w:t>
      </w:r>
      <w:r>
        <w:rPr>
          <w:spacing w:val="-1"/>
        </w:rPr>
        <w:t> </w:t>
      </w:r>
      <w:r>
        <w:rPr/>
        <w:t>п. Рощино, д. 11а.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0" w:after="0"/>
        <w:ind w:left="742" w:right="268" w:firstLine="719"/>
        <w:jc w:val="both"/>
        <w:rPr>
          <w:sz w:val="20"/>
        </w:rPr>
      </w:pPr>
      <w:r>
        <w:rPr>
          <w:sz w:val="20"/>
        </w:rPr>
        <w:t>Организацию проведения публичных слушаний возложить на Костину Л.А.,</w:t>
      </w:r>
      <w:r>
        <w:rPr>
          <w:spacing w:val="1"/>
          <w:sz w:val="20"/>
        </w:rPr>
        <w:t> </w:t>
      </w:r>
      <w:r>
        <w:rPr>
          <w:sz w:val="20"/>
        </w:rPr>
        <w:t>ведущего специалиста</w:t>
      </w:r>
      <w:r>
        <w:rPr>
          <w:spacing w:val="1"/>
          <w:sz w:val="20"/>
        </w:rPr>
        <w:t> </w:t>
      </w:r>
      <w:r>
        <w:rPr>
          <w:sz w:val="20"/>
        </w:rPr>
        <w:t>администрации</w:t>
      </w:r>
      <w:r>
        <w:rPr>
          <w:spacing w:val="-2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поселения.</w:t>
      </w:r>
    </w:p>
    <w:p>
      <w:pPr>
        <w:pStyle w:val="ListParagraph"/>
        <w:numPr>
          <w:ilvl w:val="0"/>
          <w:numId w:val="1"/>
        </w:numPr>
        <w:tabs>
          <w:tab w:pos="1721" w:val="left" w:leader="none"/>
        </w:tabs>
        <w:spacing w:line="240" w:lineRule="auto" w:before="0" w:after="0"/>
        <w:ind w:left="742" w:right="265" w:firstLine="719"/>
        <w:jc w:val="both"/>
        <w:rPr>
          <w:sz w:val="20"/>
        </w:rPr>
      </w:pPr>
      <w:r>
        <w:rPr>
          <w:sz w:val="20"/>
        </w:rPr>
        <w:t>Предложения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замечания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вопросам,</w:t>
      </w:r>
      <w:r>
        <w:rPr>
          <w:spacing w:val="1"/>
          <w:sz w:val="20"/>
        </w:rPr>
        <w:t> </w:t>
      </w:r>
      <w:r>
        <w:rPr>
          <w:sz w:val="20"/>
        </w:rPr>
        <w:t>обсуждаемым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публичных</w:t>
      </w:r>
      <w:r>
        <w:rPr>
          <w:spacing w:val="1"/>
          <w:sz w:val="20"/>
        </w:rPr>
        <w:t> </w:t>
      </w:r>
      <w:r>
        <w:rPr>
          <w:sz w:val="20"/>
        </w:rPr>
        <w:t>слушаниях,</w:t>
      </w:r>
      <w:r>
        <w:rPr>
          <w:spacing w:val="1"/>
          <w:sz w:val="20"/>
        </w:rPr>
        <w:t> </w:t>
      </w:r>
      <w:r>
        <w:rPr>
          <w:sz w:val="20"/>
        </w:rPr>
        <w:t>могут</w:t>
      </w:r>
      <w:r>
        <w:rPr>
          <w:spacing w:val="1"/>
          <w:sz w:val="20"/>
        </w:rPr>
        <w:t> </w:t>
      </w:r>
      <w:r>
        <w:rPr>
          <w:sz w:val="20"/>
        </w:rPr>
        <w:t>быть</w:t>
      </w:r>
      <w:r>
        <w:rPr>
          <w:spacing w:val="1"/>
          <w:sz w:val="20"/>
        </w:rPr>
        <w:t> </w:t>
      </w:r>
      <w:r>
        <w:rPr>
          <w:sz w:val="20"/>
        </w:rPr>
        <w:t>представлены</w:t>
      </w:r>
      <w:r>
        <w:rPr>
          <w:spacing w:val="1"/>
          <w:sz w:val="20"/>
        </w:rPr>
        <w:t> </w:t>
      </w:r>
      <w:r>
        <w:rPr>
          <w:sz w:val="20"/>
        </w:rPr>
        <w:t>заинтересованными</w:t>
      </w:r>
      <w:r>
        <w:rPr>
          <w:spacing w:val="1"/>
          <w:sz w:val="20"/>
        </w:rPr>
        <w:t> </w:t>
      </w:r>
      <w:r>
        <w:rPr>
          <w:sz w:val="20"/>
        </w:rPr>
        <w:t>лицами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письменной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устной</w:t>
      </w:r>
      <w:r>
        <w:rPr>
          <w:spacing w:val="1"/>
          <w:sz w:val="20"/>
        </w:rPr>
        <w:t> </w:t>
      </w:r>
      <w:r>
        <w:rPr>
          <w:sz w:val="20"/>
        </w:rPr>
        <w:t>форме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ходе</w:t>
      </w:r>
      <w:r>
        <w:rPr>
          <w:spacing w:val="1"/>
          <w:sz w:val="20"/>
        </w:rPr>
        <w:t> </w:t>
      </w:r>
      <w:r>
        <w:rPr>
          <w:sz w:val="20"/>
        </w:rPr>
        <w:t>проведения</w:t>
      </w:r>
      <w:r>
        <w:rPr>
          <w:spacing w:val="1"/>
          <w:sz w:val="20"/>
        </w:rPr>
        <w:t> </w:t>
      </w:r>
      <w:r>
        <w:rPr>
          <w:sz w:val="20"/>
        </w:rPr>
        <w:t>собрания</w:t>
      </w:r>
      <w:r>
        <w:rPr>
          <w:spacing w:val="1"/>
          <w:sz w:val="20"/>
        </w:rPr>
        <w:t> </w:t>
      </w:r>
      <w:r>
        <w:rPr>
          <w:sz w:val="20"/>
        </w:rPr>
        <w:t>участников</w:t>
      </w:r>
      <w:r>
        <w:rPr>
          <w:spacing w:val="1"/>
          <w:sz w:val="20"/>
        </w:rPr>
        <w:t> </w:t>
      </w:r>
      <w:r>
        <w:rPr>
          <w:sz w:val="20"/>
        </w:rPr>
        <w:t>публичных</w:t>
      </w:r>
      <w:r>
        <w:rPr>
          <w:spacing w:val="1"/>
          <w:sz w:val="20"/>
        </w:rPr>
        <w:t> </w:t>
      </w:r>
      <w:r>
        <w:rPr>
          <w:sz w:val="20"/>
        </w:rPr>
        <w:t>слушаний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письменной</w:t>
      </w:r>
      <w:r>
        <w:rPr>
          <w:spacing w:val="1"/>
          <w:sz w:val="20"/>
        </w:rPr>
        <w:t> </w:t>
      </w:r>
      <w:r>
        <w:rPr>
          <w:sz w:val="20"/>
        </w:rPr>
        <w:t>форме,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форме</w:t>
      </w:r>
      <w:r>
        <w:rPr>
          <w:spacing w:val="1"/>
          <w:sz w:val="20"/>
        </w:rPr>
        <w:t> </w:t>
      </w:r>
      <w:r>
        <w:rPr>
          <w:sz w:val="20"/>
        </w:rPr>
        <w:t>электронного</w:t>
      </w:r>
      <w:r>
        <w:rPr>
          <w:spacing w:val="1"/>
          <w:sz w:val="20"/>
        </w:rPr>
        <w:t> </w:t>
      </w:r>
      <w:r>
        <w:rPr>
          <w:sz w:val="20"/>
        </w:rPr>
        <w:t>документа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адрес</w:t>
      </w:r>
      <w:r>
        <w:rPr>
          <w:spacing w:val="1"/>
          <w:sz w:val="20"/>
        </w:rPr>
        <w:t> </w:t>
      </w:r>
      <w:r>
        <w:rPr>
          <w:sz w:val="20"/>
        </w:rPr>
        <w:t>организатора публичных слушаний – </w:t>
      </w:r>
      <w:hyperlink r:id="rId11">
        <w:r>
          <w:rPr>
            <w:sz w:val="20"/>
          </w:rPr>
          <w:t>adm_roschino@mail.ru,</w:t>
        </w:r>
      </w:hyperlink>
      <w:r>
        <w:rPr>
          <w:sz w:val="20"/>
        </w:rPr>
        <w:t> 8(81666) 35-239, а также, посредством записи в</w:t>
      </w:r>
      <w:r>
        <w:rPr>
          <w:spacing w:val="1"/>
          <w:sz w:val="20"/>
        </w:rPr>
        <w:t> </w:t>
      </w:r>
      <w:r>
        <w:rPr>
          <w:sz w:val="20"/>
        </w:rPr>
        <w:t>книге (журнале) учета посетителей экспозиции проекта, подлежащего рассмотрению на публичных слушаниях</w:t>
      </w:r>
      <w:r>
        <w:rPr>
          <w:spacing w:val="1"/>
          <w:sz w:val="20"/>
        </w:rPr>
        <w:t> </w:t>
      </w:r>
      <w:r>
        <w:rPr>
          <w:sz w:val="20"/>
        </w:rPr>
        <w:t>по адресу: 175418, Новгородская область,</w:t>
      </w:r>
      <w:r>
        <w:rPr>
          <w:spacing w:val="1"/>
          <w:sz w:val="20"/>
        </w:rPr>
        <w:t> </w:t>
      </w:r>
      <w:r>
        <w:rPr>
          <w:sz w:val="20"/>
        </w:rPr>
        <w:t>Валдайский</w:t>
      </w:r>
      <w:r>
        <w:rPr>
          <w:spacing w:val="1"/>
          <w:sz w:val="20"/>
        </w:rPr>
        <w:t> </w:t>
      </w:r>
      <w:r>
        <w:rPr>
          <w:sz w:val="20"/>
        </w:rPr>
        <w:t>район,</w:t>
      </w:r>
      <w:r>
        <w:rPr>
          <w:spacing w:val="1"/>
          <w:sz w:val="20"/>
        </w:rPr>
        <w:t> </w:t>
      </w:r>
      <w:r>
        <w:rPr>
          <w:sz w:val="20"/>
        </w:rPr>
        <w:t>п. Рощино, д.11а, (adm_roschino@mail.ru)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рабочие дни (понедельник-пятница) с 14 час 00 мин до 16 час 30 мин. с момента публикации информации в</w:t>
      </w:r>
      <w:r>
        <w:rPr>
          <w:spacing w:val="1"/>
          <w:sz w:val="20"/>
        </w:rPr>
        <w:t> </w:t>
      </w:r>
      <w:r>
        <w:rPr>
          <w:sz w:val="20"/>
        </w:rPr>
        <w:t>бюллетене</w:t>
      </w:r>
      <w:r>
        <w:rPr>
          <w:spacing w:val="1"/>
          <w:sz w:val="20"/>
        </w:rPr>
        <w:t> </w:t>
      </w:r>
      <w:r>
        <w:rPr>
          <w:sz w:val="20"/>
        </w:rPr>
        <w:t>"Рощинский</w:t>
      </w:r>
      <w:r>
        <w:rPr>
          <w:spacing w:val="1"/>
          <w:sz w:val="20"/>
        </w:rPr>
        <w:t> </w:t>
      </w:r>
      <w:r>
        <w:rPr>
          <w:sz w:val="20"/>
        </w:rPr>
        <w:t>вестник"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декабря</w:t>
      </w:r>
      <w:r>
        <w:rPr>
          <w:spacing w:val="1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года;</w:t>
      </w:r>
      <w:r>
        <w:rPr>
          <w:spacing w:val="1"/>
          <w:sz w:val="20"/>
        </w:rPr>
        <w:t> </w:t>
      </w:r>
      <w:r>
        <w:rPr>
          <w:sz w:val="20"/>
        </w:rPr>
        <w:t>через</w:t>
      </w:r>
      <w:r>
        <w:rPr>
          <w:spacing w:val="1"/>
          <w:sz w:val="20"/>
        </w:rPr>
        <w:t> </w:t>
      </w:r>
      <w:r>
        <w:rPr>
          <w:sz w:val="20"/>
        </w:rPr>
        <w:t>Платформу</w:t>
      </w:r>
      <w:r>
        <w:rPr>
          <w:spacing w:val="1"/>
          <w:sz w:val="20"/>
        </w:rPr>
        <w:t> </w:t>
      </w:r>
      <w:r>
        <w:rPr>
          <w:sz w:val="20"/>
        </w:rPr>
        <w:t>обратной</w:t>
      </w:r>
      <w:r>
        <w:rPr>
          <w:spacing w:val="1"/>
          <w:sz w:val="20"/>
        </w:rPr>
        <w:t> </w:t>
      </w:r>
      <w:r>
        <w:rPr>
          <w:sz w:val="20"/>
        </w:rPr>
        <w:t>связи</w:t>
      </w:r>
      <w:r>
        <w:rPr>
          <w:spacing w:val="1"/>
          <w:sz w:val="20"/>
        </w:rPr>
        <w:t> </w:t>
      </w:r>
      <w:r>
        <w:rPr>
          <w:sz w:val="20"/>
        </w:rPr>
        <w:t>(ПОС)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официальном</w:t>
      </w:r>
      <w:r>
        <w:rPr>
          <w:spacing w:val="-1"/>
          <w:sz w:val="20"/>
        </w:rPr>
        <w:t> </w:t>
      </w:r>
      <w:r>
        <w:rPr>
          <w:sz w:val="20"/>
        </w:rPr>
        <w:t>сайте</w:t>
      </w:r>
      <w:r>
        <w:rPr>
          <w:spacing w:val="-1"/>
          <w:sz w:val="20"/>
        </w:rPr>
        <w:t> </w:t>
      </w:r>
      <w:r>
        <w:rPr>
          <w:sz w:val="20"/>
        </w:rPr>
        <w:t>администрации</w:t>
      </w:r>
      <w:r>
        <w:rPr>
          <w:spacing w:val="-2"/>
          <w:sz w:val="20"/>
        </w:rPr>
        <w:t> </w:t>
      </w:r>
      <w:r>
        <w:rPr>
          <w:sz w:val="20"/>
        </w:rPr>
        <w:t>https://admroshino.ru/ в</w:t>
      </w:r>
      <w:r>
        <w:rPr>
          <w:spacing w:val="-2"/>
          <w:sz w:val="20"/>
        </w:rPr>
        <w:t> </w:t>
      </w:r>
      <w:r>
        <w:rPr>
          <w:sz w:val="20"/>
        </w:rPr>
        <w:t>разделе</w:t>
      </w:r>
      <w:r>
        <w:rPr>
          <w:spacing w:val="2"/>
          <w:sz w:val="20"/>
        </w:rPr>
        <w:t> </w:t>
      </w:r>
      <w:r>
        <w:rPr>
          <w:sz w:val="20"/>
        </w:rPr>
        <w:t>«Общественное</w:t>
      </w:r>
      <w:r>
        <w:rPr>
          <w:spacing w:val="-2"/>
          <w:sz w:val="20"/>
        </w:rPr>
        <w:t> </w:t>
      </w:r>
      <w:r>
        <w:rPr>
          <w:sz w:val="20"/>
        </w:rPr>
        <w:t>голосование.</w:t>
      </w:r>
    </w:p>
    <w:p>
      <w:pPr>
        <w:spacing w:after="0" w:line="240" w:lineRule="auto"/>
        <w:jc w:val="both"/>
        <w:rPr>
          <w:sz w:val="20"/>
        </w:rPr>
        <w:sectPr>
          <w:type w:val="continuous"/>
          <w:pgSz w:w="11910" w:h="16840"/>
          <w:pgMar w:top="760" w:bottom="280" w:left="960" w:right="300"/>
        </w:sectPr>
      </w:pPr>
    </w:p>
    <w:p>
      <w:pPr>
        <w:pStyle w:val="ListParagraph"/>
        <w:numPr>
          <w:ilvl w:val="0"/>
          <w:numId w:val="1"/>
        </w:numPr>
        <w:tabs>
          <w:tab w:pos="1680" w:val="left" w:leader="none"/>
        </w:tabs>
        <w:spacing w:line="240" w:lineRule="auto" w:before="69" w:after="0"/>
        <w:ind w:left="742" w:right="269" w:firstLine="719"/>
        <w:jc w:val="both"/>
        <w:rPr>
          <w:sz w:val="20"/>
        </w:rPr>
      </w:pPr>
      <w:r>
        <w:rPr>
          <w:sz w:val="20"/>
        </w:rPr>
        <w:t>Опубликовать постановление в информационном бюллетене «Рощинский вестник» и разместить на</w:t>
      </w:r>
      <w:r>
        <w:rPr>
          <w:spacing w:val="1"/>
          <w:sz w:val="20"/>
        </w:rPr>
        <w:t> </w:t>
      </w:r>
      <w:r>
        <w:rPr>
          <w:sz w:val="20"/>
        </w:rPr>
        <w:t>официальном сайте администрации.</w:t>
      </w:r>
    </w:p>
    <w:p>
      <w:pPr>
        <w:pStyle w:val="BodyText"/>
        <w:spacing w:before="1"/>
      </w:pPr>
    </w:p>
    <w:p>
      <w:pPr>
        <w:pStyle w:val="BodyText"/>
        <w:tabs>
          <w:tab w:pos="7823" w:val="left" w:leader="none"/>
        </w:tabs>
        <w:ind w:left="742"/>
      </w:pPr>
      <w:r>
        <w:rPr/>
        <w:t>Заместитель</w:t>
      </w:r>
      <w:r>
        <w:rPr>
          <w:spacing w:val="-3"/>
        </w:rPr>
        <w:t> </w:t>
      </w:r>
      <w:r>
        <w:rPr/>
        <w:t>Главы</w:t>
      </w:r>
      <w:r>
        <w:rPr>
          <w:spacing w:val="-4"/>
        </w:rPr>
        <w:t> </w:t>
      </w:r>
      <w:r>
        <w:rPr/>
        <w:t>администрации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pStyle w:val="BodyText"/>
        <w:spacing w:before="4"/>
      </w:pPr>
    </w:p>
    <w:p>
      <w:pPr>
        <w:pStyle w:val="Heading2"/>
        <w:ind w:left="3675" w:right="31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"/>
        <w:ind w:left="2583" w:right="0" w:firstLine="0"/>
        <w:jc w:val="left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578" w:right="10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883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365</w:t>
      </w:r>
    </w:p>
    <w:p>
      <w:pPr>
        <w:pStyle w:val="BodyText"/>
        <w:spacing w:before="1"/>
        <w:ind w:left="883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Heading2"/>
        <w:spacing w:before="5"/>
        <w:ind w:left="742" w:right="6778"/>
      </w:pPr>
      <w:r>
        <w:rPr/>
        <w:t>Об основных направлениях</w:t>
      </w:r>
      <w:r>
        <w:rPr>
          <w:spacing w:val="1"/>
        </w:rPr>
        <w:t> </w:t>
      </w:r>
      <w:r>
        <w:rPr/>
        <w:t>бюджетной и налоговой политики</w:t>
      </w:r>
      <w:r>
        <w:rPr>
          <w:spacing w:val="-47"/>
        </w:rPr>
        <w:t> </w:t>
      </w:r>
      <w:r>
        <w:rPr/>
        <w:t>Рощинского сельского</w:t>
      </w:r>
    </w:p>
    <w:p>
      <w:pPr>
        <w:spacing w:before="0"/>
        <w:ind w:left="742" w:right="6682" w:firstLine="0"/>
        <w:jc w:val="left"/>
        <w:rPr>
          <w:b/>
          <w:sz w:val="20"/>
        </w:rPr>
      </w:pPr>
      <w:r>
        <w:rPr>
          <w:b/>
          <w:sz w:val="20"/>
        </w:rPr>
        <w:t>поселения на 2024 год и на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плановый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период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2026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годов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742" w:right="265" w:firstLine="539"/>
        <w:jc w:val="both"/>
      </w:pPr>
      <w:r>
        <w:rPr/>
        <w:t>В целях разработки проекта бюджета Рощинского сельского поселения на 2024 год и плановый период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2026</w:t>
      </w:r>
      <w:r>
        <w:rPr>
          <w:spacing w:val="1"/>
        </w:rPr>
        <w:t> </w:t>
      </w:r>
      <w:r>
        <w:rPr/>
        <w:t>годов,</w:t>
      </w:r>
      <w:r>
        <w:rPr>
          <w:spacing w:val="1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статьями</w:t>
      </w:r>
      <w:r>
        <w:rPr>
          <w:spacing w:val="1"/>
        </w:rPr>
        <w:t> </w:t>
      </w:r>
      <w:r>
        <w:rPr/>
        <w:t>172,</w:t>
      </w:r>
      <w:r>
        <w:rPr>
          <w:spacing w:val="1"/>
        </w:rPr>
        <w:t> </w:t>
      </w:r>
      <w:r>
        <w:rPr/>
        <w:t>184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51"/>
        </w:rPr>
        <w:t> </w:t>
      </w:r>
      <w:r>
        <w:rPr/>
        <w:t>организации</w:t>
      </w:r>
      <w:r>
        <w:rPr>
          <w:spacing w:val="5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Решением Совета депутатов Рощинского сельского поселения от</w:t>
      </w:r>
      <w:r>
        <w:rPr>
          <w:spacing w:val="1"/>
        </w:rPr>
        <w:t> </w:t>
      </w:r>
      <w:r>
        <w:rPr/>
        <w:t>08.04.2021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бюджетном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Бюджетном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Рощинском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поселении»,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 поселения</w:t>
      </w:r>
    </w:p>
    <w:p>
      <w:pPr>
        <w:pStyle w:val="Heading2"/>
        <w:spacing w:line="228" w:lineRule="exact" w:before="6"/>
        <w:ind w:left="742"/>
      </w:pPr>
      <w:r>
        <w:rPr/>
        <w:t>ПОСТАНОВЛЯЕТ:</w:t>
      </w:r>
    </w:p>
    <w:p>
      <w:pPr>
        <w:pStyle w:val="ListParagraph"/>
        <w:numPr>
          <w:ilvl w:val="0"/>
          <w:numId w:val="3"/>
        </w:numPr>
        <w:tabs>
          <w:tab w:pos="1733" w:val="left" w:leader="none"/>
        </w:tabs>
        <w:spacing w:line="237" w:lineRule="auto" w:before="0" w:after="0"/>
        <w:ind w:left="742" w:right="270" w:firstLine="707"/>
        <w:jc w:val="both"/>
        <w:rPr>
          <w:sz w:val="20"/>
        </w:rPr>
      </w:pPr>
      <w:r>
        <w:rPr>
          <w:sz w:val="20"/>
        </w:rPr>
        <w:t>Утвердить</w:t>
      </w:r>
      <w:r>
        <w:rPr>
          <w:spacing w:val="1"/>
          <w:sz w:val="20"/>
        </w:rPr>
        <w:t> </w:t>
      </w:r>
      <w:r>
        <w:rPr>
          <w:sz w:val="20"/>
        </w:rPr>
        <w:t>основные</w:t>
      </w:r>
      <w:r>
        <w:rPr>
          <w:spacing w:val="1"/>
          <w:sz w:val="20"/>
        </w:rPr>
        <w:t> </w:t>
      </w:r>
      <w:hyperlink r:id="rId12">
        <w:r>
          <w:rPr>
            <w:sz w:val="20"/>
          </w:rPr>
          <w:t>направления</w:t>
        </w:r>
      </w:hyperlink>
      <w:r>
        <w:rPr>
          <w:spacing w:val="1"/>
          <w:sz w:val="20"/>
        </w:rPr>
        <w:t> </w:t>
      </w:r>
      <w:r>
        <w:rPr>
          <w:sz w:val="20"/>
        </w:rPr>
        <w:t>бюджетной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налоговой</w:t>
      </w:r>
      <w:r>
        <w:rPr>
          <w:spacing w:val="1"/>
          <w:sz w:val="20"/>
        </w:rPr>
        <w:t> </w:t>
      </w:r>
      <w:r>
        <w:rPr>
          <w:sz w:val="20"/>
        </w:rPr>
        <w:t>политики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на 2024</w:t>
      </w:r>
      <w:r>
        <w:rPr>
          <w:spacing w:val="1"/>
          <w:sz w:val="20"/>
        </w:rPr>
        <w:t> </w:t>
      </w:r>
      <w:r>
        <w:rPr>
          <w:sz w:val="20"/>
        </w:rPr>
        <w:t>год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на плановый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-2"/>
          <w:sz w:val="20"/>
        </w:rPr>
        <w:t> </w:t>
      </w:r>
      <w:r>
        <w:rPr>
          <w:sz w:val="20"/>
        </w:rPr>
        <w:t>2025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2026</w:t>
      </w:r>
      <w:r>
        <w:rPr>
          <w:spacing w:val="1"/>
          <w:sz w:val="20"/>
        </w:rPr>
        <w:t> </w:t>
      </w:r>
      <w:r>
        <w:rPr>
          <w:sz w:val="20"/>
        </w:rPr>
        <w:t>годов.</w:t>
      </w:r>
    </w:p>
    <w:p>
      <w:pPr>
        <w:pStyle w:val="ListParagraph"/>
        <w:numPr>
          <w:ilvl w:val="0"/>
          <w:numId w:val="3"/>
        </w:numPr>
        <w:tabs>
          <w:tab w:pos="1662" w:val="left" w:leader="none"/>
        </w:tabs>
        <w:spacing w:line="240" w:lineRule="auto" w:before="3" w:after="0"/>
        <w:ind w:left="742" w:right="269" w:firstLine="707"/>
        <w:jc w:val="both"/>
        <w:rPr>
          <w:sz w:val="20"/>
        </w:rPr>
      </w:pPr>
      <w:r>
        <w:rPr>
          <w:sz w:val="20"/>
        </w:rPr>
        <w:t>Администрации 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поселения,</w:t>
      </w:r>
      <w:r>
        <w:rPr>
          <w:spacing w:val="1"/>
          <w:sz w:val="20"/>
        </w:rPr>
        <w:t> </w:t>
      </w:r>
      <w:r>
        <w:rPr>
          <w:sz w:val="20"/>
        </w:rPr>
        <w:t>при разработке</w:t>
      </w:r>
      <w:r>
        <w:rPr>
          <w:spacing w:val="1"/>
          <w:sz w:val="20"/>
        </w:rPr>
        <w:t> </w:t>
      </w:r>
      <w:r>
        <w:rPr>
          <w:sz w:val="20"/>
        </w:rPr>
        <w:t>проекта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50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2024 год и плановый период 2025-2026 годов, обеспечить соблюдение Основных направлений бюджетной и</w:t>
      </w:r>
      <w:r>
        <w:rPr>
          <w:spacing w:val="1"/>
          <w:sz w:val="20"/>
        </w:rPr>
        <w:t> </w:t>
      </w:r>
      <w:r>
        <w:rPr>
          <w:sz w:val="20"/>
        </w:rPr>
        <w:t>налоговой</w:t>
      </w:r>
      <w:r>
        <w:rPr>
          <w:spacing w:val="-1"/>
          <w:sz w:val="20"/>
        </w:rPr>
        <w:t> </w:t>
      </w:r>
      <w:r>
        <w:rPr>
          <w:sz w:val="20"/>
        </w:rPr>
        <w:t>политики</w:t>
      </w:r>
      <w:r>
        <w:rPr>
          <w:spacing w:val="-2"/>
          <w:sz w:val="20"/>
        </w:rPr>
        <w:t> </w:t>
      </w:r>
      <w:r>
        <w:rPr>
          <w:sz w:val="20"/>
        </w:rPr>
        <w:t>Рощинского сельского поселения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2024</w:t>
      </w:r>
      <w:r>
        <w:rPr>
          <w:spacing w:val="-2"/>
          <w:sz w:val="20"/>
        </w:rPr>
        <w:t> </w:t>
      </w:r>
      <w:r>
        <w:rPr>
          <w:sz w:val="20"/>
        </w:rPr>
        <w:t>год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плановый</w:t>
      </w:r>
      <w:r>
        <w:rPr>
          <w:spacing w:val="-1"/>
          <w:sz w:val="20"/>
        </w:rPr>
        <w:t> </w:t>
      </w:r>
      <w:r>
        <w:rPr>
          <w:sz w:val="20"/>
        </w:rPr>
        <w:t>период</w:t>
      </w:r>
      <w:r>
        <w:rPr>
          <w:spacing w:val="-2"/>
          <w:sz w:val="20"/>
        </w:rPr>
        <w:t> </w:t>
      </w:r>
      <w:r>
        <w:rPr>
          <w:sz w:val="20"/>
        </w:rPr>
        <w:t>2025-2026 годов.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</w:tabs>
        <w:spacing w:line="229" w:lineRule="exact" w:before="0" w:after="0"/>
        <w:ind w:left="1663" w:right="0" w:hanging="201"/>
        <w:jc w:val="both"/>
        <w:rPr>
          <w:sz w:val="20"/>
        </w:rPr>
      </w:pPr>
      <w:r>
        <w:rPr>
          <w:sz w:val="20"/>
        </w:rPr>
        <w:t>Контроль</w:t>
      </w:r>
      <w:r>
        <w:rPr>
          <w:spacing w:val="-5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исполнением</w:t>
      </w:r>
      <w:r>
        <w:rPr>
          <w:spacing w:val="-1"/>
          <w:sz w:val="20"/>
        </w:rPr>
        <w:t> </w:t>
      </w:r>
      <w:r>
        <w:rPr>
          <w:sz w:val="20"/>
        </w:rPr>
        <w:t>настоящего</w:t>
      </w:r>
      <w:r>
        <w:rPr>
          <w:spacing w:val="-3"/>
          <w:sz w:val="20"/>
        </w:rPr>
        <w:t> </w:t>
      </w:r>
      <w:r>
        <w:rPr>
          <w:sz w:val="20"/>
        </w:rPr>
        <w:t>постановления</w:t>
      </w:r>
      <w:r>
        <w:rPr>
          <w:spacing w:val="-2"/>
          <w:sz w:val="20"/>
        </w:rPr>
        <w:t> </w:t>
      </w:r>
      <w:r>
        <w:rPr>
          <w:sz w:val="20"/>
        </w:rPr>
        <w:t>оставляю</w:t>
      </w:r>
      <w:r>
        <w:rPr>
          <w:spacing w:val="-5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собой.</w:t>
      </w:r>
    </w:p>
    <w:p>
      <w:pPr>
        <w:pStyle w:val="ListParagraph"/>
        <w:numPr>
          <w:ilvl w:val="0"/>
          <w:numId w:val="4"/>
        </w:numPr>
        <w:tabs>
          <w:tab w:pos="1781" w:val="left" w:leader="none"/>
        </w:tabs>
        <w:spacing w:line="240" w:lineRule="auto" w:before="0" w:after="0"/>
        <w:ind w:left="742" w:right="273" w:firstLine="707"/>
        <w:jc w:val="both"/>
        <w:rPr>
          <w:sz w:val="20"/>
        </w:rPr>
      </w:pPr>
      <w:r>
        <w:rPr>
          <w:sz w:val="20"/>
        </w:rPr>
        <w:t>Опубликовать</w:t>
      </w:r>
      <w:r>
        <w:rPr>
          <w:spacing w:val="1"/>
          <w:sz w:val="20"/>
        </w:rPr>
        <w:t> </w:t>
      </w:r>
      <w:r>
        <w:rPr>
          <w:sz w:val="20"/>
        </w:rPr>
        <w:t>постановление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информационном</w:t>
      </w:r>
      <w:r>
        <w:rPr>
          <w:spacing w:val="1"/>
          <w:sz w:val="20"/>
        </w:rPr>
        <w:t> </w:t>
      </w:r>
      <w:r>
        <w:rPr>
          <w:sz w:val="20"/>
        </w:rPr>
        <w:t>бюллетене</w:t>
      </w:r>
      <w:r>
        <w:rPr>
          <w:spacing w:val="1"/>
          <w:sz w:val="20"/>
        </w:rPr>
        <w:t> </w:t>
      </w:r>
      <w:r>
        <w:rPr>
          <w:sz w:val="20"/>
        </w:rPr>
        <w:t>«Рощинский</w:t>
      </w:r>
      <w:r>
        <w:rPr>
          <w:spacing w:val="1"/>
          <w:sz w:val="20"/>
        </w:rPr>
        <w:t> </w:t>
      </w:r>
      <w:r>
        <w:rPr>
          <w:sz w:val="20"/>
        </w:rPr>
        <w:t>вестник»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официальном сайте в</w:t>
      </w:r>
      <w:r>
        <w:rPr>
          <w:spacing w:val="-1"/>
          <w:sz w:val="20"/>
        </w:rPr>
        <w:t> </w:t>
      </w:r>
      <w:r>
        <w:rPr>
          <w:sz w:val="20"/>
        </w:rPr>
        <w:t>сети</w:t>
      </w:r>
      <w:r>
        <w:rPr>
          <w:spacing w:val="1"/>
          <w:sz w:val="20"/>
        </w:rPr>
        <w:t> </w:t>
      </w:r>
      <w:r>
        <w:rPr>
          <w:sz w:val="20"/>
        </w:rPr>
        <w:t>«Интернет».</w:t>
      </w:r>
    </w:p>
    <w:p>
      <w:pPr>
        <w:pStyle w:val="BodyText"/>
        <w:spacing w:before="9"/>
      </w:pPr>
    </w:p>
    <w:p>
      <w:pPr>
        <w:pStyle w:val="BodyText"/>
        <w:ind w:left="74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6406" w:val="left" w:leader="none"/>
        </w:tabs>
        <w:ind w:left="74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pStyle w:val="BodyText"/>
        <w:spacing w:before="10"/>
      </w:pPr>
    </w:p>
    <w:p>
      <w:pPr>
        <w:pStyle w:val="BodyText"/>
        <w:spacing w:before="1"/>
        <w:ind w:right="264"/>
        <w:jc w:val="right"/>
      </w:pPr>
      <w:r>
        <w:rPr/>
        <w:t>УТВЕРЖДЕНО</w:t>
      </w:r>
    </w:p>
    <w:p>
      <w:pPr>
        <w:pStyle w:val="BodyText"/>
        <w:ind w:left="7518" w:right="266" w:firstLine="96"/>
        <w:jc w:val="right"/>
      </w:pPr>
      <w:r>
        <w:rPr/>
        <w:t>постановлением администрации</w:t>
      </w:r>
      <w:r>
        <w:rPr>
          <w:spacing w:val="-47"/>
        </w:rPr>
        <w:t> </w:t>
      </w: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before="1"/>
        <w:ind w:right="263"/>
        <w:jc w:val="right"/>
      </w:pPr>
      <w:r>
        <w:rPr/>
        <w:t>от</w:t>
      </w:r>
      <w:r>
        <w:rPr>
          <w:spacing w:val="-3"/>
        </w:rPr>
        <w:t> </w:t>
      </w:r>
      <w:r>
        <w:rPr/>
        <w:t>14.11.2023 №</w:t>
      </w:r>
      <w:r>
        <w:rPr>
          <w:spacing w:val="-3"/>
        </w:rPr>
        <w:t> </w:t>
      </w:r>
      <w:r>
        <w:rPr/>
        <w:t>365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742" w:right="269" w:firstLine="640"/>
        <w:jc w:val="both"/>
      </w:pPr>
      <w:r>
        <w:rPr/>
        <w:t>Основные направления бюджетной и налоговой политики Рощинского сельского поселения на 2024 год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плановый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2025-2026</w:t>
      </w:r>
      <w:r>
        <w:rPr>
          <w:spacing w:val="1"/>
        </w:rPr>
        <w:t> </w:t>
      </w:r>
      <w:r>
        <w:rPr/>
        <w:t>годов</w:t>
      </w:r>
      <w:r>
        <w:rPr>
          <w:spacing w:val="1"/>
        </w:rPr>
        <w:t> </w:t>
      </w:r>
      <w:r>
        <w:rPr/>
        <w:t>(далее-Основные</w:t>
      </w:r>
      <w:r>
        <w:rPr>
          <w:spacing w:val="1"/>
        </w:rPr>
        <w:t> </w:t>
      </w:r>
      <w:r>
        <w:rPr/>
        <w:t>направления)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5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-2"/>
        </w:rPr>
        <w:t> </w:t>
      </w:r>
      <w:r>
        <w:rPr/>
        <w:t>Бюджетного</w:t>
      </w:r>
      <w:r>
        <w:rPr>
          <w:spacing w:val="3"/>
        </w:rPr>
        <w:t> </w:t>
      </w:r>
      <w:r>
        <w:rPr/>
        <w:t>Кодекса Российской</w:t>
      </w:r>
      <w:r>
        <w:rPr>
          <w:spacing w:val="-2"/>
        </w:rPr>
        <w:t> </w:t>
      </w:r>
      <w:r>
        <w:rPr/>
        <w:t>Федерации.</w:t>
      </w:r>
    </w:p>
    <w:p>
      <w:pPr>
        <w:pStyle w:val="BodyText"/>
        <w:spacing w:before="2"/>
        <w:ind w:left="742" w:right="265" w:firstLine="707"/>
        <w:jc w:val="both"/>
      </w:pPr>
      <w:r>
        <w:rPr/>
        <w:t>Основные направления бюджетной и налоговой политики Рощинского сельского поселения являются</w:t>
      </w:r>
      <w:r>
        <w:rPr>
          <w:spacing w:val="1"/>
        </w:rPr>
        <w:t> </w:t>
      </w:r>
      <w:r>
        <w:rPr/>
        <w:t>основой для формирования бюджета на 2024 год и плановый период 2025-2026 годов, повышения качества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бюджетных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дальнейшего совершенствования</w:t>
      </w:r>
      <w:r>
        <w:rPr>
          <w:spacing w:val="-1"/>
        </w:rPr>
        <w:t> </w:t>
      </w:r>
      <w:r>
        <w:rPr/>
        <w:t>межбюджетных</w:t>
      </w:r>
      <w:r>
        <w:rPr>
          <w:spacing w:val="-1"/>
        </w:rPr>
        <w:t> </w:t>
      </w:r>
      <w:r>
        <w:rPr/>
        <w:t>отношений.</w:t>
      </w:r>
    </w:p>
    <w:p>
      <w:pPr>
        <w:pStyle w:val="BodyText"/>
        <w:ind w:left="742" w:right="266" w:firstLine="501"/>
        <w:jc w:val="both"/>
      </w:pPr>
      <w:r>
        <w:rPr/>
        <w:t>Основной задачей бюджетной и налоговой политики Рощинского сельского поселения на 2024 год и</w:t>
      </w:r>
      <w:r>
        <w:rPr>
          <w:spacing w:val="1"/>
        </w:rPr>
        <w:t> </w:t>
      </w:r>
      <w:r>
        <w:rPr/>
        <w:t>плановый период 2025-2026 годов является кардинальное повышение качества стратегического управления</w:t>
      </w:r>
      <w:r>
        <w:rPr>
          <w:spacing w:val="1"/>
        </w:rPr>
        <w:t> </w:t>
      </w:r>
      <w:r>
        <w:rPr/>
        <w:t>экономикой и</w:t>
      </w:r>
      <w:r>
        <w:rPr>
          <w:spacing w:val="-2"/>
        </w:rPr>
        <w:t> </w:t>
      </w:r>
      <w:r>
        <w:rPr/>
        <w:t>общественными</w:t>
      </w:r>
      <w:r>
        <w:rPr>
          <w:spacing w:val="-2"/>
        </w:rPr>
        <w:t> </w:t>
      </w:r>
      <w:r>
        <w:rPr/>
        <w:t>финансами.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этого следует</w:t>
      </w:r>
      <w:r>
        <w:rPr>
          <w:spacing w:val="1"/>
        </w:rPr>
        <w:t> </w:t>
      </w:r>
      <w:r>
        <w:rPr/>
        <w:t>исходить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следующих целей: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37" w:lineRule="auto" w:before="2" w:after="0"/>
        <w:ind w:left="742" w:right="268" w:firstLine="707"/>
        <w:jc w:val="left"/>
        <w:rPr>
          <w:sz w:val="20"/>
        </w:rPr>
      </w:pPr>
      <w:r>
        <w:rPr>
          <w:color w:val="1D1D1D"/>
          <w:sz w:val="20"/>
        </w:rPr>
        <w:t>Бюджетная</w:t>
      </w:r>
      <w:r>
        <w:rPr>
          <w:color w:val="1D1D1D"/>
          <w:spacing w:val="46"/>
          <w:sz w:val="20"/>
        </w:rPr>
        <w:t> </w:t>
      </w:r>
      <w:r>
        <w:rPr>
          <w:color w:val="1D1D1D"/>
          <w:sz w:val="20"/>
        </w:rPr>
        <w:t>политика</w:t>
      </w:r>
      <w:r>
        <w:rPr>
          <w:color w:val="1D1D1D"/>
          <w:spacing w:val="45"/>
          <w:sz w:val="20"/>
        </w:rPr>
        <w:t> </w:t>
      </w:r>
      <w:r>
        <w:rPr>
          <w:color w:val="1D1D1D"/>
          <w:sz w:val="20"/>
        </w:rPr>
        <w:t>сельского</w:t>
      </w:r>
      <w:r>
        <w:rPr>
          <w:color w:val="1D1D1D"/>
          <w:spacing w:val="45"/>
          <w:sz w:val="20"/>
        </w:rPr>
        <w:t> </w:t>
      </w:r>
      <w:r>
        <w:rPr>
          <w:color w:val="1D1D1D"/>
          <w:sz w:val="20"/>
        </w:rPr>
        <w:t>поселения</w:t>
      </w:r>
      <w:r>
        <w:rPr>
          <w:color w:val="1D1D1D"/>
          <w:spacing w:val="44"/>
          <w:sz w:val="20"/>
        </w:rPr>
        <w:t> </w:t>
      </w:r>
      <w:r>
        <w:rPr>
          <w:color w:val="1D1D1D"/>
          <w:sz w:val="20"/>
        </w:rPr>
        <w:t>должна</w:t>
      </w:r>
      <w:r>
        <w:rPr>
          <w:color w:val="1D1D1D"/>
          <w:spacing w:val="47"/>
          <w:sz w:val="20"/>
        </w:rPr>
        <w:t> </w:t>
      </w:r>
      <w:r>
        <w:rPr>
          <w:color w:val="1D1D1D"/>
          <w:sz w:val="20"/>
        </w:rPr>
        <w:t>стать</w:t>
      </w:r>
      <w:r>
        <w:rPr>
          <w:color w:val="1D1D1D"/>
          <w:spacing w:val="44"/>
          <w:sz w:val="20"/>
        </w:rPr>
        <w:t> </w:t>
      </w:r>
      <w:r>
        <w:rPr>
          <w:color w:val="1D1D1D"/>
          <w:sz w:val="20"/>
        </w:rPr>
        <w:t>более</w:t>
      </w:r>
      <w:r>
        <w:rPr>
          <w:color w:val="1D1D1D"/>
          <w:spacing w:val="45"/>
          <w:sz w:val="20"/>
        </w:rPr>
        <w:t> </w:t>
      </w:r>
      <w:r>
        <w:rPr>
          <w:color w:val="1D1D1D"/>
          <w:sz w:val="20"/>
        </w:rPr>
        <w:t>эффективным</w:t>
      </w:r>
      <w:r>
        <w:rPr>
          <w:color w:val="1D1D1D"/>
          <w:spacing w:val="48"/>
          <w:sz w:val="20"/>
        </w:rPr>
        <w:t> </w:t>
      </w:r>
      <w:r>
        <w:rPr>
          <w:color w:val="1D1D1D"/>
          <w:sz w:val="20"/>
        </w:rPr>
        <w:t>инструментом</w:t>
      </w:r>
      <w:r>
        <w:rPr>
          <w:color w:val="1D1D1D"/>
          <w:spacing w:val="-47"/>
          <w:sz w:val="20"/>
        </w:rPr>
        <w:t> </w:t>
      </w:r>
      <w:r>
        <w:rPr>
          <w:color w:val="1D1D1D"/>
          <w:sz w:val="20"/>
        </w:rPr>
        <w:t>реализации</w:t>
      </w:r>
      <w:r>
        <w:rPr>
          <w:color w:val="1D1D1D"/>
          <w:spacing w:val="-2"/>
          <w:sz w:val="20"/>
        </w:rPr>
        <w:t> </w:t>
      </w:r>
      <w:r>
        <w:rPr>
          <w:color w:val="1D1D1D"/>
          <w:sz w:val="20"/>
        </w:rPr>
        <w:t>социально-экономической</w:t>
      </w:r>
      <w:r>
        <w:rPr>
          <w:color w:val="1D1D1D"/>
          <w:spacing w:val="-1"/>
          <w:sz w:val="20"/>
        </w:rPr>
        <w:t> </w:t>
      </w:r>
      <w:r>
        <w:rPr>
          <w:color w:val="1D1D1D"/>
          <w:sz w:val="20"/>
        </w:rPr>
        <w:t>политики</w:t>
      </w:r>
      <w:r>
        <w:rPr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5" w:lineRule="exact" w:before="1" w:after="0"/>
        <w:ind w:left="1735" w:right="0" w:hanging="286"/>
        <w:jc w:val="left"/>
        <w:rPr>
          <w:sz w:val="20"/>
        </w:rPr>
      </w:pPr>
      <w:r>
        <w:rPr>
          <w:color w:val="1D1D1D"/>
          <w:sz w:val="20"/>
        </w:rPr>
        <w:t>Бюджет</w:t>
      </w:r>
      <w:r>
        <w:rPr>
          <w:color w:val="1D1D1D"/>
          <w:spacing w:val="-4"/>
          <w:sz w:val="20"/>
        </w:rPr>
        <w:t> </w:t>
      </w:r>
      <w:r>
        <w:rPr>
          <w:color w:val="1D1D1D"/>
          <w:sz w:val="20"/>
        </w:rPr>
        <w:t>должен</w:t>
      </w:r>
      <w:r>
        <w:rPr>
          <w:color w:val="1D1D1D"/>
          <w:spacing w:val="-1"/>
          <w:sz w:val="20"/>
        </w:rPr>
        <w:t> </w:t>
      </w:r>
      <w:r>
        <w:rPr>
          <w:color w:val="1D1D1D"/>
          <w:sz w:val="20"/>
        </w:rPr>
        <w:t>исполняться</w:t>
      </w:r>
      <w:r>
        <w:rPr>
          <w:color w:val="1D1D1D"/>
          <w:spacing w:val="-4"/>
          <w:sz w:val="20"/>
        </w:rPr>
        <w:t> </w:t>
      </w:r>
      <w:r>
        <w:rPr>
          <w:color w:val="1D1D1D"/>
          <w:sz w:val="20"/>
        </w:rPr>
        <w:t>на</w:t>
      </w:r>
      <w:r>
        <w:rPr>
          <w:color w:val="1D1D1D"/>
          <w:spacing w:val="-2"/>
          <w:sz w:val="20"/>
        </w:rPr>
        <w:t> </w:t>
      </w:r>
      <w:r>
        <w:rPr>
          <w:color w:val="1D1D1D"/>
          <w:sz w:val="20"/>
        </w:rPr>
        <w:t>базе</w:t>
      </w:r>
      <w:r>
        <w:rPr>
          <w:color w:val="1D1D1D"/>
          <w:spacing w:val="-3"/>
          <w:sz w:val="20"/>
        </w:rPr>
        <w:t> </w:t>
      </w:r>
      <w:r>
        <w:rPr>
          <w:color w:val="1D1D1D"/>
          <w:sz w:val="20"/>
        </w:rPr>
        <w:t>муниципальных</w:t>
      </w:r>
      <w:r>
        <w:rPr>
          <w:color w:val="1D1D1D"/>
          <w:spacing w:val="-4"/>
          <w:sz w:val="20"/>
        </w:rPr>
        <w:t> </w:t>
      </w:r>
      <w:r>
        <w:rPr>
          <w:color w:val="1D1D1D"/>
          <w:sz w:val="20"/>
        </w:rPr>
        <w:t>программ</w:t>
      </w:r>
      <w:r>
        <w:rPr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0" w:lineRule="auto" w:before="0" w:after="0"/>
        <w:ind w:left="1735" w:right="0" w:hanging="286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-6"/>
          <w:sz w:val="20"/>
        </w:rPr>
        <w:t> </w:t>
      </w:r>
      <w:r>
        <w:rPr>
          <w:sz w:val="20"/>
        </w:rPr>
        <w:t>качества</w:t>
      </w:r>
      <w:r>
        <w:rPr>
          <w:spacing w:val="-7"/>
          <w:sz w:val="20"/>
        </w:rPr>
        <w:t> </w:t>
      </w:r>
      <w:r>
        <w:rPr>
          <w:sz w:val="20"/>
        </w:rPr>
        <w:t>предоставляемых</w:t>
      </w:r>
      <w:r>
        <w:rPr>
          <w:spacing w:val="-4"/>
          <w:sz w:val="20"/>
        </w:rPr>
        <w:t> </w:t>
      </w:r>
      <w:r>
        <w:rPr>
          <w:sz w:val="20"/>
        </w:rPr>
        <w:t>населению</w:t>
      </w:r>
      <w:r>
        <w:rPr>
          <w:spacing w:val="-5"/>
          <w:sz w:val="20"/>
        </w:rPr>
        <w:t> </w:t>
      </w:r>
      <w:r>
        <w:rPr>
          <w:sz w:val="20"/>
        </w:rPr>
        <w:t>муниципальных</w:t>
      </w:r>
      <w:r>
        <w:rPr>
          <w:spacing w:val="-5"/>
          <w:sz w:val="20"/>
        </w:rPr>
        <w:t> </w:t>
      </w:r>
      <w:r>
        <w:rPr>
          <w:sz w:val="20"/>
        </w:rPr>
        <w:t>услуг;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5" w:lineRule="exact" w:before="0" w:after="0"/>
        <w:ind w:left="1735" w:right="0" w:hanging="286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6"/>
          <w:sz w:val="20"/>
        </w:rPr>
        <w:t> </w:t>
      </w:r>
      <w:r>
        <w:rPr>
          <w:sz w:val="20"/>
        </w:rPr>
        <w:t>макроэкономической</w:t>
      </w:r>
      <w:r>
        <w:rPr>
          <w:spacing w:val="-6"/>
          <w:sz w:val="20"/>
        </w:rPr>
        <w:t> </w:t>
      </w:r>
      <w:r>
        <w:rPr>
          <w:sz w:val="20"/>
        </w:rPr>
        <w:t>стабильности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бюджетной</w:t>
      </w:r>
      <w:r>
        <w:rPr>
          <w:spacing w:val="-4"/>
          <w:sz w:val="20"/>
        </w:rPr>
        <w:t> </w:t>
      </w:r>
      <w:r>
        <w:rPr>
          <w:sz w:val="20"/>
        </w:rPr>
        <w:t>устойчивости;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4" w:lineRule="exact" w:before="0" w:after="0"/>
        <w:ind w:left="1735" w:right="0" w:hanging="286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-8"/>
          <w:sz w:val="20"/>
        </w:rPr>
        <w:t> </w:t>
      </w:r>
      <w:r>
        <w:rPr>
          <w:sz w:val="20"/>
        </w:rPr>
        <w:t>предпринимательской</w:t>
      </w:r>
      <w:r>
        <w:rPr>
          <w:spacing w:val="-8"/>
          <w:sz w:val="20"/>
        </w:rPr>
        <w:t> </w:t>
      </w:r>
      <w:r>
        <w:rPr>
          <w:sz w:val="20"/>
        </w:rPr>
        <w:t>активности;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4" w:lineRule="exact" w:before="0" w:after="0"/>
        <w:ind w:left="1735" w:right="0" w:hanging="286"/>
        <w:jc w:val="left"/>
        <w:rPr>
          <w:sz w:val="20"/>
        </w:rPr>
      </w:pPr>
      <w:r>
        <w:rPr>
          <w:sz w:val="20"/>
        </w:rPr>
        <w:t>Обеспечить</w:t>
      </w:r>
      <w:r>
        <w:rPr>
          <w:spacing w:val="-2"/>
          <w:sz w:val="20"/>
        </w:rPr>
        <w:t> </w:t>
      </w:r>
      <w:r>
        <w:rPr>
          <w:sz w:val="20"/>
        </w:rPr>
        <w:t>прозрачность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открытость</w:t>
      </w:r>
      <w:r>
        <w:rPr>
          <w:spacing w:val="-4"/>
          <w:sz w:val="20"/>
        </w:rPr>
        <w:t> </w:t>
      </w:r>
      <w:r>
        <w:rPr>
          <w:sz w:val="20"/>
        </w:rPr>
        <w:t>бюджета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бюджетного</w:t>
      </w:r>
      <w:r>
        <w:rPr>
          <w:spacing w:val="-2"/>
          <w:sz w:val="20"/>
        </w:rPr>
        <w:t> </w:t>
      </w:r>
      <w:r>
        <w:rPr>
          <w:sz w:val="20"/>
        </w:rPr>
        <w:t>процесса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общества;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0" w:lineRule="auto" w:before="0" w:after="0"/>
        <w:ind w:left="742" w:right="270" w:firstLine="707"/>
        <w:jc w:val="left"/>
        <w:rPr>
          <w:sz w:val="20"/>
        </w:rPr>
      </w:pPr>
      <w:r>
        <w:rPr>
          <w:color w:val="1D1D1D"/>
          <w:sz w:val="20"/>
        </w:rPr>
        <w:t>Проведение</w:t>
      </w:r>
      <w:r>
        <w:rPr>
          <w:color w:val="1D1D1D"/>
          <w:spacing w:val="15"/>
          <w:sz w:val="20"/>
        </w:rPr>
        <w:t> </w:t>
      </w:r>
      <w:r>
        <w:rPr>
          <w:color w:val="1D1D1D"/>
          <w:sz w:val="20"/>
        </w:rPr>
        <w:t>политики</w:t>
      </w:r>
      <w:r>
        <w:rPr>
          <w:color w:val="1D1D1D"/>
          <w:spacing w:val="14"/>
          <w:sz w:val="20"/>
        </w:rPr>
        <w:t> </w:t>
      </w:r>
      <w:r>
        <w:rPr>
          <w:color w:val="1D1D1D"/>
          <w:sz w:val="20"/>
        </w:rPr>
        <w:t>накопления</w:t>
      </w:r>
      <w:r>
        <w:rPr>
          <w:color w:val="1D1D1D"/>
          <w:spacing w:val="15"/>
          <w:sz w:val="20"/>
        </w:rPr>
        <w:t> </w:t>
      </w:r>
      <w:r>
        <w:rPr>
          <w:color w:val="1D1D1D"/>
          <w:sz w:val="20"/>
        </w:rPr>
        <w:t>финансовых</w:t>
      </w:r>
      <w:r>
        <w:rPr>
          <w:color w:val="1D1D1D"/>
          <w:spacing w:val="12"/>
          <w:sz w:val="20"/>
        </w:rPr>
        <w:t> </w:t>
      </w:r>
      <w:r>
        <w:rPr>
          <w:color w:val="1D1D1D"/>
          <w:sz w:val="20"/>
        </w:rPr>
        <w:t>резервов</w:t>
      </w:r>
      <w:r>
        <w:rPr>
          <w:color w:val="1D1D1D"/>
          <w:spacing w:val="12"/>
          <w:sz w:val="20"/>
        </w:rPr>
        <w:t> </w:t>
      </w:r>
      <w:r>
        <w:rPr>
          <w:color w:val="1D1D1D"/>
          <w:sz w:val="20"/>
        </w:rPr>
        <w:t>для</w:t>
      </w:r>
      <w:r>
        <w:rPr>
          <w:color w:val="1D1D1D"/>
          <w:spacing w:val="15"/>
          <w:sz w:val="20"/>
        </w:rPr>
        <w:t> </w:t>
      </w:r>
      <w:r>
        <w:rPr>
          <w:color w:val="1D1D1D"/>
          <w:sz w:val="20"/>
        </w:rPr>
        <w:t>исключения</w:t>
      </w:r>
      <w:r>
        <w:rPr>
          <w:color w:val="1D1D1D"/>
          <w:spacing w:val="12"/>
          <w:sz w:val="20"/>
        </w:rPr>
        <w:t> </w:t>
      </w:r>
      <w:r>
        <w:rPr>
          <w:color w:val="1D1D1D"/>
          <w:sz w:val="20"/>
        </w:rPr>
        <w:t>возможных</w:t>
      </w:r>
      <w:r>
        <w:rPr>
          <w:color w:val="1D1D1D"/>
          <w:spacing w:val="12"/>
          <w:sz w:val="20"/>
        </w:rPr>
        <w:t> </w:t>
      </w:r>
      <w:r>
        <w:rPr>
          <w:color w:val="1D1D1D"/>
          <w:sz w:val="20"/>
        </w:rPr>
        <w:t>внешних</w:t>
      </w:r>
      <w:r>
        <w:rPr>
          <w:color w:val="1D1D1D"/>
          <w:spacing w:val="-47"/>
          <w:sz w:val="20"/>
        </w:rPr>
        <w:t> </w:t>
      </w:r>
      <w:r>
        <w:rPr>
          <w:color w:val="1D1D1D"/>
          <w:sz w:val="20"/>
        </w:rPr>
        <w:t>воздействий</w:t>
      </w:r>
      <w:r>
        <w:rPr>
          <w:color w:val="1D1D1D"/>
          <w:spacing w:val="-2"/>
          <w:sz w:val="20"/>
        </w:rPr>
        <w:t> </w:t>
      </w:r>
      <w:r>
        <w:rPr>
          <w:color w:val="1D1D1D"/>
          <w:sz w:val="20"/>
        </w:rPr>
        <w:t>на сбалансированность</w:t>
      </w:r>
      <w:r>
        <w:rPr>
          <w:color w:val="1D1D1D"/>
          <w:spacing w:val="1"/>
          <w:sz w:val="20"/>
        </w:rPr>
        <w:t> </w:t>
      </w:r>
      <w:r>
        <w:rPr>
          <w:color w:val="1D1D1D"/>
          <w:sz w:val="20"/>
        </w:rPr>
        <w:t>и</w:t>
      </w:r>
      <w:r>
        <w:rPr>
          <w:color w:val="1D1D1D"/>
          <w:spacing w:val="1"/>
          <w:sz w:val="20"/>
        </w:rPr>
        <w:t> </w:t>
      </w:r>
      <w:r>
        <w:rPr>
          <w:color w:val="1D1D1D"/>
          <w:sz w:val="20"/>
        </w:rPr>
        <w:t>устойчивость</w:t>
      </w:r>
      <w:r>
        <w:rPr>
          <w:color w:val="1D1D1D"/>
          <w:spacing w:val="-1"/>
          <w:sz w:val="20"/>
        </w:rPr>
        <w:t> </w:t>
      </w:r>
      <w:r>
        <w:rPr>
          <w:color w:val="1D1D1D"/>
          <w:sz w:val="20"/>
        </w:rPr>
        <w:t>бюджетной</w:t>
      </w:r>
      <w:r>
        <w:rPr>
          <w:color w:val="1D1D1D"/>
          <w:spacing w:val="-1"/>
          <w:sz w:val="20"/>
        </w:rPr>
        <w:t> </w:t>
      </w:r>
      <w:r>
        <w:rPr>
          <w:color w:val="1D1D1D"/>
          <w:sz w:val="20"/>
        </w:rPr>
        <w:t>системы</w:t>
      </w:r>
      <w:r>
        <w:rPr>
          <w:color w:val="1D1D1D"/>
          <w:spacing w:val="-1"/>
          <w:sz w:val="20"/>
        </w:rPr>
        <w:t> </w:t>
      </w:r>
      <w:r>
        <w:rPr>
          <w:color w:val="1D1D1D"/>
          <w:sz w:val="20"/>
        </w:rPr>
        <w:t>поселения</w:t>
      </w:r>
      <w:r>
        <w:rPr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5" w:lineRule="exact" w:before="0" w:after="0"/>
        <w:ind w:left="1735" w:right="0" w:hanging="286"/>
        <w:jc w:val="left"/>
        <w:rPr>
          <w:sz w:val="20"/>
        </w:rPr>
      </w:pPr>
      <w:r>
        <w:rPr>
          <w:sz w:val="20"/>
        </w:rPr>
        <w:t>Эффективное</w:t>
      </w:r>
      <w:r>
        <w:rPr>
          <w:spacing w:val="-4"/>
          <w:sz w:val="20"/>
        </w:rPr>
        <w:t> </w:t>
      </w:r>
      <w:r>
        <w:rPr>
          <w:sz w:val="20"/>
        </w:rPr>
        <w:t>использование</w:t>
      </w:r>
      <w:r>
        <w:rPr>
          <w:spacing w:val="-6"/>
          <w:sz w:val="20"/>
        </w:rPr>
        <w:t> </w:t>
      </w:r>
      <w:r>
        <w:rPr>
          <w:sz w:val="20"/>
        </w:rPr>
        <w:t>налогового</w:t>
      </w:r>
      <w:r>
        <w:rPr>
          <w:spacing w:val="-5"/>
          <w:sz w:val="20"/>
        </w:rPr>
        <w:t> </w:t>
      </w:r>
      <w:r>
        <w:rPr>
          <w:sz w:val="20"/>
        </w:rPr>
        <w:t>потенциала</w:t>
      </w:r>
      <w:r>
        <w:rPr>
          <w:spacing w:val="-2"/>
          <w:sz w:val="20"/>
        </w:rPr>
        <w:t> </w:t>
      </w:r>
      <w:r>
        <w:rPr>
          <w:sz w:val="20"/>
        </w:rPr>
        <w:t>Рощинского</w:t>
      </w:r>
      <w:r>
        <w:rPr>
          <w:spacing w:val="-5"/>
          <w:sz w:val="20"/>
        </w:rPr>
        <w:t> </w:t>
      </w:r>
      <w:r>
        <w:rPr>
          <w:sz w:val="20"/>
        </w:rPr>
        <w:t>сельского</w:t>
      </w:r>
      <w:r>
        <w:rPr>
          <w:spacing w:val="-5"/>
          <w:sz w:val="20"/>
        </w:rPr>
        <w:t> </w:t>
      </w:r>
      <w:r>
        <w:rPr>
          <w:sz w:val="20"/>
        </w:rPr>
        <w:t>поселения;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37" w:lineRule="auto" w:before="2" w:after="0"/>
        <w:ind w:left="742" w:right="272" w:firstLine="707"/>
        <w:jc w:val="left"/>
        <w:rPr>
          <w:sz w:val="20"/>
        </w:rPr>
      </w:pPr>
      <w:r>
        <w:rPr>
          <w:sz w:val="20"/>
        </w:rPr>
        <w:t>Оптимизация</w:t>
      </w:r>
      <w:r>
        <w:rPr>
          <w:spacing w:val="24"/>
          <w:sz w:val="20"/>
        </w:rPr>
        <w:t> </w:t>
      </w:r>
      <w:r>
        <w:rPr>
          <w:sz w:val="20"/>
        </w:rPr>
        <w:t>существующей</w:t>
      </w:r>
      <w:r>
        <w:rPr>
          <w:spacing w:val="25"/>
          <w:sz w:val="20"/>
        </w:rPr>
        <w:t> </w:t>
      </w:r>
      <w:r>
        <w:rPr>
          <w:sz w:val="20"/>
        </w:rPr>
        <w:t>системы</w:t>
      </w:r>
      <w:r>
        <w:rPr>
          <w:spacing w:val="26"/>
          <w:sz w:val="20"/>
        </w:rPr>
        <w:t> </w:t>
      </w:r>
      <w:r>
        <w:rPr>
          <w:sz w:val="20"/>
        </w:rPr>
        <w:t>налоговых</w:t>
      </w:r>
      <w:r>
        <w:rPr>
          <w:spacing w:val="27"/>
          <w:sz w:val="20"/>
        </w:rPr>
        <w:t> </w:t>
      </w:r>
      <w:r>
        <w:rPr>
          <w:sz w:val="20"/>
        </w:rPr>
        <w:t>льгот</w:t>
      </w:r>
      <w:r>
        <w:rPr>
          <w:spacing w:val="27"/>
          <w:sz w:val="20"/>
        </w:rPr>
        <w:t> </w:t>
      </w:r>
      <w:r>
        <w:rPr>
          <w:sz w:val="20"/>
        </w:rPr>
        <w:t>(налоговых</w:t>
      </w:r>
      <w:r>
        <w:rPr>
          <w:spacing w:val="25"/>
          <w:sz w:val="20"/>
        </w:rPr>
        <w:t> </w:t>
      </w:r>
      <w:r>
        <w:rPr>
          <w:sz w:val="20"/>
        </w:rPr>
        <w:t>расходов).</w:t>
      </w:r>
      <w:r>
        <w:rPr>
          <w:spacing w:val="27"/>
          <w:sz w:val="20"/>
        </w:rPr>
        <w:t> </w:t>
      </w:r>
      <w:r>
        <w:rPr>
          <w:sz w:val="20"/>
        </w:rPr>
        <w:t>Принятие</w:t>
      </w:r>
      <w:r>
        <w:rPr>
          <w:spacing w:val="26"/>
          <w:sz w:val="20"/>
        </w:rPr>
        <w:t> </w:t>
      </w:r>
      <w:r>
        <w:rPr>
          <w:sz w:val="20"/>
        </w:rPr>
        <w:t>решений</w:t>
      </w:r>
      <w:r>
        <w:rPr>
          <w:spacing w:val="-47"/>
          <w:sz w:val="20"/>
        </w:rPr>
        <w:t> </w:t>
      </w:r>
      <w:r>
        <w:rPr>
          <w:sz w:val="20"/>
        </w:rPr>
        <w:t>по</w:t>
      </w:r>
      <w:r>
        <w:rPr>
          <w:spacing w:val="-1"/>
          <w:sz w:val="20"/>
        </w:rPr>
        <w:t> </w:t>
      </w:r>
      <w:r>
        <w:rPr>
          <w:sz w:val="20"/>
        </w:rPr>
        <w:t>предоставлению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2"/>
          <w:sz w:val="20"/>
        </w:rPr>
        <w:t> </w:t>
      </w:r>
      <w:r>
        <w:rPr>
          <w:sz w:val="20"/>
        </w:rPr>
        <w:t>отмене</w:t>
      </w:r>
      <w:r>
        <w:rPr>
          <w:spacing w:val="-2"/>
          <w:sz w:val="20"/>
        </w:rPr>
        <w:t> </w:t>
      </w:r>
      <w:r>
        <w:rPr>
          <w:sz w:val="20"/>
        </w:rPr>
        <w:t>налоговых льгот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2"/>
          <w:sz w:val="20"/>
        </w:rPr>
        <w:t> </w:t>
      </w:r>
      <w:r>
        <w:rPr>
          <w:sz w:val="20"/>
        </w:rPr>
        <w:t>учетом</w:t>
      </w:r>
      <w:r>
        <w:rPr>
          <w:spacing w:val="-1"/>
          <w:sz w:val="20"/>
        </w:rPr>
        <w:t> </w:t>
      </w:r>
      <w:r>
        <w:rPr>
          <w:sz w:val="20"/>
        </w:rPr>
        <w:t>бюджетной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социальной эффективности;</w:t>
      </w:r>
    </w:p>
    <w:p>
      <w:pPr>
        <w:spacing w:after="0" w:line="237" w:lineRule="auto"/>
        <w:jc w:val="left"/>
        <w:rPr>
          <w:sz w:val="20"/>
        </w:rPr>
        <w:sectPr>
          <w:pgSz w:w="11910" w:h="16840"/>
          <w:pgMar w:top="400" w:bottom="280" w:left="960" w:right="300"/>
        </w:sectPr>
      </w:pP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0" w:lineRule="auto" w:before="69" w:after="0"/>
        <w:ind w:left="742" w:right="271" w:firstLine="707"/>
        <w:jc w:val="both"/>
        <w:rPr>
          <w:sz w:val="20"/>
        </w:rPr>
      </w:pPr>
      <w:r>
        <w:rPr>
          <w:sz w:val="20"/>
        </w:rPr>
        <w:t>Реализация</w:t>
      </w:r>
      <w:r>
        <w:rPr>
          <w:spacing w:val="1"/>
          <w:sz w:val="20"/>
        </w:rPr>
        <w:t> </w:t>
      </w:r>
      <w:r>
        <w:rPr>
          <w:sz w:val="20"/>
        </w:rPr>
        <w:t>ответственной</w:t>
      </w:r>
      <w:r>
        <w:rPr>
          <w:spacing w:val="1"/>
          <w:sz w:val="20"/>
        </w:rPr>
        <w:t> </w:t>
      </w:r>
      <w:r>
        <w:rPr>
          <w:sz w:val="20"/>
        </w:rPr>
        <w:t>бюджетной</w:t>
      </w:r>
      <w:r>
        <w:rPr>
          <w:spacing w:val="1"/>
          <w:sz w:val="20"/>
        </w:rPr>
        <w:t> </w:t>
      </w:r>
      <w:r>
        <w:rPr>
          <w:sz w:val="20"/>
        </w:rPr>
        <w:t>политики,</w:t>
      </w:r>
      <w:r>
        <w:rPr>
          <w:spacing w:val="1"/>
          <w:sz w:val="20"/>
        </w:rPr>
        <w:t> </w:t>
      </w:r>
      <w:r>
        <w:rPr>
          <w:sz w:val="20"/>
        </w:rPr>
        <w:t>базовыми</w:t>
      </w:r>
      <w:r>
        <w:rPr>
          <w:spacing w:val="1"/>
          <w:sz w:val="20"/>
        </w:rPr>
        <w:t> </w:t>
      </w:r>
      <w:r>
        <w:rPr>
          <w:sz w:val="20"/>
        </w:rPr>
        <w:t>принципами</w:t>
      </w:r>
      <w:r>
        <w:rPr>
          <w:spacing w:val="1"/>
          <w:sz w:val="20"/>
        </w:rPr>
        <w:t> </w:t>
      </w:r>
      <w:r>
        <w:rPr>
          <w:sz w:val="20"/>
        </w:rPr>
        <w:t>которой</w:t>
      </w:r>
      <w:r>
        <w:rPr>
          <w:spacing w:val="1"/>
          <w:sz w:val="20"/>
        </w:rPr>
        <w:t> </w:t>
      </w:r>
      <w:r>
        <w:rPr>
          <w:sz w:val="20"/>
        </w:rPr>
        <w:t>являются</w:t>
      </w:r>
      <w:r>
        <w:rPr>
          <w:spacing w:val="1"/>
          <w:sz w:val="20"/>
        </w:rPr>
        <w:t> </w:t>
      </w:r>
      <w:r>
        <w:rPr>
          <w:sz w:val="20"/>
        </w:rPr>
        <w:t>исполнение наиболее значимых действующих расходных обязательств и принятие взвешенных решений по</w:t>
      </w:r>
      <w:r>
        <w:rPr>
          <w:spacing w:val="1"/>
          <w:sz w:val="20"/>
        </w:rPr>
        <w:t> </w:t>
      </w:r>
      <w:r>
        <w:rPr>
          <w:sz w:val="20"/>
        </w:rPr>
        <w:t>вновь</w:t>
      </w:r>
      <w:r>
        <w:rPr>
          <w:spacing w:val="-2"/>
          <w:sz w:val="20"/>
        </w:rPr>
        <w:t> </w:t>
      </w:r>
      <w:r>
        <w:rPr>
          <w:sz w:val="20"/>
        </w:rPr>
        <w:t>принимаемым</w:t>
      </w:r>
      <w:r>
        <w:rPr>
          <w:spacing w:val="1"/>
          <w:sz w:val="20"/>
        </w:rPr>
        <w:t> </w:t>
      </w:r>
      <w:r>
        <w:rPr>
          <w:sz w:val="20"/>
        </w:rPr>
        <w:t>расходным обязательствам местного</w:t>
      </w:r>
      <w:r>
        <w:rPr>
          <w:spacing w:val="1"/>
          <w:sz w:val="20"/>
        </w:rPr>
        <w:t> </w:t>
      </w:r>
      <w:r>
        <w:rPr>
          <w:sz w:val="20"/>
        </w:rPr>
        <w:t>бюджета;</w:t>
      </w:r>
    </w:p>
    <w:p>
      <w:pPr>
        <w:pStyle w:val="ListParagraph"/>
        <w:numPr>
          <w:ilvl w:val="0"/>
          <w:numId w:val="5"/>
        </w:numPr>
        <w:tabs>
          <w:tab w:pos="1736" w:val="left" w:leader="none"/>
        </w:tabs>
        <w:spacing w:line="240" w:lineRule="auto" w:before="1" w:after="0"/>
        <w:ind w:left="742" w:right="271" w:firstLine="707"/>
        <w:jc w:val="both"/>
        <w:rPr>
          <w:sz w:val="20"/>
        </w:rPr>
      </w:pPr>
      <w:r>
        <w:rPr>
          <w:sz w:val="20"/>
        </w:rPr>
        <w:t>Оптимизация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повышение</w:t>
      </w:r>
      <w:r>
        <w:rPr>
          <w:spacing w:val="1"/>
          <w:sz w:val="20"/>
        </w:rPr>
        <w:t> </w:t>
      </w:r>
      <w:r>
        <w:rPr>
          <w:sz w:val="20"/>
        </w:rPr>
        <w:t>эффективности</w:t>
      </w:r>
      <w:r>
        <w:rPr>
          <w:spacing w:val="1"/>
          <w:sz w:val="20"/>
        </w:rPr>
        <w:t> </w:t>
      </w:r>
      <w:r>
        <w:rPr>
          <w:sz w:val="20"/>
        </w:rPr>
        <w:t>бюджетных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основе</w:t>
      </w:r>
      <w:r>
        <w:rPr>
          <w:spacing w:val="1"/>
          <w:sz w:val="20"/>
        </w:rPr>
        <w:t> </w:t>
      </w:r>
      <w:r>
        <w:rPr>
          <w:sz w:val="20"/>
        </w:rPr>
        <w:t>принципов</w:t>
      </w:r>
      <w:r>
        <w:rPr>
          <w:spacing w:val="1"/>
          <w:sz w:val="20"/>
        </w:rPr>
        <w:t> </w:t>
      </w:r>
      <w:r>
        <w:rPr>
          <w:sz w:val="20"/>
        </w:rPr>
        <w:t>бюджетирования,</w:t>
      </w:r>
      <w:r>
        <w:rPr>
          <w:spacing w:val="-1"/>
          <w:sz w:val="20"/>
        </w:rPr>
        <w:t> </w:t>
      </w:r>
      <w:r>
        <w:rPr>
          <w:sz w:val="20"/>
        </w:rPr>
        <w:t>ориентированного</w:t>
      </w:r>
      <w:r>
        <w:rPr>
          <w:spacing w:val="1"/>
          <w:sz w:val="20"/>
        </w:rPr>
        <w:t> </w:t>
      </w:r>
      <w:r>
        <w:rPr>
          <w:sz w:val="20"/>
        </w:rPr>
        <w:t>на результат.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4"/>
        </w:numPr>
        <w:tabs>
          <w:tab w:pos="2998" w:val="left" w:leader="none"/>
        </w:tabs>
        <w:spacing w:line="240" w:lineRule="auto" w:before="0" w:after="0"/>
        <w:ind w:left="2936" w:right="2324" w:hanging="140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направления</w:t>
      </w:r>
      <w:r>
        <w:rPr>
          <w:spacing w:val="-5"/>
        </w:rPr>
        <w:t> </w:t>
      </w:r>
      <w:r>
        <w:rPr/>
        <w:t>бюджетной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налоговой</w:t>
      </w:r>
      <w:r>
        <w:rPr>
          <w:spacing w:val="-6"/>
        </w:rPr>
        <w:t> </w:t>
      </w:r>
      <w:r>
        <w:rPr/>
        <w:t>политики</w:t>
      </w:r>
      <w:r>
        <w:rPr>
          <w:spacing w:val="-47"/>
        </w:rPr>
        <w:t> </w:t>
      </w:r>
      <w:r>
        <w:rPr/>
        <w:t>на</w:t>
      </w:r>
      <w:r>
        <w:rPr>
          <w:spacing w:val="-2"/>
        </w:rPr>
        <w:t> </w:t>
      </w:r>
      <w:r>
        <w:rPr/>
        <w:t>2024-2026</w:t>
      </w:r>
      <w:r>
        <w:rPr>
          <w:spacing w:val="-3"/>
        </w:rPr>
        <w:t> </w:t>
      </w:r>
      <w:r>
        <w:rPr/>
        <w:t>годы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исполнения</w:t>
      </w:r>
    </w:p>
    <w:p>
      <w:pPr>
        <w:spacing w:before="1"/>
        <w:ind w:left="4297" w:right="0" w:firstLine="0"/>
        <w:jc w:val="left"/>
        <w:rPr>
          <w:b/>
          <w:sz w:val="20"/>
        </w:rPr>
      </w:pPr>
      <w:r>
        <w:rPr>
          <w:b/>
          <w:sz w:val="20"/>
        </w:rPr>
        <w:t>доходов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бюджета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651" w:val="left" w:leader="none"/>
        </w:tabs>
        <w:spacing w:line="240" w:lineRule="auto" w:before="0" w:after="0"/>
        <w:ind w:left="742" w:right="270" w:firstLine="539"/>
        <w:jc w:val="both"/>
        <w:rPr>
          <w:sz w:val="20"/>
        </w:rPr>
      </w:pPr>
      <w:r>
        <w:rPr>
          <w:sz w:val="20"/>
        </w:rPr>
        <w:t>Разработка проекта доходной части бюджета поселения на очередной финансовый год, и плановый</w:t>
      </w:r>
      <w:r>
        <w:rPr>
          <w:spacing w:val="1"/>
          <w:sz w:val="20"/>
        </w:rPr>
        <w:t> </w:t>
      </w:r>
      <w:r>
        <w:rPr>
          <w:sz w:val="20"/>
        </w:rPr>
        <w:t>период осуществляется в соответствии с бюджетным и налоговым законодательством Российской Федерации,</w:t>
      </w:r>
      <w:r>
        <w:rPr>
          <w:spacing w:val="1"/>
          <w:sz w:val="20"/>
        </w:rPr>
        <w:t> </w:t>
      </w:r>
      <w:r>
        <w:rPr>
          <w:sz w:val="20"/>
        </w:rPr>
        <w:t>Новгородской области и нормативными правовыми актами органов местного самоуправления по вопросам</w:t>
      </w:r>
      <w:r>
        <w:rPr>
          <w:spacing w:val="1"/>
          <w:sz w:val="20"/>
        </w:rPr>
        <w:t> </w:t>
      </w:r>
      <w:r>
        <w:rPr>
          <w:sz w:val="20"/>
        </w:rPr>
        <w:t>установления</w:t>
      </w:r>
      <w:r>
        <w:rPr>
          <w:spacing w:val="-2"/>
          <w:sz w:val="20"/>
        </w:rPr>
        <w:t> </w:t>
      </w:r>
      <w:r>
        <w:rPr>
          <w:sz w:val="20"/>
        </w:rPr>
        <w:t>местных</w:t>
      </w:r>
      <w:r>
        <w:rPr>
          <w:spacing w:val="-1"/>
          <w:sz w:val="20"/>
        </w:rPr>
        <w:t> </w:t>
      </w:r>
      <w:r>
        <w:rPr>
          <w:sz w:val="20"/>
        </w:rPr>
        <w:t>налогов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сборов.</w:t>
      </w:r>
    </w:p>
    <w:p>
      <w:pPr>
        <w:pStyle w:val="ListParagraph"/>
        <w:numPr>
          <w:ilvl w:val="1"/>
          <w:numId w:val="6"/>
        </w:numPr>
        <w:tabs>
          <w:tab w:pos="1683" w:val="left" w:leader="none"/>
        </w:tabs>
        <w:spacing w:line="240" w:lineRule="auto" w:before="2" w:after="0"/>
        <w:ind w:left="742" w:right="272" w:firstLine="539"/>
        <w:jc w:val="both"/>
        <w:rPr>
          <w:sz w:val="20"/>
        </w:rPr>
      </w:pPr>
      <w:r>
        <w:rPr>
          <w:sz w:val="20"/>
        </w:rPr>
        <w:t>Основными направлениями бюджетной политики в сфере управления доходами и финансовыми</w:t>
      </w:r>
      <w:r>
        <w:rPr>
          <w:spacing w:val="1"/>
          <w:sz w:val="20"/>
        </w:rPr>
        <w:t> </w:t>
      </w:r>
      <w:r>
        <w:rPr>
          <w:sz w:val="20"/>
        </w:rPr>
        <w:t>резервами</w:t>
      </w:r>
      <w:r>
        <w:rPr>
          <w:spacing w:val="-2"/>
          <w:sz w:val="20"/>
        </w:rPr>
        <w:t> </w:t>
      </w:r>
      <w:r>
        <w:rPr>
          <w:sz w:val="20"/>
        </w:rPr>
        <w:t>должны стать:</w:t>
      </w:r>
    </w:p>
    <w:p>
      <w:pPr>
        <w:pStyle w:val="ListParagraph"/>
        <w:numPr>
          <w:ilvl w:val="0"/>
          <w:numId w:val="7"/>
        </w:numPr>
        <w:tabs>
          <w:tab w:pos="1506" w:val="left" w:leader="none"/>
        </w:tabs>
        <w:spacing w:line="240" w:lineRule="auto" w:before="0" w:after="0"/>
        <w:ind w:left="742" w:right="269" w:firstLine="566"/>
        <w:jc w:val="both"/>
        <w:rPr>
          <w:sz w:val="20"/>
        </w:rPr>
      </w:pPr>
      <w:r>
        <w:rPr>
          <w:sz w:val="20"/>
        </w:rPr>
        <w:t>Консервативный</w:t>
      </w:r>
      <w:r>
        <w:rPr>
          <w:spacing w:val="1"/>
          <w:sz w:val="20"/>
        </w:rPr>
        <w:t> </w:t>
      </w:r>
      <w:r>
        <w:rPr>
          <w:sz w:val="20"/>
        </w:rPr>
        <w:t>подход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формированию</w:t>
      </w:r>
      <w:r>
        <w:rPr>
          <w:spacing w:val="1"/>
          <w:sz w:val="20"/>
        </w:rPr>
        <w:t> </w:t>
      </w:r>
      <w:r>
        <w:rPr>
          <w:sz w:val="20"/>
        </w:rPr>
        <w:t>доходной</w:t>
      </w:r>
      <w:r>
        <w:rPr>
          <w:spacing w:val="1"/>
          <w:sz w:val="20"/>
        </w:rPr>
        <w:t> </w:t>
      </w:r>
      <w:r>
        <w:rPr>
          <w:sz w:val="20"/>
        </w:rPr>
        <w:t>части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учетом</w:t>
      </w:r>
      <w:r>
        <w:rPr>
          <w:spacing w:val="1"/>
          <w:sz w:val="20"/>
        </w:rPr>
        <w:t> </w:t>
      </w:r>
      <w:r>
        <w:rPr>
          <w:sz w:val="20"/>
        </w:rPr>
        <w:t>рисков</w:t>
      </w:r>
      <w:r>
        <w:rPr>
          <w:spacing w:val="1"/>
          <w:sz w:val="20"/>
        </w:rPr>
        <w:t> </w:t>
      </w:r>
      <w:r>
        <w:rPr>
          <w:sz w:val="20"/>
        </w:rPr>
        <w:t>возможного снижения</w:t>
      </w:r>
      <w:r>
        <w:rPr>
          <w:spacing w:val="2"/>
          <w:sz w:val="20"/>
        </w:rPr>
        <w:t> </w:t>
      </w:r>
      <w:r>
        <w:rPr>
          <w:sz w:val="20"/>
        </w:rPr>
        <w:t>поступления</w:t>
      </w:r>
      <w:r>
        <w:rPr>
          <w:spacing w:val="-1"/>
          <w:sz w:val="20"/>
        </w:rPr>
        <w:t> </w:t>
      </w:r>
      <w:r>
        <w:rPr>
          <w:sz w:val="20"/>
        </w:rPr>
        <w:t>доходов;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240" w:lineRule="auto" w:before="0" w:after="0"/>
        <w:ind w:left="742" w:right="273" w:firstLine="566"/>
        <w:jc w:val="both"/>
        <w:rPr>
          <w:sz w:val="20"/>
        </w:rPr>
      </w:pPr>
      <w:r>
        <w:rPr>
          <w:sz w:val="20"/>
        </w:rPr>
        <w:t>Мобилизация резервов и проведение работы по повышению доходов местного бюджета, в том числе за</w:t>
      </w:r>
      <w:r>
        <w:rPr>
          <w:spacing w:val="1"/>
          <w:sz w:val="20"/>
        </w:rPr>
        <w:t> </w:t>
      </w:r>
      <w:r>
        <w:rPr>
          <w:sz w:val="20"/>
        </w:rPr>
        <w:t>счет</w:t>
      </w:r>
      <w:r>
        <w:rPr>
          <w:spacing w:val="1"/>
          <w:sz w:val="20"/>
        </w:rPr>
        <w:t> </w:t>
      </w:r>
      <w:r>
        <w:rPr>
          <w:color w:val="1D1D1D"/>
          <w:sz w:val="20"/>
        </w:rPr>
        <w:t>улучшения</w:t>
      </w:r>
      <w:r>
        <w:rPr>
          <w:color w:val="1D1D1D"/>
          <w:spacing w:val="-1"/>
          <w:sz w:val="20"/>
        </w:rPr>
        <w:t> </w:t>
      </w:r>
      <w:r>
        <w:rPr>
          <w:color w:val="1D1D1D"/>
          <w:sz w:val="20"/>
        </w:rPr>
        <w:t>администрирования</w:t>
      </w:r>
      <w:r>
        <w:rPr>
          <w:color w:val="1D1D1D"/>
          <w:spacing w:val="1"/>
          <w:sz w:val="20"/>
        </w:rPr>
        <w:t> </w:t>
      </w:r>
      <w:r>
        <w:rPr>
          <w:color w:val="1D1D1D"/>
          <w:sz w:val="20"/>
        </w:rPr>
        <w:t>уже существующих налогов;</w:t>
      </w:r>
    </w:p>
    <w:p>
      <w:pPr>
        <w:pStyle w:val="BodyText"/>
        <w:ind w:left="742" w:right="276" w:firstLine="566"/>
        <w:jc w:val="both"/>
      </w:pPr>
      <w:r>
        <w:rPr/>
        <w:t>-Осуществление сотрудничества с налоговыми органами в целях улучшения информационного обмена,</w:t>
      </w:r>
      <w:r>
        <w:rPr>
          <w:spacing w:val="1"/>
        </w:rPr>
        <w:t> </w:t>
      </w:r>
      <w:r>
        <w:rPr/>
        <w:t>повышения уровня</w:t>
      </w:r>
      <w:r>
        <w:rPr>
          <w:spacing w:val="-3"/>
        </w:rPr>
        <w:t> </w:t>
      </w:r>
      <w:r>
        <w:rPr/>
        <w:t>собираемости</w:t>
      </w:r>
      <w:r>
        <w:rPr>
          <w:spacing w:val="-3"/>
        </w:rPr>
        <w:t> </w:t>
      </w:r>
      <w:r>
        <w:rPr/>
        <w:t>доходов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совершенствования порядка</w:t>
      </w:r>
      <w:r>
        <w:rPr>
          <w:spacing w:val="-1"/>
        </w:rPr>
        <w:t> </w:t>
      </w:r>
      <w:r>
        <w:rPr/>
        <w:t>зачисления</w:t>
      </w:r>
      <w:r>
        <w:rPr>
          <w:spacing w:val="-3"/>
        </w:rPr>
        <w:t> </w:t>
      </w:r>
      <w:r>
        <w:rPr/>
        <w:t>доходов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бюджет;</w:t>
      </w:r>
    </w:p>
    <w:p>
      <w:pPr>
        <w:pStyle w:val="ListParagraph"/>
        <w:numPr>
          <w:ilvl w:val="0"/>
          <w:numId w:val="7"/>
        </w:numPr>
        <w:tabs>
          <w:tab w:pos="1484" w:val="left" w:leader="none"/>
        </w:tabs>
        <w:spacing w:line="240" w:lineRule="auto" w:before="0" w:after="0"/>
        <w:ind w:left="742" w:right="268" w:firstLine="566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8"/>
          <w:sz w:val="20"/>
        </w:rPr>
        <w:t> </w:t>
      </w:r>
      <w:r>
        <w:rPr>
          <w:sz w:val="20"/>
        </w:rPr>
        <w:t>ответственности</w:t>
      </w:r>
      <w:r>
        <w:rPr>
          <w:spacing w:val="9"/>
          <w:sz w:val="20"/>
        </w:rPr>
        <w:t> </w:t>
      </w:r>
      <w:r>
        <w:rPr>
          <w:sz w:val="20"/>
        </w:rPr>
        <w:t>по</w:t>
      </w:r>
      <w:r>
        <w:rPr>
          <w:spacing w:val="11"/>
          <w:sz w:val="20"/>
        </w:rPr>
        <w:t> </w:t>
      </w:r>
      <w:r>
        <w:rPr>
          <w:sz w:val="20"/>
        </w:rPr>
        <w:t>контролю</w:t>
      </w:r>
      <w:r>
        <w:rPr>
          <w:spacing w:val="8"/>
          <w:sz w:val="20"/>
        </w:rPr>
        <w:t> </w:t>
      </w:r>
      <w:r>
        <w:rPr>
          <w:sz w:val="20"/>
        </w:rPr>
        <w:t>за</w:t>
      </w:r>
      <w:r>
        <w:rPr>
          <w:spacing w:val="11"/>
          <w:sz w:val="20"/>
        </w:rPr>
        <w:t> </w:t>
      </w:r>
      <w:r>
        <w:rPr>
          <w:sz w:val="20"/>
        </w:rPr>
        <w:t>полным</w:t>
      </w:r>
      <w:r>
        <w:rPr>
          <w:spacing w:val="9"/>
          <w:sz w:val="20"/>
        </w:rPr>
        <w:t> </w:t>
      </w:r>
      <w:r>
        <w:rPr>
          <w:sz w:val="20"/>
        </w:rPr>
        <w:t>и</w:t>
      </w:r>
      <w:r>
        <w:rPr>
          <w:spacing w:val="7"/>
          <w:sz w:val="20"/>
        </w:rPr>
        <w:t> </w:t>
      </w:r>
      <w:r>
        <w:rPr>
          <w:sz w:val="20"/>
        </w:rPr>
        <w:t>своевременным</w:t>
      </w:r>
      <w:r>
        <w:rPr>
          <w:spacing w:val="11"/>
          <w:sz w:val="20"/>
        </w:rPr>
        <w:t> </w:t>
      </w:r>
      <w:r>
        <w:rPr>
          <w:sz w:val="20"/>
        </w:rPr>
        <w:t>поступлением</w:t>
      </w:r>
      <w:r>
        <w:rPr>
          <w:spacing w:val="11"/>
          <w:sz w:val="20"/>
        </w:rPr>
        <w:t> </w:t>
      </w:r>
      <w:r>
        <w:rPr>
          <w:sz w:val="20"/>
        </w:rPr>
        <w:t>доходов</w:t>
      </w:r>
      <w:r>
        <w:rPr>
          <w:spacing w:val="9"/>
          <w:sz w:val="20"/>
        </w:rPr>
        <w:t> </w:t>
      </w:r>
      <w:r>
        <w:rPr>
          <w:sz w:val="20"/>
        </w:rPr>
        <w:t>в</w:t>
      </w:r>
      <w:r>
        <w:rPr>
          <w:spacing w:val="-47"/>
          <w:sz w:val="20"/>
        </w:rPr>
        <w:t> </w:t>
      </w:r>
      <w:r>
        <w:rPr>
          <w:sz w:val="20"/>
        </w:rPr>
        <w:t>местный</w:t>
      </w:r>
      <w:r>
        <w:rPr>
          <w:spacing w:val="1"/>
          <w:sz w:val="20"/>
        </w:rPr>
        <w:t> </w:t>
      </w:r>
      <w:r>
        <w:rPr>
          <w:sz w:val="20"/>
        </w:rPr>
        <w:t>бюджет;</w:t>
      </w:r>
    </w:p>
    <w:p>
      <w:pPr>
        <w:pStyle w:val="ListParagraph"/>
        <w:numPr>
          <w:ilvl w:val="0"/>
          <w:numId w:val="7"/>
        </w:numPr>
        <w:tabs>
          <w:tab w:pos="1520" w:val="left" w:leader="none"/>
        </w:tabs>
        <w:spacing w:line="240" w:lineRule="auto" w:before="0" w:after="0"/>
        <w:ind w:left="742" w:right="271" w:firstLine="566"/>
        <w:jc w:val="left"/>
        <w:rPr>
          <w:sz w:val="20"/>
        </w:rPr>
      </w:pPr>
      <w:r>
        <w:rPr>
          <w:sz w:val="20"/>
        </w:rPr>
        <w:t>Налоговое</w:t>
      </w:r>
      <w:r>
        <w:rPr>
          <w:spacing w:val="40"/>
          <w:sz w:val="20"/>
        </w:rPr>
        <w:t> </w:t>
      </w:r>
      <w:r>
        <w:rPr>
          <w:sz w:val="20"/>
        </w:rPr>
        <w:t>стимулирование</w:t>
      </w:r>
      <w:r>
        <w:rPr>
          <w:spacing w:val="40"/>
          <w:sz w:val="20"/>
        </w:rPr>
        <w:t> </w:t>
      </w:r>
      <w:r>
        <w:rPr>
          <w:sz w:val="20"/>
        </w:rPr>
        <w:t>инновационной</w:t>
      </w:r>
      <w:r>
        <w:rPr>
          <w:spacing w:val="39"/>
          <w:sz w:val="20"/>
        </w:rPr>
        <w:t> </w:t>
      </w:r>
      <w:r>
        <w:rPr>
          <w:sz w:val="20"/>
        </w:rPr>
        <w:t>деятельности,</w:t>
      </w:r>
      <w:r>
        <w:rPr>
          <w:spacing w:val="40"/>
          <w:sz w:val="20"/>
        </w:rPr>
        <w:t> </w:t>
      </w:r>
      <w:r>
        <w:rPr>
          <w:sz w:val="20"/>
        </w:rPr>
        <w:t>модернизации</w:t>
      </w:r>
      <w:r>
        <w:rPr>
          <w:spacing w:val="39"/>
          <w:sz w:val="20"/>
        </w:rPr>
        <w:t> </w:t>
      </w:r>
      <w:r>
        <w:rPr>
          <w:sz w:val="20"/>
        </w:rPr>
        <w:t>экономики</w:t>
      </w:r>
      <w:r>
        <w:rPr>
          <w:spacing w:val="41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развития</w:t>
      </w:r>
      <w:r>
        <w:rPr>
          <w:spacing w:val="-47"/>
          <w:sz w:val="20"/>
        </w:rPr>
        <w:t> </w:t>
      </w:r>
      <w:r>
        <w:rPr>
          <w:sz w:val="20"/>
        </w:rPr>
        <w:t>человеческого капитала;</w:t>
      </w:r>
    </w:p>
    <w:p>
      <w:pPr>
        <w:pStyle w:val="ListParagraph"/>
        <w:numPr>
          <w:ilvl w:val="0"/>
          <w:numId w:val="7"/>
        </w:numPr>
        <w:tabs>
          <w:tab w:pos="1424" w:val="left" w:leader="none"/>
        </w:tabs>
        <w:spacing w:line="240" w:lineRule="auto" w:before="1" w:after="0"/>
        <w:ind w:left="742" w:right="265" w:firstLine="566"/>
        <w:jc w:val="left"/>
        <w:rPr>
          <w:sz w:val="20"/>
        </w:rPr>
      </w:pPr>
      <w:r>
        <w:rPr>
          <w:sz w:val="20"/>
        </w:rPr>
        <w:t>Мониторинг эффективности налоговых льгот и их оптимизация, в том числе отмена (непредоставление)</w:t>
      </w:r>
      <w:r>
        <w:rPr>
          <w:spacing w:val="-47"/>
          <w:sz w:val="20"/>
        </w:rPr>
        <w:t> </w:t>
      </w:r>
      <w:r>
        <w:rPr>
          <w:sz w:val="20"/>
        </w:rPr>
        <w:t>налоговых</w:t>
      </w:r>
      <w:r>
        <w:rPr>
          <w:spacing w:val="-2"/>
          <w:sz w:val="20"/>
        </w:rPr>
        <w:t> </w:t>
      </w:r>
      <w:r>
        <w:rPr>
          <w:sz w:val="20"/>
        </w:rPr>
        <w:t>льгот в</w:t>
      </w:r>
      <w:r>
        <w:rPr>
          <w:spacing w:val="-1"/>
          <w:sz w:val="20"/>
        </w:rPr>
        <w:t> </w:t>
      </w:r>
      <w:r>
        <w:rPr>
          <w:sz w:val="20"/>
        </w:rPr>
        <w:t>случае</w:t>
      </w:r>
      <w:r>
        <w:rPr>
          <w:spacing w:val="-1"/>
          <w:sz w:val="20"/>
        </w:rPr>
        <w:t> </w:t>
      </w:r>
      <w:r>
        <w:rPr>
          <w:sz w:val="20"/>
        </w:rPr>
        <w:t>низкой</w:t>
      </w:r>
      <w:r>
        <w:rPr>
          <w:spacing w:val="-1"/>
          <w:sz w:val="20"/>
        </w:rPr>
        <w:t> </w:t>
      </w:r>
      <w:r>
        <w:rPr>
          <w:sz w:val="20"/>
        </w:rPr>
        <w:t>бюджетной и</w:t>
      </w:r>
      <w:r>
        <w:rPr>
          <w:spacing w:val="-2"/>
          <w:sz w:val="20"/>
        </w:rPr>
        <w:t> </w:t>
      </w:r>
      <w:r>
        <w:rPr>
          <w:sz w:val="20"/>
        </w:rPr>
        <w:t>социально-экономической</w:t>
      </w:r>
      <w:r>
        <w:rPr>
          <w:spacing w:val="-1"/>
          <w:sz w:val="20"/>
        </w:rPr>
        <w:t> </w:t>
      </w:r>
      <w:r>
        <w:rPr>
          <w:sz w:val="20"/>
        </w:rPr>
        <w:t>эффективности.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4"/>
        </w:numPr>
        <w:tabs>
          <w:tab w:pos="3116" w:val="left" w:leader="none"/>
        </w:tabs>
        <w:spacing w:line="240" w:lineRule="auto" w:before="0" w:after="0"/>
        <w:ind w:left="2955" w:right="2441" w:hanging="41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бюджетной</w:t>
      </w:r>
      <w:r>
        <w:rPr>
          <w:spacing w:val="-5"/>
        </w:rPr>
        <w:t> </w:t>
      </w:r>
      <w:r>
        <w:rPr/>
        <w:t>политики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47"/>
        </w:rPr>
        <w:t> </w:t>
      </w:r>
      <w:r>
        <w:rPr/>
        <w:t>формирования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исполнения</w:t>
      </w:r>
      <w:r>
        <w:rPr>
          <w:spacing w:val="-4"/>
        </w:rPr>
        <w:t> </w:t>
      </w:r>
      <w:r>
        <w:rPr/>
        <w:t>расходов</w:t>
      </w:r>
      <w:r>
        <w:rPr>
          <w:spacing w:val="-4"/>
        </w:rPr>
        <w:t> </w:t>
      </w:r>
      <w:r>
        <w:rPr/>
        <w:t>местного</w:t>
      </w:r>
      <w:r>
        <w:rPr>
          <w:spacing w:val="-5"/>
        </w:rPr>
        <w:t> </w:t>
      </w:r>
      <w:r>
        <w:rPr/>
        <w:t>бюджета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8"/>
        </w:numPr>
        <w:tabs>
          <w:tab w:pos="1649" w:val="left" w:leader="none"/>
        </w:tabs>
        <w:spacing w:line="240" w:lineRule="auto" w:before="1" w:after="0"/>
        <w:ind w:left="742" w:right="267" w:firstLine="539"/>
        <w:jc w:val="both"/>
        <w:rPr>
          <w:sz w:val="20"/>
        </w:rPr>
      </w:pPr>
      <w:r>
        <w:rPr>
          <w:sz w:val="20"/>
        </w:rPr>
        <w:t>Формирование расходов бюджета осуществляется в соответствии с расходными обязательствами по</w:t>
      </w:r>
      <w:r>
        <w:rPr>
          <w:spacing w:val="1"/>
          <w:sz w:val="20"/>
        </w:rPr>
        <w:t> </w:t>
      </w:r>
      <w:r>
        <w:rPr>
          <w:sz w:val="20"/>
        </w:rPr>
        <w:t>вопросам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значения,</w:t>
      </w:r>
      <w:r>
        <w:rPr>
          <w:spacing w:val="1"/>
          <w:sz w:val="20"/>
        </w:rPr>
        <w:t> </w:t>
      </w:r>
      <w:r>
        <w:rPr>
          <w:sz w:val="20"/>
        </w:rPr>
        <w:t>установленными</w:t>
      </w:r>
      <w:r>
        <w:rPr>
          <w:spacing w:val="1"/>
          <w:sz w:val="20"/>
        </w:rPr>
        <w:t> </w:t>
      </w:r>
      <w:r>
        <w:rPr>
          <w:sz w:val="20"/>
        </w:rPr>
        <w:t>действующим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законодательством.</w:t>
      </w:r>
      <w:r>
        <w:rPr>
          <w:spacing w:val="1"/>
          <w:sz w:val="20"/>
        </w:rPr>
        <w:t> </w:t>
      </w:r>
      <w:r>
        <w:rPr>
          <w:sz w:val="20"/>
        </w:rPr>
        <w:t>Планирование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1"/>
          <w:sz w:val="20"/>
        </w:rPr>
        <w:t> </w:t>
      </w:r>
      <w:r>
        <w:rPr>
          <w:sz w:val="20"/>
        </w:rPr>
        <w:t>осуществляется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основе</w:t>
      </w:r>
      <w:r>
        <w:rPr>
          <w:spacing w:val="1"/>
          <w:sz w:val="20"/>
        </w:rPr>
        <w:t> </w:t>
      </w:r>
      <w:r>
        <w:rPr>
          <w:sz w:val="20"/>
        </w:rPr>
        <w:t>реестра</w:t>
      </w:r>
      <w:r>
        <w:rPr>
          <w:spacing w:val="1"/>
          <w:sz w:val="20"/>
        </w:rPr>
        <w:t> </w:t>
      </w:r>
      <w:r>
        <w:rPr>
          <w:sz w:val="20"/>
        </w:rPr>
        <w:t>расходных</w:t>
      </w:r>
      <w:r>
        <w:rPr>
          <w:spacing w:val="1"/>
          <w:sz w:val="20"/>
        </w:rPr>
        <w:t> </w:t>
      </w:r>
      <w:r>
        <w:rPr>
          <w:sz w:val="20"/>
        </w:rPr>
        <w:t>обязательств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учетом</w:t>
      </w:r>
      <w:r>
        <w:rPr>
          <w:spacing w:val="1"/>
          <w:sz w:val="20"/>
        </w:rPr>
        <w:t> </w:t>
      </w:r>
      <w:r>
        <w:rPr>
          <w:sz w:val="20"/>
        </w:rPr>
        <w:t>прогнозируемого уровня цен, тарифов на поставку товаров, оказание услуг организациями в соответствии с</w:t>
      </w:r>
      <w:r>
        <w:rPr>
          <w:spacing w:val="1"/>
          <w:sz w:val="20"/>
        </w:rPr>
        <w:t> </w:t>
      </w:r>
      <w:r>
        <w:rPr>
          <w:sz w:val="20"/>
        </w:rPr>
        <w:t>заключенными</w:t>
      </w:r>
      <w:r>
        <w:rPr>
          <w:spacing w:val="-2"/>
          <w:sz w:val="20"/>
        </w:rPr>
        <w:t> </w:t>
      </w:r>
      <w:r>
        <w:rPr>
          <w:sz w:val="20"/>
        </w:rPr>
        <w:t>договорами.</w:t>
      </w:r>
    </w:p>
    <w:p>
      <w:pPr>
        <w:pStyle w:val="ListParagraph"/>
        <w:numPr>
          <w:ilvl w:val="1"/>
          <w:numId w:val="8"/>
        </w:numPr>
        <w:tabs>
          <w:tab w:pos="1656" w:val="left" w:leader="none"/>
        </w:tabs>
        <w:spacing w:line="240" w:lineRule="auto" w:before="0" w:after="0"/>
        <w:ind w:left="742" w:right="263" w:firstLine="539"/>
        <w:jc w:val="both"/>
        <w:rPr>
          <w:sz w:val="20"/>
        </w:rPr>
      </w:pPr>
      <w:r>
        <w:rPr>
          <w:sz w:val="20"/>
        </w:rPr>
        <w:t>Приоритетными направлениями расходов при формировании и исполнении бюджета на 2024 год и</w:t>
      </w:r>
      <w:r>
        <w:rPr>
          <w:spacing w:val="1"/>
          <w:sz w:val="20"/>
        </w:rPr>
        <w:t> </w:t>
      </w:r>
      <w:r>
        <w:rPr>
          <w:sz w:val="20"/>
        </w:rPr>
        <w:t>плановый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1"/>
          <w:sz w:val="20"/>
        </w:rPr>
        <w:t> </w:t>
      </w:r>
      <w:r>
        <w:rPr>
          <w:sz w:val="20"/>
        </w:rPr>
        <w:t>2025-2026</w:t>
      </w:r>
      <w:r>
        <w:rPr>
          <w:spacing w:val="1"/>
          <w:sz w:val="20"/>
        </w:rPr>
        <w:t> </w:t>
      </w:r>
      <w:r>
        <w:rPr>
          <w:sz w:val="20"/>
        </w:rPr>
        <w:t>годов</w:t>
      </w:r>
      <w:r>
        <w:rPr>
          <w:spacing w:val="1"/>
          <w:sz w:val="20"/>
        </w:rPr>
        <w:t> </w:t>
      </w:r>
      <w:r>
        <w:rPr>
          <w:sz w:val="20"/>
        </w:rPr>
        <w:t>определить</w:t>
      </w:r>
      <w:r>
        <w:rPr>
          <w:spacing w:val="1"/>
          <w:sz w:val="20"/>
        </w:rPr>
        <w:t> </w:t>
      </w:r>
      <w:r>
        <w:rPr>
          <w:sz w:val="20"/>
        </w:rPr>
        <w:t>расходы,</w:t>
      </w:r>
      <w:r>
        <w:rPr>
          <w:spacing w:val="1"/>
          <w:sz w:val="20"/>
        </w:rPr>
        <w:t> </w:t>
      </w:r>
      <w:r>
        <w:rPr>
          <w:sz w:val="20"/>
        </w:rPr>
        <w:t>обеспечивающие</w:t>
      </w:r>
      <w:r>
        <w:rPr>
          <w:spacing w:val="1"/>
          <w:sz w:val="20"/>
        </w:rPr>
        <w:t> </w:t>
      </w:r>
      <w:r>
        <w:rPr>
          <w:sz w:val="20"/>
        </w:rPr>
        <w:t>социальную</w:t>
      </w:r>
      <w:r>
        <w:rPr>
          <w:spacing w:val="1"/>
          <w:sz w:val="20"/>
        </w:rPr>
        <w:t> </w:t>
      </w:r>
      <w:r>
        <w:rPr>
          <w:sz w:val="20"/>
        </w:rPr>
        <w:t>стабильность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поселении: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29" w:lineRule="exact" w:before="0" w:after="0"/>
        <w:ind w:left="1447" w:right="0" w:hanging="166"/>
        <w:jc w:val="both"/>
        <w:rPr>
          <w:sz w:val="20"/>
        </w:rPr>
      </w:pPr>
      <w:r>
        <w:rPr>
          <w:sz w:val="20"/>
        </w:rPr>
        <w:t>расходы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оплату</w:t>
      </w:r>
      <w:r>
        <w:rPr>
          <w:spacing w:val="-3"/>
          <w:sz w:val="20"/>
        </w:rPr>
        <w:t> </w:t>
      </w:r>
      <w:r>
        <w:rPr>
          <w:sz w:val="20"/>
        </w:rPr>
        <w:t>труда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начисления</w:t>
      </w:r>
      <w:r>
        <w:rPr>
          <w:spacing w:val="-3"/>
          <w:sz w:val="20"/>
        </w:rPr>
        <w:t> </w:t>
      </w:r>
      <w:r>
        <w:rPr>
          <w:sz w:val="20"/>
        </w:rPr>
        <w:t>на нее;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40" w:lineRule="auto" w:before="0" w:after="0"/>
        <w:ind w:left="1447" w:right="0" w:hanging="166"/>
        <w:jc w:val="left"/>
        <w:rPr>
          <w:sz w:val="20"/>
        </w:rPr>
      </w:pPr>
      <w:r>
        <w:rPr>
          <w:sz w:val="20"/>
        </w:rPr>
        <w:t>социальные</w:t>
      </w:r>
      <w:r>
        <w:rPr>
          <w:spacing w:val="-3"/>
          <w:sz w:val="20"/>
        </w:rPr>
        <w:t> </w:t>
      </w:r>
      <w:r>
        <w:rPr>
          <w:sz w:val="20"/>
        </w:rPr>
        <w:t>выплаты;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40" w:lineRule="auto" w:before="0" w:after="0"/>
        <w:ind w:left="1447" w:right="0" w:hanging="116"/>
        <w:jc w:val="left"/>
        <w:rPr>
          <w:sz w:val="20"/>
        </w:rPr>
      </w:pPr>
      <w:r>
        <w:rPr>
          <w:sz w:val="20"/>
        </w:rPr>
        <w:t>расходы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оплату</w:t>
      </w:r>
      <w:r>
        <w:rPr>
          <w:spacing w:val="-4"/>
          <w:sz w:val="20"/>
        </w:rPr>
        <w:t> </w:t>
      </w:r>
      <w:r>
        <w:rPr>
          <w:sz w:val="20"/>
        </w:rPr>
        <w:t>коммунальных услуг;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40" w:lineRule="auto" w:before="0" w:after="0"/>
        <w:ind w:left="1447" w:right="0" w:hanging="166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-3"/>
          <w:sz w:val="20"/>
        </w:rPr>
        <w:t> </w:t>
      </w:r>
      <w:r>
        <w:rPr>
          <w:sz w:val="20"/>
        </w:rPr>
        <w:t>пожарной</w:t>
      </w:r>
      <w:r>
        <w:rPr>
          <w:spacing w:val="-6"/>
          <w:sz w:val="20"/>
        </w:rPr>
        <w:t> </w:t>
      </w:r>
      <w:r>
        <w:rPr>
          <w:sz w:val="20"/>
        </w:rPr>
        <w:t>безопасности;</w:t>
      </w:r>
    </w:p>
    <w:p>
      <w:pPr>
        <w:pStyle w:val="ListParagraph"/>
        <w:numPr>
          <w:ilvl w:val="0"/>
          <w:numId w:val="7"/>
        </w:numPr>
        <w:tabs>
          <w:tab w:pos="1448" w:val="left" w:leader="none"/>
        </w:tabs>
        <w:spacing w:line="229" w:lineRule="exact" w:before="1" w:after="0"/>
        <w:ind w:left="1447" w:right="0" w:hanging="166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ремонт</w:t>
      </w:r>
      <w:r>
        <w:rPr>
          <w:spacing w:val="-3"/>
          <w:sz w:val="20"/>
        </w:rPr>
        <w:t> </w:t>
      </w:r>
      <w:r>
        <w:rPr>
          <w:sz w:val="20"/>
        </w:rPr>
        <w:t>автомобильных дорог</w:t>
      </w:r>
      <w:r>
        <w:rPr>
          <w:spacing w:val="-3"/>
          <w:sz w:val="20"/>
        </w:rPr>
        <w:t> </w:t>
      </w:r>
      <w:r>
        <w:rPr>
          <w:sz w:val="20"/>
        </w:rPr>
        <w:t>общего</w:t>
      </w:r>
      <w:r>
        <w:rPr>
          <w:spacing w:val="-1"/>
          <w:sz w:val="20"/>
        </w:rPr>
        <w:t> </w:t>
      </w:r>
      <w:r>
        <w:rPr>
          <w:sz w:val="20"/>
        </w:rPr>
        <w:t>пользования</w:t>
      </w:r>
      <w:r>
        <w:rPr>
          <w:spacing w:val="-2"/>
          <w:sz w:val="20"/>
        </w:rPr>
        <w:t> </w:t>
      </w:r>
      <w:r>
        <w:rPr>
          <w:sz w:val="20"/>
        </w:rPr>
        <w:t>местного</w:t>
      </w:r>
      <w:r>
        <w:rPr>
          <w:spacing w:val="-1"/>
          <w:sz w:val="20"/>
        </w:rPr>
        <w:t> </w:t>
      </w:r>
      <w:r>
        <w:rPr>
          <w:sz w:val="20"/>
        </w:rPr>
        <w:t>значения;</w:t>
      </w:r>
    </w:p>
    <w:p>
      <w:pPr>
        <w:pStyle w:val="ListParagraph"/>
        <w:numPr>
          <w:ilvl w:val="0"/>
          <w:numId w:val="7"/>
        </w:numPr>
        <w:tabs>
          <w:tab w:pos="1398" w:val="left" w:leader="none"/>
        </w:tabs>
        <w:spacing w:line="229" w:lineRule="exact" w:before="0" w:after="0"/>
        <w:ind w:left="1397" w:right="0" w:hanging="116"/>
        <w:jc w:val="left"/>
        <w:rPr>
          <w:sz w:val="20"/>
        </w:rPr>
      </w:pPr>
      <w:r>
        <w:rPr>
          <w:sz w:val="20"/>
        </w:rPr>
        <w:t>благоустройство</w:t>
      </w:r>
      <w:r>
        <w:rPr>
          <w:spacing w:val="-4"/>
          <w:sz w:val="20"/>
        </w:rPr>
        <w:t> </w:t>
      </w:r>
      <w:r>
        <w:rPr>
          <w:sz w:val="20"/>
        </w:rPr>
        <w:t>территории</w:t>
      </w:r>
      <w:r>
        <w:rPr>
          <w:spacing w:val="-6"/>
          <w:sz w:val="20"/>
        </w:rPr>
        <w:t> </w:t>
      </w:r>
      <w:r>
        <w:rPr>
          <w:sz w:val="20"/>
        </w:rPr>
        <w:t>Рощинского</w:t>
      </w:r>
      <w:r>
        <w:rPr>
          <w:spacing w:val="-4"/>
          <w:sz w:val="20"/>
        </w:rPr>
        <w:t> </w:t>
      </w:r>
      <w:r>
        <w:rPr>
          <w:sz w:val="20"/>
        </w:rPr>
        <w:t>сельского</w:t>
      </w:r>
      <w:r>
        <w:rPr>
          <w:spacing w:val="-4"/>
          <w:sz w:val="20"/>
        </w:rPr>
        <w:t> </w:t>
      </w:r>
      <w:r>
        <w:rPr>
          <w:sz w:val="20"/>
        </w:rPr>
        <w:t>поселения.</w:t>
      </w:r>
    </w:p>
    <w:p>
      <w:pPr>
        <w:pStyle w:val="ListParagraph"/>
        <w:numPr>
          <w:ilvl w:val="1"/>
          <w:numId w:val="8"/>
        </w:numPr>
        <w:tabs>
          <w:tab w:pos="1774" w:val="left" w:leader="none"/>
        </w:tabs>
        <w:spacing w:line="240" w:lineRule="auto" w:before="0" w:after="0"/>
        <w:ind w:left="742" w:right="273" w:firstLine="539"/>
        <w:jc w:val="both"/>
        <w:rPr>
          <w:sz w:val="20"/>
        </w:rPr>
      </w:pPr>
      <w:r>
        <w:rPr>
          <w:sz w:val="20"/>
        </w:rPr>
        <w:t>Повышение</w:t>
      </w:r>
      <w:r>
        <w:rPr>
          <w:spacing w:val="1"/>
          <w:sz w:val="20"/>
        </w:rPr>
        <w:t> </w:t>
      </w:r>
      <w:r>
        <w:rPr>
          <w:sz w:val="20"/>
        </w:rPr>
        <w:t>эффективности</w:t>
      </w:r>
      <w:r>
        <w:rPr>
          <w:spacing w:val="1"/>
          <w:sz w:val="20"/>
        </w:rPr>
        <w:t> </w:t>
      </w:r>
      <w:r>
        <w:rPr>
          <w:sz w:val="20"/>
        </w:rPr>
        <w:t>планирования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использования</w:t>
      </w:r>
      <w:r>
        <w:rPr>
          <w:spacing w:val="1"/>
          <w:sz w:val="20"/>
        </w:rPr>
        <w:t> </w:t>
      </w:r>
      <w:r>
        <w:rPr>
          <w:sz w:val="20"/>
        </w:rPr>
        <w:t>бюджетных</w:t>
      </w:r>
      <w:r>
        <w:rPr>
          <w:spacing w:val="1"/>
          <w:sz w:val="20"/>
        </w:rPr>
        <w:t> </w:t>
      </w:r>
      <w:r>
        <w:rPr>
          <w:sz w:val="20"/>
        </w:rPr>
        <w:t>средств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счет</w:t>
      </w:r>
      <w:r>
        <w:rPr>
          <w:spacing w:val="1"/>
          <w:sz w:val="20"/>
        </w:rPr>
        <w:t> </w:t>
      </w:r>
      <w:r>
        <w:rPr>
          <w:sz w:val="20"/>
        </w:rPr>
        <w:t>осуществления</w:t>
      </w:r>
      <w:r>
        <w:rPr>
          <w:spacing w:val="-2"/>
          <w:sz w:val="20"/>
        </w:rPr>
        <w:t> </w:t>
      </w:r>
      <w:r>
        <w:rPr>
          <w:sz w:val="20"/>
        </w:rPr>
        <w:t>следующих</w:t>
      </w:r>
      <w:r>
        <w:rPr>
          <w:spacing w:val="-1"/>
          <w:sz w:val="20"/>
        </w:rPr>
        <w:t> </w:t>
      </w:r>
      <w:r>
        <w:rPr>
          <w:sz w:val="20"/>
        </w:rPr>
        <w:t>мероприятий:</w:t>
      </w:r>
    </w:p>
    <w:p>
      <w:pPr>
        <w:pStyle w:val="BodyText"/>
        <w:spacing w:before="1"/>
        <w:ind w:left="1382"/>
        <w:jc w:val="both"/>
      </w:pPr>
      <w:r>
        <w:rPr/>
        <w:t>-</w:t>
      </w:r>
      <w:r>
        <w:rPr>
          <w:spacing w:val="-5"/>
        </w:rPr>
        <w:t> </w:t>
      </w:r>
      <w:r>
        <w:rPr/>
        <w:t>недопущения</w:t>
      </w:r>
      <w:r>
        <w:rPr>
          <w:spacing w:val="-4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несанкционированной</w:t>
      </w:r>
      <w:r>
        <w:rPr>
          <w:spacing w:val="-4"/>
        </w:rPr>
        <w:t> </w:t>
      </w:r>
      <w:r>
        <w:rPr/>
        <w:t>кредиторской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дебиторской</w:t>
      </w:r>
      <w:r>
        <w:rPr>
          <w:spacing w:val="-4"/>
        </w:rPr>
        <w:t> </w:t>
      </w:r>
      <w:r>
        <w:rPr/>
        <w:t>задолженности;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" w:after="0"/>
        <w:ind w:left="742" w:right="270" w:firstLine="539"/>
        <w:jc w:val="both"/>
        <w:rPr>
          <w:sz w:val="20"/>
        </w:rPr>
      </w:pPr>
      <w:r>
        <w:rPr>
          <w:sz w:val="20"/>
        </w:rPr>
        <w:t>осуществления закупок товаров, работ и услуг для муниципальных нужд поселения в соответствии с</w:t>
      </w:r>
      <w:r>
        <w:rPr>
          <w:spacing w:val="1"/>
          <w:sz w:val="20"/>
        </w:rPr>
        <w:t> </w:t>
      </w:r>
      <w:r>
        <w:rPr>
          <w:sz w:val="20"/>
        </w:rPr>
        <w:t>Федеральным законом от 05.04.2013 N 44-ФЗ "</w:t>
      </w:r>
      <w:r>
        <w:rPr>
          <w:spacing w:val="1"/>
          <w:sz w:val="20"/>
        </w:rPr>
        <w:t> </w:t>
      </w:r>
      <w:r>
        <w:rPr>
          <w:sz w:val="20"/>
        </w:rPr>
        <w:t>О контрактной системе в сфере закупок товаров, работ,</w:t>
      </w:r>
      <w:r>
        <w:rPr>
          <w:spacing w:val="1"/>
          <w:sz w:val="20"/>
        </w:rPr>
        <w:t> </w:t>
      </w:r>
      <w:r>
        <w:rPr>
          <w:sz w:val="20"/>
        </w:rPr>
        <w:t>услуг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обеспечения</w:t>
      </w:r>
      <w:r>
        <w:rPr>
          <w:spacing w:val="-1"/>
          <w:sz w:val="20"/>
        </w:rPr>
        <w:t> </w:t>
      </w:r>
      <w:r>
        <w:rPr>
          <w:sz w:val="20"/>
        </w:rPr>
        <w:t>государственных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муниципальных</w:t>
      </w:r>
      <w:r>
        <w:rPr>
          <w:spacing w:val="1"/>
          <w:sz w:val="20"/>
        </w:rPr>
        <w:t> </w:t>
      </w:r>
      <w:r>
        <w:rPr>
          <w:sz w:val="20"/>
        </w:rPr>
        <w:t>нужд".</w:t>
      </w:r>
    </w:p>
    <w:p>
      <w:pPr>
        <w:pStyle w:val="ListParagraph"/>
        <w:numPr>
          <w:ilvl w:val="1"/>
          <w:numId w:val="8"/>
        </w:numPr>
        <w:tabs>
          <w:tab w:pos="1635" w:val="left" w:leader="none"/>
        </w:tabs>
        <w:spacing w:line="229" w:lineRule="exact" w:before="0" w:after="0"/>
        <w:ind w:left="1634" w:right="0" w:hanging="353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-5"/>
          <w:sz w:val="20"/>
        </w:rPr>
        <w:t> </w:t>
      </w:r>
      <w:r>
        <w:rPr>
          <w:sz w:val="20"/>
        </w:rPr>
        <w:t>направлениями</w:t>
      </w:r>
      <w:r>
        <w:rPr>
          <w:spacing w:val="-5"/>
          <w:sz w:val="20"/>
        </w:rPr>
        <w:t> </w:t>
      </w:r>
      <w:r>
        <w:rPr>
          <w:sz w:val="20"/>
        </w:rPr>
        <w:t>бюджетной</w:t>
      </w:r>
      <w:r>
        <w:rPr>
          <w:spacing w:val="-3"/>
          <w:sz w:val="20"/>
        </w:rPr>
        <w:t> </w:t>
      </w:r>
      <w:r>
        <w:rPr>
          <w:sz w:val="20"/>
        </w:rPr>
        <w:t>политики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сфере</w:t>
      </w:r>
      <w:r>
        <w:rPr>
          <w:spacing w:val="-4"/>
          <w:sz w:val="20"/>
        </w:rPr>
        <w:t> </w:t>
      </w:r>
      <w:r>
        <w:rPr>
          <w:sz w:val="20"/>
        </w:rPr>
        <w:t>управления</w:t>
      </w:r>
      <w:r>
        <w:rPr>
          <w:spacing w:val="-5"/>
          <w:sz w:val="20"/>
        </w:rPr>
        <w:t> </w:t>
      </w:r>
      <w:r>
        <w:rPr>
          <w:sz w:val="20"/>
        </w:rPr>
        <w:t>расходами</w:t>
      </w:r>
      <w:r>
        <w:rPr>
          <w:spacing w:val="-4"/>
          <w:sz w:val="20"/>
        </w:rPr>
        <w:t> </w:t>
      </w:r>
      <w:r>
        <w:rPr>
          <w:sz w:val="20"/>
        </w:rPr>
        <w:t>должны</w:t>
      </w:r>
      <w:r>
        <w:rPr>
          <w:spacing w:val="-4"/>
          <w:sz w:val="20"/>
        </w:rPr>
        <w:t> </w:t>
      </w:r>
      <w:r>
        <w:rPr>
          <w:sz w:val="20"/>
        </w:rPr>
        <w:t>стать:</w:t>
      </w:r>
    </w:p>
    <w:p>
      <w:pPr>
        <w:pStyle w:val="ListParagraph"/>
        <w:numPr>
          <w:ilvl w:val="0"/>
          <w:numId w:val="7"/>
        </w:numPr>
        <w:tabs>
          <w:tab w:pos="1525" w:val="left" w:leader="none"/>
        </w:tabs>
        <w:spacing w:line="240" w:lineRule="auto" w:before="0" w:after="0"/>
        <w:ind w:left="1524" w:right="0" w:hanging="217"/>
        <w:jc w:val="both"/>
        <w:rPr>
          <w:sz w:val="20"/>
        </w:rPr>
      </w:pPr>
      <w:r>
        <w:rPr>
          <w:sz w:val="20"/>
        </w:rPr>
        <w:t>Сохранение</w:t>
      </w:r>
      <w:r>
        <w:rPr>
          <w:spacing w:val="-4"/>
          <w:sz w:val="20"/>
        </w:rPr>
        <w:t> </w:t>
      </w:r>
      <w:r>
        <w:rPr>
          <w:sz w:val="20"/>
        </w:rPr>
        <w:t>преемственности</w:t>
      </w:r>
      <w:r>
        <w:rPr>
          <w:spacing w:val="-5"/>
          <w:sz w:val="20"/>
        </w:rPr>
        <w:t> </w:t>
      </w:r>
      <w:r>
        <w:rPr>
          <w:sz w:val="20"/>
        </w:rPr>
        <w:t>приоритетов,</w:t>
      </w:r>
      <w:r>
        <w:rPr>
          <w:spacing w:val="-3"/>
          <w:sz w:val="20"/>
        </w:rPr>
        <w:t> </w:t>
      </w:r>
      <w:r>
        <w:rPr>
          <w:sz w:val="20"/>
        </w:rPr>
        <w:t>определенных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предыдущие</w:t>
      </w:r>
      <w:r>
        <w:rPr>
          <w:spacing w:val="-4"/>
          <w:sz w:val="20"/>
        </w:rPr>
        <w:t> </w:t>
      </w:r>
      <w:r>
        <w:rPr>
          <w:sz w:val="20"/>
        </w:rPr>
        <w:t>годы;</w:t>
      </w:r>
    </w:p>
    <w:p>
      <w:pPr>
        <w:pStyle w:val="ListParagraph"/>
        <w:numPr>
          <w:ilvl w:val="0"/>
          <w:numId w:val="7"/>
        </w:numPr>
        <w:tabs>
          <w:tab w:pos="1510" w:val="left" w:leader="none"/>
        </w:tabs>
        <w:spacing w:line="240" w:lineRule="auto" w:before="0" w:after="0"/>
        <w:ind w:left="742" w:right="265" w:firstLine="566"/>
        <w:jc w:val="both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> </w:t>
      </w:r>
      <w:r>
        <w:rPr>
          <w:sz w:val="20"/>
        </w:rPr>
        <w:t>дифференцированного</w:t>
      </w:r>
      <w:r>
        <w:rPr>
          <w:spacing w:val="1"/>
          <w:sz w:val="20"/>
        </w:rPr>
        <w:t> </w:t>
      </w:r>
      <w:r>
        <w:rPr>
          <w:sz w:val="20"/>
        </w:rPr>
        <w:t>подхода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оптимизации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учетом</w:t>
      </w:r>
      <w:r>
        <w:rPr>
          <w:spacing w:val="1"/>
          <w:sz w:val="20"/>
        </w:rPr>
        <w:t> </w:t>
      </w:r>
      <w:r>
        <w:rPr>
          <w:sz w:val="20"/>
        </w:rPr>
        <w:t>приоритетности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условиях</w:t>
      </w:r>
      <w:r>
        <w:rPr>
          <w:spacing w:val="-3"/>
          <w:sz w:val="20"/>
        </w:rPr>
        <w:t> </w:t>
      </w:r>
      <w:r>
        <w:rPr>
          <w:sz w:val="20"/>
        </w:rPr>
        <w:t>обязательного</w:t>
      </w:r>
      <w:r>
        <w:rPr>
          <w:spacing w:val="-1"/>
          <w:sz w:val="20"/>
        </w:rPr>
        <w:t> </w:t>
      </w:r>
      <w:r>
        <w:rPr>
          <w:sz w:val="20"/>
        </w:rPr>
        <w:t>обеспечения</w:t>
      </w:r>
      <w:r>
        <w:rPr>
          <w:spacing w:val="-2"/>
          <w:sz w:val="20"/>
        </w:rPr>
        <w:t> </w:t>
      </w:r>
      <w:r>
        <w:rPr>
          <w:sz w:val="20"/>
        </w:rPr>
        <w:t>исполнения</w:t>
      </w:r>
      <w:r>
        <w:rPr>
          <w:spacing w:val="-2"/>
          <w:sz w:val="20"/>
        </w:rPr>
        <w:t> </w:t>
      </w:r>
      <w:r>
        <w:rPr>
          <w:sz w:val="20"/>
        </w:rPr>
        <w:t>публичных нормативных</w:t>
      </w:r>
      <w:r>
        <w:rPr>
          <w:spacing w:val="-2"/>
          <w:sz w:val="20"/>
        </w:rPr>
        <w:t> </w:t>
      </w:r>
      <w:r>
        <w:rPr>
          <w:sz w:val="20"/>
        </w:rPr>
        <w:t>обязательств;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0" w:after="0"/>
        <w:ind w:left="742" w:right="274" w:firstLine="566"/>
        <w:jc w:val="both"/>
        <w:rPr>
          <w:sz w:val="20"/>
        </w:rPr>
      </w:pPr>
      <w:r>
        <w:rPr>
          <w:sz w:val="20"/>
        </w:rPr>
        <w:t>Принятие решений по прекращению действующих расходных обязательств по результатам анализа</w:t>
      </w:r>
      <w:r>
        <w:rPr>
          <w:spacing w:val="1"/>
          <w:sz w:val="20"/>
        </w:rPr>
        <w:t> </w:t>
      </w:r>
      <w:r>
        <w:rPr>
          <w:sz w:val="20"/>
        </w:rPr>
        <w:t>эффективности</w:t>
      </w:r>
      <w:r>
        <w:rPr>
          <w:spacing w:val="-2"/>
          <w:sz w:val="20"/>
        </w:rPr>
        <w:t> </w:t>
      </w:r>
      <w:r>
        <w:rPr>
          <w:sz w:val="20"/>
        </w:rPr>
        <w:t>их</w:t>
      </w:r>
      <w:r>
        <w:rPr>
          <w:spacing w:val="-1"/>
          <w:sz w:val="20"/>
        </w:rPr>
        <w:t> </w:t>
      </w:r>
      <w:r>
        <w:rPr>
          <w:sz w:val="20"/>
        </w:rPr>
        <w:t>исполнения;</w:t>
      </w:r>
    </w:p>
    <w:p>
      <w:pPr>
        <w:pStyle w:val="ListParagraph"/>
        <w:numPr>
          <w:ilvl w:val="0"/>
          <w:numId w:val="7"/>
        </w:numPr>
        <w:tabs>
          <w:tab w:pos="1561" w:val="left" w:leader="none"/>
        </w:tabs>
        <w:spacing w:line="240" w:lineRule="auto" w:before="0" w:after="0"/>
        <w:ind w:left="742" w:right="271" w:firstLine="566"/>
        <w:jc w:val="both"/>
        <w:rPr>
          <w:sz w:val="20"/>
        </w:rPr>
      </w:pPr>
      <w:r>
        <w:rPr>
          <w:sz w:val="20"/>
        </w:rPr>
        <w:t>Принятие решений об установлении новых расходных обязательств только на основе тщательной</w:t>
      </w:r>
      <w:r>
        <w:rPr>
          <w:spacing w:val="1"/>
          <w:sz w:val="20"/>
        </w:rPr>
        <w:t> </w:t>
      </w:r>
      <w:r>
        <w:rPr>
          <w:sz w:val="20"/>
        </w:rPr>
        <w:t>оценки их эффективности и при наличии ресурсов для их гарантированного исполнения в пределах принятых</w:t>
      </w:r>
      <w:r>
        <w:rPr>
          <w:spacing w:val="1"/>
          <w:sz w:val="20"/>
        </w:rPr>
        <w:t> </w:t>
      </w:r>
      <w:r>
        <w:rPr>
          <w:sz w:val="20"/>
        </w:rPr>
        <w:t>бюджетных</w:t>
      </w:r>
      <w:r>
        <w:rPr>
          <w:spacing w:val="-2"/>
          <w:sz w:val="20"/>
        </w:rPr>
        <w:t> </w:t>
      </w:r>
      <w:r>
        <w:rPr>
          <w:sz w:val="20"/>
        </w:rPr>
        <w:t>ограничений;</w:t>
      </w:r>
    </w:p>
    <w:p>
      <w:pPr>
        <w:pStyle w:val="ListParagraph"/>
        <w:numPr>
          <w:ilvl w:val="0"/>
          <w:numId w:val="7"/>
        </w:numPr>
        <w:tabs>
          <w:tab w:pos="1441" w:val="left" w:leader="none"/>
        </w:tabs>
        <w:spacing w:line="240" w:lineRule="auto" w:before="1" w:after="0"/>
        <w:ind w:left="742" w:right="268" w:firstLine="566"/>
        <w:jc w:val="both"/>
        <w:rPr>
          <w:sz w:val="20"/>
        </w:rPr>
      </w:pPr>
      <w:r>
        <w:rPr>
          <w:sz w:val="20"/>
        </w:rPr>
        <w:t>Сохранение подходов к формированию расходов на оплату труда муниципальных служащих с учетом</w:t>
      </w:r>
      <w:r>
        <w:rPr>
          <w:spacing w:val="1"/>
          <w:sz w:val="20"/>
        </w:rPr>
        <w:t> </w:t>
      </w:r>
      <w:r>
        <w:rPr>
          <w:sz w:val="20"/>
        </w:rPr>
        <w:t>требований действующего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законодательства;</w:t>
      </w:r>
    </w:p>
    <w:p>
      <w:pPr>
        <w:pStyle w:val="ListParagraph"/>
        <w:numPr>
          <w:ilvl w:val="0"/>
          <w:numId w:val="7"/>
        </w:numPr>
        <w:tabs>
          <w:tab w:pos="1527" w:val="left" w:leader="none"/>
        </w:tabs>
        <w:spacing w:line="240" w:lineRule="auto" w:before="0" w:after="0"/>
        <w:ind w:left="742" w:right="272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> </w:t>
      </w:r>
      <w:r>
        <w:rPr>
          <w:sz w:val="20"/>
        </w:rPr>
        <w:t>реальных</w:t>
      </w:r>
      <w:r>
        <w:rPr>
          <w:spacing w:val="1"/>
          <w:sz w:val="20"/>
        </w:rPr>
        <w:t> </w:t>
      </w:r>
      <w:r>
        <w:rPr>
          <w:sz w:val="20"/>
        </w:rPr>
        <w:t>сроков</w:t>
      </w:r>
      <w:r>
        <w:rPr>
          <w:spacing w:val="1"/>
          <w:sz w:val="20"/>
        </w:rPr>
        <w:t> </w:t>
      </w:r>
      <w:r>
        <w:rPr>
          <w:sz w:val="20"/>
        </w:rPr>
        <w:t>реализации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объемов</w:t>
      </w:r>
      <w:r>
        <w:rPr>
          <w:spacing w:val="1"/>
          <w:sz w:val="20"/>
        </w:rPr>
        <w:t> </w:t>
      </w:r>
      <w:r>
        <w:rPr>
          <w:sz w:val="20"/>
        </w:rPr>
        <w:t>финансового</w:t>
      </w:r>
      <w:r>
        <w:rPr>
          <w:spacing w:val="1"/>
          <w:sz w:val="20"/>
        </w:rPr>
        <w:t> </w:t>
      </w:r>
      <w:r>
        <w:rPr>
          <w:sz w:val="20"/>
        </w:rPr>
        <w:t>обеспечения</w:t>
      </w:r>
      <w:r>
        <w:rPr>
          <w:spacing w:val="1"/>
          <w:sz w:val="20"/>
        </w:rPr>
        <w:t> </w:t>
      </w:r>
      <w:r>
        <w:rPr>
          <w:sz w:val="20"/>
        </w:rPr>
        <w:t>заявленных</w:t>
      </w:r>
      <w:r>
        <w:rPr>
          <w:spacing w:val="-47"/>
          <w:sz w:val="20"/>
        </w:rPr>
        <w:t> </w:t>
      </w:r>
      <w:r>
        <w:rPr>
          <w:sz w:val="20"/>
        </w:rPr>
        <w:t>программ;</w:t>
      </w:r>
    </w:p>
    <w:p>
      <w:pPr>
        <w:pStyle w:val="ListParagraph"/>
        <w:numPr>
          <w:ilvl w:val="0"/>
          <w:numId w:val="7"/>
        </w:numPr>
        <w:tabs>
          <w:tab w:pos="1424" w:val="left" w:leader="none"/>
        </w:tabs>
        <w:spacing w:line="240" w:lineRule="auto" w:before="0" w:after="0"/>
        <w:ind w:left="1423" w:right="0" w:hanging="11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> </w:t>
      </w:r>
      <w:r>
        <w:rPr>
          <w:sz w:val="20"/>
        </w:rPr>
        <w:t>системы</w:t>
      </w:r>
      <w:r>
        <w:rPr>
          <w:spacing w:val="-5"/>
          <w:sz w:val="20"/>
        </w:rPr>
        <w:t> </w:t>
      </w:r>
      <w:r>
        <w:rPr>
          <w:sz w:val="20"/>
        </w:rPr>
        <w:t>мониторинга</w:t>
      </w:r>
      <w:r>
        <w:rPr>
          <w:spacing w:val="-5"/>
          <w:sz w:val="20"/>
        </w:rPr>
        <w:t> </w:t>
      </w:r>
      <w:r>
        <w:rPr>
          <w:sz w:val="20"/>
        </w:rPr>
        <w:t>эффективности</w:t>
      </w:r>
      <w:r>
        <w:rPr>
          <w:spacing w:val="-6"/>
          <w:sz w:val="20"/>
        </w:rPr>
        <w:t> </w:t>
      </w:r>
      <w:r>
        <w:rPr>
          <w:sz w:val="20"/>
        </w:rPr>
        <w:t>бюджетных</w:t>
      </w:r>
      <w:r>
        <w:rPr>
          <w:spacing w:val="-7"/>
          <w:sz w:val="20"/>
        </w:rPr>
        <w:t> </w:t>
      </w:r>
      <w:r>
        <w:rPr>
          <w:sz w:val="20"/>
        </w:rPr>
        <w:t>расходов;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400" w:bottom="280" w:left="960" w:right="300"/>
        </w:sectPr>
      </w:pPr>
    </w:p>
    <w:p>
      <w:pPr>
        <w:pStyle w:val="ListParagraph"/>
        <w:numPr>
          <w:ilvl w:val="0"/>
          <w:numId w:val="7"/>
        </w:numPr>
        <w:tabs>
          <w:tab w:pos="1484" w:val="left" w:leader="none"/>
        </w:tabs>
        <w:spacing w:line="240" w:lineRule="auto" w:before="69" w:after="0"/>
        <w:ind w:left="742" w:right="273" w:firstLine="566"/>
        <w:jc w:val="both"/>
        <w:rPr>
          <w:sz w:val="20"/>
        </w:rPr>
      </w:pPr>
      <w:r>
        <w:rPr>
          <w:sz w:val="20"/>
        </w:rPr>
        <w:t>Увеличение</w:t>
      </w:r>
      <w:r>
        <w:rPr>
          <w:spacing w:val="1"/>
          <w:sz w:val="20"/>
        </w:rPr>
        <w:t> </w:t>
      </w:r>
      <w:r>
        <w:rPr>
          <w:sz w:val="20"/>
        </w:rPr>
        <w:t>доли</w:t>
      </w:r>
      <w:r>
        <w:rPr>
          <w:spacing w:val="1"/>
          <w:sz w:val="20"/>
        </w:rPr>
        <w:t> </w:t>
      </w:r>
      <w:r>
        <w:rPr>
          <w:sz w:val="20"/>
        </w:rPr>
        <w:t>муниципальных</w:t>
      </w:r>
      <w:r>
        <w:rPr>
          <w:spacing w:val="1"/>
          <w:sz w:val="20"/>
        </w:rPr>
        <w:t> </w:t>
      </w:r>
      <w:r>
        <w:rPr>
          <w:sz w:val="20"/>
        </w:rPr>
        <w:t>программ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структуре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1"/>
          <w:sz w:val="20"/>
        </w:rPr>
        <w:t> </w:t>
      </w:r>
      <w:r>
        <w:rPr>
          <w:sz w:val="20"/>
        </w:rPr>
        <w:t>путем</w:t>
      </w:r>
      <w:r>
        <w:rPr>
          <w:spacing w:val="1"/>
          <w:sz w:val="20"/>
        </w:rPr>
        <w:t> </w:t>
      </w:r>
      <w:r>
        <w:rPr>
          <w:sz w:val="20"/>
        </w:rPr>
        <w:t>использования</w:t>
      </w:r>
      <w:r>
        <w:rPr>
          <w:spacing w:val="1"/>
          <w:sz w:val="20"/>
        </w:rPr>
        <w:t> </w:t>
      </w:r>
      <w:r>
        <w:rPr>
          <w:sz w:val="20"/>
        </w:rPr>
        <w:t>программно-целевого</w:t>
      </w:r>
      <w:r>
        <w:rPr>
          <w:spacing w:val="1"/>
          <w:sz w:val="20"/>
        </w:rPr>
        <w:t> </w:t>
      </w:r>
      <w:r>
        <w:rPr>
          <w:sz w:val="20"/>
        </w:rPr>
        <w:t>принципа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деятельности</w:t>
      </w:r>
      <w:r>
        <w:rPr>
          <w:spacing w:val="1"/>
          <w:sz w:val="20"/>
        </w:rPr>
        <w:t> </w:t>
      </w: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планировании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осуществлении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1"/>
          <w:sz w:val="20"/>
        </w:rPr>
        <w:t> </w:t>
      </w:r>
      <w:r>
        <w:rPr>
          <w:sz w:val="20"/>
        </w:rPr>
        <w:t>бюджета;</w:t>
      </w:r>
    </w:p>
    <w:p>
      <w:pPr>
        <w:pStyle w:val="BodyText"/>
        <w:spacing w:before="1"/>
        <w:ind w:left="742" w:right="267" w:firstLine="352"/>
        <w:jc w:val="both"/>
      </w:pPr>
      <w:r>
        <w:rPr/>
        <w:t>-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казначейского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системы</w:t>
      </w:r>
      <w:r>
        <w:rPr>
          <w:spacing w:val="2"/>
        </w:rPr>
        <w:t> </w:t>
      </w:r>
      <w:r>
        <w:rPr/>
        <w:t>управления</w:t>
      </w:r>
      <w:r>
        <w:rPr>
          <w:spacing w:val="-1"/>
        </w:rPr>
        <w:t> </w:t>
      </w:r>
      <w:r>
        <w:rPr/>
        <w:t>ликвидностью местного</w:t>
      </w:r>
      <w:r>
        <w:rPr>
          <w:spacing w:val="1"/>
        </w:rPr>
        <w:t> </w:t>
      </w:r>
      <w:r>
        <w:rPr/>
        <w:t>бюджета.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4"/>
        </w:numPr>
        <w:tabs>
          <w:tab w:pos="3138" w:val="left" w:leader="none"/>
        </w:tabs>
        <w:spacing w:line="240" w:lineRule="auto" w:before="0" w:after="0"/>
        <w:ind w:left="3137" w:right="0" w:hanging="202"/>
        <w:jc w:val="left"/>
      </w:pPr>
      <w:r>
        <w:rPr/>
        <w:t>Основные</w:t>
      </w:r>
      <w:r>
        <w:rPr>
          <w:spacing w:val="-6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формирования</w:t>
      </w:r>
      <w:r>
        <w:rPr>
          <w:spacing w:val="-5"/>
        </w:rPr>
        <w:t> </w:t>
      </w:r>
      <w:r>
        <w:rPr/>
        <w:t>местного</w:t>
      </w:r>
      <w:r>
        <w:rPr>
          <w:spacing w:val="-6"/>
        </w:rPr>
        <w:t> </w:t>
      </w:r>
      <w:r>
        <w:rPr/>
        <w:t>бюджета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9"/>
        </w:numPr>
        <w:tabs>
          <w:tab w:pos="1656" w:val="left" w:leader="none"/>
        </w:tabs>
        <w:spacing w:line="240" w:lineRule="auto" w:before="0" w:after="0"/>
        <w:ind w:left="742" w:right="266" w:firstLine="539"/>
        <w:jc w:val="both"/>
        <w:rPr>
          <w:sz w:val="20"/>
        </w:rPr>
      </w:pPr>
      <w:r>
        <w:rPr>
          <w:sz w:val="20"/>
        </w:rPr>
        <w:t>Формирование местного бюджета на 2024 год и плановый период 2025-2026 годов осуществляется</w:t>
      </w:r>
      <w:r>
        <w:rPr>
          <w:spacing w:val="1"/>
          <w:sz w:val="20"/>
        </w:rPr>
        <w:t> </w:t>
      </w:r>
      <w:r>
        <w:rPr>
          <w:sz w:val="20"/>
        </w:rPr>
        <w:t>строго в</w:t>
      </w:r>
      <w:r>
        <w:rPr>
          <w:spacing w:val="-2"/>
          <w:sz w:val="20"/>
        </w:rPr>
        <w:t> </w:t>
      </w:r>
      <w:r>
        <w:rPr>
          <w:sz w:val="20"/>
        </w:rPr>
        <w:t>соответствии</w:t>
      </w:r>
      <w:r>
        <w:rPr>
          <w:spacing w:val="-1"/>
          <w:sz w:val="20"/>
        </w:rPr>
        <w:t> </w:t>
      </w:r>
      <w:r>
        <w:rPr>
          <w:sz w:val="20"/>
        </w:rPr>
        <w:t>с</w:t>
      </w:r>
      <w:r>
        <w:rPr>
          <w:spacing w:val="-1"/>
          <w:sz w:val="20"/>
        </w:rPr>
        <w:t> </w:t>
      </w:r>
      <w:r>
        <w:rPr>
          <w:sz w:val="20"/>
        </w:rPr>
        <w:t>требованиями</w:t>
      </w:r>
      <w:r>
        <w:rPr>
          <w:spacing w:val="-1"/>
          <w:sz w:val="20"/>
        </w:rPr>
        <w:t> </w:t>
      </w:r>
      <w:r>
        <w:rPr>
          <w:sz w:val="20"/>
        </w:rPr>
        <w:t>Бюджетного кодекса Российской</w:t>
      </w:r>
      <w:r>
        <w:rPr>
          <w:spacing w:val="-2"/>
          <w:sz w:val="20"/>
        </w:rPr>
        <w:t> </w:t>
      </w:r>
      <w:r>
        <w:rPr>
          <w:sz w:val="20"/>
        </w:rPr>
        <w:t>Федерации.</w:t>
      </w:r>
    </w:p>
    <w:p>
      <w:pPr>
        <w:pStyle w:val="ListParagraph"/>
        <w:numPr>
          <w:ilvl w:val="1"/>
          <w:numId w:val="9"/>
        </w:numPr>
        <w:tabs>
          <w:tab w:pos="1644" w:val="left" w:leader="none"/>
        </w:tabs>
        <w:spacing w:line="240" w:lineRule="auto" w:before="1" w:after="0"/>
        <w:ind w:left="742" w:right="267" w:firstLine="539"/>
        <w:jc w:val="both"/>
        <w:rPr>
          <w:sz w:val="20"/>
        </w:rPr>
      </w:pPr>
      <w:r>
        <w:rPr>
          <w:sz w:val="20"/>
        </w:rPr>
        <w:t>Местный бюджет формируется на основе прогноза социально-экономического развития 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 поселения</w:t>
      </w:r>
      <w:r>
        <w:rPr>
          <w:spacing w:val="-1"/>
          <w:sz w:val="20"/>
        </w:rPr>
        <w:t> </w:t>
      </w:r>
      <w:r>
        <w:rPr>
          <w:sz w:val="20"/>
        </w:rPr>
        <w:t>на 2024 год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плановый период</w:t>
      </w:r>
      <w:r>
        <w:rPr>
          <w:spacing w:val="-1"/>
          <w:sz w:val="20"/>
        </w:rPr>
        <w:t> </w:t>
      </w:r>
      <w:r>
        <w:rPr>
          <w:sz w:val="20"/>
        </w:rPr>
        <w:t>2025-2026</w:t>
      </w:r>
      <w:r>
        <w:rPr>
          <w:spacing w:val="1"/>
          <w:sz w:val="20"/>
        </w:rPr>
        <w:t> </w:t>
      </w:r>
      <w:r>
        <w:rPr>
          <w:sz w:val="20"/>
        </w:rPr>
        <w:t>годов.</w:t>
      </w:r>
    </w:p>
    <w:p>
      <w:pPr>
        <w:pStyle w:val="ListParagraph"/>
        <w:numPr>
          <w:ilvl w:val="1"/>
          <w:numId w:val="9"/>
        </w:numPr>
        <w:tabs>
          <w:tab w:pos="1716" w:val="left" w:leader="none"/>
        </w:tabs>
        <w:spacing w:line="240" w:lineRule="auto" w:before="0" w:after="0"/>
        <w:ind w:left="742" w:right="267" w:firstLine="539"/>
        <w:jc w:val="both"/>
        <w:rPr>
          <w:sz w:val="20"/>
        </w:rPr>
      </w:pPr>
      <w:r>
        <w:rPr>
          <w:sz w:val="20"/>
        </w:rPr>
        <w:t>Доходная</w:t>
      </w:r>
      <w:r>
        <w:rPr>
          <w:spacing w:val="1"/>
          <w:sz w:val="20"/>
        </w:rPr>
        <w:t> </w:t>
      </w:r>
      <w:r>
        <w:rPr>
          <w:sz w:val="20"/>
        </w:rPr>
        <w:t>часть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1"/>
          <w:sz w:val="20"/>
        </w:rPr>
        <w:t> </w:t>
      </w:r>
      <w:r>
        <w:rPr>
          <w:sz w:val="20"/>
        </w:rPr>
        <w:t>формируется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счет</w:t>
      </w:r>
      <w:r>
        <w:rPr>
          <w:spacing w:val="1"/>
          <w:sz w:val="20"/>
        </w:rPr>
        <w:t> </w:t>
      </w:r>
      <w:r>
        <w:rPr>
          <w:sz w:val="20"/>
        </w:rPr>
        <w:t>собственных</w:t>
      </w:r>
      <w:r>
        <w:rPr>
          <w:spacing w:val="1"/>
          <w:sz w:val="20"/>
        </w:rPr>
        <w:t> </w:t>
      </w:r>
      <w:r>
        <w:rPr>
          <w:sz w:val="20"/>
        </w:rPr>
        <w:t>доходов,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</w:t>
      </w:r>
      <w:r>
        <w:rPr>
          <w:spacing w:val="1"/>
          <w:sz w:val="20"/>
        </w:rPr>
        <w:t> </w:t>
      </w:r>
      <w:r>
        <w:rPr>
          <w:sz w:val="20"/>
        </w:rPr>
        <w:t>отчислений от федеральных и региональных налогов и сборов по нормативам, утвержденным Бюджетным</w:t>
      </w:r>
      <w:r>
        <w:rPr>
          <w:spacing w:val="1"/>
          <w:sz w:val="20"/>
        </w:rPr>
        <w:t> </w:t>
      </w:r>
      <w:r>
        <w:rPr>
          <w:sz w:val="20"/>
        </w:rPr>
        <w:t>кодексом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Законами</w:t>
      </w:r>
      <w:r>
        <w:rPr>
          <w:spacing w:val="1"/>
          <w:sz w:val="20"/>
        </w:rPr>
        <w:t> </w:t>
      </w:r>
      <w:r>
        <w:rPr>
          <w:sz w:val="20"/>
        </w:rPr>
        <w:t>Новгородской</w:t>
      </w:r>
      <w:r>
        <w:rPr>
          <w:spacing w:val="1"/>
          <w:sz w:val="20"/>
        </w:rPr>
        <w:t> </w:t>
      </w:r>
      <w:r>
        <w:rPr>
          <w:sz w:val="20"/>
        </w:rPr>
        <w:t>области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безвозмездных</w:t>
      </w:r>
      <w:r>
        <w:rPr>
          <w:spacing w:val="1"/>
          <w:sz w:val="20"/>
        </w:rPr>
        <w:t> </w:t>
      </w:r>
      <w:r>
        <w:rPr>
          <w:sz w:val="20"/>
        </w:rPr>
        <w:t>поступлений</w:t>
      </w:r>
      <w:r>
        <w:rPr>
          <w:spacing w:val="50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бюджетов</w:t>
      </w:r>
      <w:r>
        <w:rPr>
          <w:spacing w:val="-1"/>
          <w:sz w:val="20"/>
        </w:rPr>
        <w:t> </w:t>
      </w:r>
      <w:r>
        <w:rPr>
          <w:sz w:val="20"/>
        </w:rPr>
        <w:t>бюджетной</w:t>
      </w:r>
      <w:r>
        <w:rPr>
          <w:spacing w:val="-1"/>
          <w:sz w:val="20"/>
        </w:rPr>
        <w:t> </w:t>
      </w:r>
      <w:r>
        <w:rPr>
          <w:sz w:val="20"/>
        </w:rPr>
        <w:t>системы.</w:t>
      </w:r>
    </w:p>
    <w:p>
      <w:pPr>
        <w:pStyle w:val="ListParagraph"/>
        <w:numPr>
          <w:ilvl w:val="1"/>
          <w:numId w:val="9"/>
        </w:numPr>
        <w:tabs>
          <w:tab w:pos="1749" w:val="left" w:leader="none"/>
        </w:tabs>
        <w:spacing w:line="240" w:lineRule="auto" w:before="0" w:after="0"/>
        <w:ind w:left="742" w:right="273" w:firstLine="539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> </w:t>
      </w:r>
      <w:r>
        <w:rPr>
          <w:sz w:val="20"/>
        </w:rPr>
        <w:t>расходов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1"/>
          <w:sz w:val="20"/>
        </w:rPr>
        <w:t> </w:t>
      </w:r>
      <w:r>
        <w:rPr>
          <w:sz w:val="20"/>
        </w:rPr>
        <w:t>осуществляется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расходными</w:t>
      </w:r>
      <w:r>
        <w:rPr>
          <w:spacing w:val="1"/>
          <w:sz w:val="20"/>
        </w:rPr>
        <w:t> </w:t>
      </w:r>
      <w:r>
        <w:rPr>
          <w:sz w:val="20"/>
        </w:rPr>
        <w:t>обязательствами в пределах реальных возможностей доходной части местного бюджета с учетом обеспечения</w:t>
      </w:r>
      <w:r>
        <w:rPr>
          <w:spacing w:val="1"/>
          <w:sz w:val="20"/>
        </w:rPr>
        <w:t> </w:t>
      </w:r>
      <w:r>
        <w:rPr>
          <w:sz w:val="20"/>
        </w:rPr>
        <w:t>приоритетного финансирования.</w:t>
      </w:r>
    </w:p>
    <w:p>
      <w:pPr>
        <w:pStyle w:val="ListParagraph"/>
        <w:numPr>
          <w:ilvl w:val="1"/>
          <w:numId w:val="9"/>
        </w:numPr>
        <w:tabs>
          <w:tab w:pos="1637" w:val="left" w:leader="none"/>
        </w:tabs>
        <w:spacing w:line="240" w:lineRule="auto" w:before="0" w:after="0"/>
        <w:ind w:left="742" w:right="260" w:firstLine="539"/>
        <w:jc w:val="both"/>
        <w:rPr>
          <w:sz w:val="20"/>
        </w:rPr>
      </w:pPr>
      <w:r>
        <w:rPr>
          <w:sz w:val="20"/>
        </w:rPr>
        <w:t>Резервный фонд администрации Рощинского сельского поселения (расходы на проведение аварийно-</w:t>
      </w:r>
      <w:r>
        <w:rPr>
          <w:spacing w:val="-47"/>
          <w:sz w:val="20"/>
        </w:rPr>
        <w:t> </w:t>
      </w:r>
      <w:r>
        <w:rPr>
          <w:sz w:val="20"/>
        </w:rPr>
        <w:t>восстановительных работ по ликвидации последствий стихийных бедствий и других чрезвычайных ситуаций)</w:t>
      </w:r>
      <w:r>
        <w:rPr>
          <w:spacing w:val="1"/>
          <w:sz w:val="20"/>
        </w:rPr>
        <w:t> </w:t>
      </w:r>
      <w:r>
        <w:rPr>
          <w:sz w:val="20"/>
        </w:rPr>
        <w:t>формируется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объеме 10</w:t>
      </w:r>
      <w:r>
        <w:rPr>
          <w:spacing w:val="1"/>
          <w:sz w:val="20"/>
        </w:rPr>
        <w:t> </w:t>
      </w:r>
      <w:r>
        <w:rPr>
          <w:sz w:val="20"/>
        </w:rPr>
        <w:t>тысяч рублей.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4"/>
        </w:numPr>
        <w:tabs>
          <w:tab w:pos="3596" w:val="left" w:leader="none"/>
        </w:tabs>
        <w:spacing w:line="240" w:lineRule="auto" w:before="0" w:after="0"/>
        <w:ind w:left="3595" w:right="0" w:hanging="202"/>
        <w:jc w:val="left"/>
      </w:pPr>
      <w:r>
        <w:rPr/>
        <w:t>Дефицит</w:t>
      </w:r>
      <w:r>
        <w:rPr>
          <w:spacing w:val="1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покрытия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1282"/>
      </w:pPr>
      <w:r>
        <w:rPr/>
        <w:t>4.1.</w:t>
      </w:r>
      <w:r>
        <w:rPr>
          <w:spacing w:val="-5"/>
        </w:rPr>
        <w:t> </w:t>
      </w:r>
      <w:r>
        <w:rPr/>
        <w:t>Источниками</w:t>
      </w:r>
      <w:r>
        <w:rPr>
          <w:spacing w:val="-6"/>
        </w:rPr>
        <w:t> </w:t>
      </w:r>
      <w:r>
        <w:rPr/>
        <w:t>финансирования</w:t>
      </w:r>
      <w:r>
        <w:rPr>
          <w:spacing w:val="-6"/>
        </w:rPr>
        <w:t> </w:t>
      </w:r>
      <w:r>
        <w:rPr/>
        <w:t>дефицита</w:t>
      </w:r>
      <w:r>
        <w:rPr>
          <w:spacing w:val="-5"/>
        </w:rPr>
        <w:t> </w:t>
      </w:r>
      <w:r>
        <w:rPr/>
        <w:t>бюджета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быть:</w:t>
      </w:r>
    </w:p>
    <w:p>
      <w:pPr>
        <w:pStyle w:val="BodyText"/>
        <w:ind w:left="1282"/>
      </w:pPr>
      <w:r>
        <w:rPr/>
        <w:t>-</w:t>
      </w:r>
      <w:r>
        <w:rPr>
          <w:spacing w:val="-5"/>
        </w:rPr>
        <w:t> </w:t>
      </w:r>
      <w:r>
        <w:rPr/>
        <w:t>изменение</w:t>
      </w:r>
      <w:r>
        <w:rPr>
          <w:spacing w:val="-3"/>
        </w:rPr>
        <w:t> </w:t>
      </w:r>
      <w:r>
        <w:rPr/>
        <w:t>остатков</w:t>
      </w:r>
      <w:r>
        <w:rPr>
          <w:spacing w:val="-4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едином</w:t>
      </w:r>
      <w:r>
        <w:rPr>
          <w:spacing w:val="-2"/>
        </w:rPr>
        <w:t> </w:t>
      </w:r>
      <w:r>
        <w:rPr/>
        <w:t>счете</w:t>
      </w:r>
      <w:r>
        <w:rPr>
          <w:spacing w:val="-3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поселения.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ind w:left="3675" w:right="31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"/>
        <w:ind w:left="2583" w:right="0" w:firstLine="0"/>
        <w:jc w:val="left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580" w:right="10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2"/>
        </w:rPr>
        <w:t> </w:t>
      </w:r>
      <w:r>
        <w:rPr/>
        <w:t>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</w:pPr>
    </w:p>
    <w:p>
      <w:pPr>
        <w:pStyle w:val="BodyText"/>
        <w:ind w:left="883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366</w:t>
      </w:r>
    </w:p>
    <w:p>
      <w:pPr>
        <w:pStyle w:val="BodyText"/>
        <w:spacing w:before="1"/>
        <w:ind w:left="883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Heading2"/>
        <w:spacing w:before="5"/>
        <w:ind w:left="742" w:right="6073"/>
      </w:pPr>
      <w:r>
        <w:rPr/>
        <w:t>Об утверждении предварительных итогов</w:t>
      </w:r>
      <w:r>
        <w:rPr>
          <w:spacing w:val="-48"/>
        </w:rPr>
        <w:t> </w:t>
      </w:r>
      <w:r>
        <w:rPr/>
        <w:t>социально-экономического развития и</w:t>
      </w:r>
      <w:r>
        <w:rPr>
          <w:spacing w:val="1"/>
        </w:rPr>
        <w:t> </w:t>
      </w:r>
      <w:r>
        <w:rPr/>
        <w:t>ожидаемых</w:t>
      </w:r>
      <w:r>
        <w:rPr>
          <w:spacing w:val="-2"/>
        </w:rPr>
        <w:t> </w:t>
      </w:r>
      <w:r>
        <w:rPr/>
        <w:t>итогов социально-</w:t>
      </w:r>
    </w:p>
    <w:p>
      <w:pPr>
        <w:spacing w:before="0"/>
        <w:ind w:left="742" w:right="6370" w:firstLine="0"/>
        <w:jc w:val="left"/>
        <w:rPr>
          <w:b/>
          <w:sz w:val="20"/>
        </w:rPr>
      </w:pPr>
      <w:r>
        <w:rPr>
          <w:b/>
          <w:sz w:val="20"/>
        </w:rPr>
        <w:t>экономического развития Рощинского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поселения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за 2023 год.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before="1"/>
        <w:ind w:left="1450"/>
      </w:pPr>
      <w:r>
        <w:rPr/>
        <w:t>В</w:t>
      </w:r>
      <w:r>
        <w:rPr>
          <w:spacing w:val="21"/>
        </w:rPr>
        <w:t> </w:t>
      </w:r>
      <w:r>
        <w:rPr/>
        <w:t>соответствии</w:t>
      </w:r>
      <w:r>
        <w:rPr>
          <w:spacing w:val="18"/>
        </w:rPr>
        <w:t> </w:t>
      </w:r>
      <w:r>
        <w:rPr/>
        <w:t>со</w:t>
      </w:r>
      <w:r>
        <w:rPr>
          <w:spacing w:val="21"/>
        </w:rPr>
        <w:t> </w:t>
      </w:r>
      <w:r>
        <w:rPr/>
        <w:t>статьей</w:t>
      </w:r>
      <w:r>
        <w:rPr>
          <w:spacing w:val="18"/>
        </w:rPr>
        <w:t> </w:t>
      </w:r>
      <w:r>
        <w:rPr/>
        <w:t>17.6</w:t>
      </w:r>
      <w:r>
        <w:rPr>
          <w:spacing w:val="18"/>
        </w:rPr>
        <w:t> </w:t>
      </w:r>
      <w:r>
        <w:rPr/>
        <w:t>Федерального</w:t>
      </w:r>
      <w:r>
        <w:rPr>
          <w:spacing w:val="20"/>
        </w:rPr>
        <w:t> </w:t>
      </w:r>
      <w:r>
        <w:rPr/>
        <w:t>Закона</w:t>
      </w:r>
      <w:r>
        <w:rPr>
          <w:spacing w:val="20"/>
        </w:rPr>
        <w:t> </w:t>
      </w:r>
      <w:r>
        <w:rPr/>
        <w:t>Российской</w:t>
      </w:r>
      <w:r>
        <w:rPr>
          <w:spacing w:val="18"/>
        </w:rPr>
        <w:t> </w:t>
      </w:r>
      <w:r>
        <w:rPr/>
        <w:t>Федерации</w:t>
      </w:r>
      <w:r>
        <w:rPr>
          <w:spacing w:val="19"/>
        </w:rPr>
        <w:t> </w:t>
      </w:r>
      <w:r>
        <w:rPr/>
        <w:t>от</w:t>
      </w:r>
      <w:r>
        <w:rPr>
          <w:spacing w:val="19"/>
        </w:rPr>
        <w:t> </w:t>
      </w:r>
      <w:r>
        <w:rPr/>
        <w:t>06.10.2003</w:t>
      </w:r>
      <w:r>
        <w:rPr>
          <w:spacing w:val="20"/>
        </w:rPr>
        <w:t> </w:t>
      </w:r>
      <w:r>
        <w:rPr/>
        <w:t>№</w:t>
      </w:r>
      <w:r>
        <w:rPr>
          <w:spacing w:val="19"/>
        </w:rPr>
        <w:t> </w:t>
      </w:r>
      <w:r>
        <w:rPr/>
        <w:t>131-ФЗ</w:t>
      </w:r>
    </w:p>
    <w:p>
      <w:pPr>
        <w:pStyle w:val="BodyText"/>
        <w:ind w:left="742"/>
      </w:pPr>
      <w:r>
        <w:rPr/>
        <w:t>«Об</w:t>
      </w:r>
      <w:r>
        <w:rPr>
          <w:spacing w:val="-5"/>
        </w:rPr>
        <w:t> </w:t>
      </w:r>
      <w:r>
        <w:rPr/>
        <w:t>общих</w:t>
      </w:r>
      <w:r>
        <w:rPr>
          <w:spacing w:val="-4"/>
        </w:rPr>
        <w:t> </w:t>
      </w:r>
      <w:r>
        <w:rPr/>
        <w:t>принципах</w:t>
      </w:r>
      <w:r>
        <w:rPr>
          <w:spacing w:val="-4"/>
        </w:rPr>
        <w:t> </w:t>
      </w:r>
      <w:r>
        <w:rPr/>
        <w:t>организации</w:t>
      </w:r>
      <w:r>
        <w:rPr>
          <w:spacing w:val="42"/>
        </w:rPr>
        <w:t> </w:t>
      </w:r>
      <w:r>
        <w:rPr/>
        <w:t>местного</w:t>
      </w:r>
      <w:r>
        <w:rPr>
          <w:spacing w:val="-3"/>
        </w:rPr>
        <w:t> </w:t>
      </w:r>
      <w:r>
        <w:rPr/>
        <w:t>самоуправления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Федерации»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742"/>
      </w:pPr>
      <w:r>
        <w:rPr/>
        <w:t>ПОСТАНОВЛЯЮ:</w:t>
      </w:r>
    </w:p>
    <w:p>
      <w:pPr>
        <w:pStyle w:val="ListParagraph"/>
        <w:numPr>
          <w:ilvl w:val="0"/>
          <w:numId w:val="10"/>
        </w:numPr>
        <w:tabs>
          <w:tab w:pos="1385" w:val="left" w:leader="none"/>
        </w:tabs>
        <w:spacing w:line="240" w:lineRule="auto" w:before="0" w:after="0"/>
        <w:ind w:left="773" w:right="260" w:firstLine="400"/>
        <w:jc w:val="both"/>
        <w:rPr>
          <w:sz w:val="20"/>
        </w:rPr>
      </w:pPr>
      <w:r>
        <w:rPr>
          <w:sz w:val="20"/>
        </w:rPr>
        <w:t>Утвердить Предварительные итоги социально-экономического развития и ожидаемые итоги социально-</w:t>
      </w:r>
      <w:r>
        <w:rPr>
          <w:spacing w:val="1"/>
          <w:sz w:val="20"/>
        </w:rPr>
        <w:t> </w:t>
      </w:r>
      <w:r>
        <w:rPr>
          <w:sz w:val="20"/>
        </w:rPr>
        <w:t>экономического развития</w:t>
      </w:r>
      <w:r>
        <w:rPr>
          <w:spacing w:val="-1"/>
          <w:sz w:val="20"/>
        </w:rPr>
        <w:t> </w:t>
      </w:r>
      <w:r>
        <w:rPr>
          <w:sz w:val="20"/>
        </w:rPr>
        <w:t>Рощинского 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-2"/>
          <w:sz w:val="20"/>
        </w:rPr>
        <w:t> </w:t>
      </w:r>
      <w:r>
        <w:rPr>
          <w:sz w:val="20"/>
        </w:rPr>
        <w:t>за 2023</w:t>
      </w:r>
      <w:r>
        <w:rPr>
          <w:spacing w:val="1"/>
          <w:sz w:val="20"/>
        </w:rPr>
        <w:t> </w:t>
      </w:r>
      <w:r>
        <w:rPr>
          <w:sz w:val="20"/>
        </w:rPr>
        <w:t>год.</w:t>
      </w:r>
    </w:p>
    <w:p>
      <w:pPr>
        <w:pStyle w:val="ListParagraph"/>
        <w:numPr>
          <w:ilvl w:val="0"/>
          <w:numId w:val="10"/>
        </w:numPr>
        <w:tabs>
          <w:tab w:pos="1380" w:val="left" w:leader="none"/>
        </w:tabs>
        <w:spacing w:line="240" w:lineRule="auto" w:before="1" w:after="0"/>
        <w:ind w:left="727" w:right="274" w:firstLine="400"/>
        <w:jc w:val="both"/>
        <w:rPr>
          <w:sz w:val="20"/>
        </w:rPr>
      </w:pPr>
      <w:r>
        <w:rPr>
          <w:sz w:val="20"/>
        </w:rPr>
        <w:t>Опубликовать постановление в информационном бюллетене</w:t>
      </w:r>
      <w:r>
        <w:rPr>
          <w:spacing w:val="1"/>
          <w:sz w:val="20"/>
        </w:rPr>
        <w:t> </w:t>
      </w:r>
      <w:r>
        <w:rPr>
          <w:sz w:val="20"/>
        </w:rPr>
        <w:t>«Рощинский вестник» и разместить на</w:t>
      </w:r>
      <w:r>
        <w:rPr>
          <w:spacing w:val="1"/>
          <w:sz w:val="20"/>
        </w:rPr>
        <w:t> </w:t>
      </w:r>
      <w:r>
        <w:rPr>
          <w:sz w:val="20"/>
        </w:rPr>
        <w:t>официальном сайте администрации.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74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6406" w:val="left" w:leader="none"/>
        </w:tabs>
        <w:ind w:left="74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1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pStyle w:val="BodyText"/>
        <w:spacing w:before="10"/>
      </w:pPr>
    </w:p>
    <w:p>
      <w:pPr>
        <w:pStyle w:val="BodyText"/>
        <w:spacing w:before="1"/>
        <w:ind w:left="7518" w:right="266" w:firstLine="1814"/>
        <w:jc w:val="both"/>
      </w:pPr>
      <w:r>
        <w:rPr/>
        <w:t>Утверждено</w:t>
      </w:r>
      <w:r>
        <w:rPr>
          <w:spacing w:val="-48"/>
        </w:rPr>
        <w:t> </w:t>
      </w:r>
      <w:r>
        <w:rPr/>
        <w:t>Постановлением администрации</w:t>
      </w:r>
      <w:r>
        <w:rPr>
          <w:spacing w:val="1"/>
        </w:rPr>
        <w:t> </w:t>
      </w: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line="229" w:lineRule="exact"/>
        <w:ind w:left="8651"/>
        <w:jc w:val="both"/>
      </w:pPr>
      <w:r>
        <w:rPr/>
        <w:t>от</w:t>
      </w:r>
      <w:r>
        <w:rPr>
          <w:spacing w:val="-3"/>
        </w:rPr>
        <w:t> </w:t>
      </w:r>
      <w:r>
        <w:rPr/>
        <w:t>14.11.2023 №</w:t>
      </w:r>
      <w:r>
        <w:rPr>
          <w:spacing w:val="-3"/>
        </w:rPr>
        <w:t> </w:t>
      </w:r>
      <w:r>
        <w:rPr/>
        <w:t>366</w:t>
      </w:r>
    </w:p>
    <w:p>
      <w:pPr>
        <w:pStyle w:val="BodyText"/>
        <w:spacing w:before="5"/>
      </w:pPr>
    </w:p>
    <w:p>
      <w:pPr>
        <w:pStyle w:val="Heading2"/>
        <w:ind w:left="909" w:right="433"/>
        <w:jc w:val="center"/>
      </w:pPr>
      <w:r>
        <w:rPr/>
        <w:t>Предварительные итоги социально- экономического развития Рощинского сельского поселения</w:t>
      </w:r>
      <w:r>
        <w:rPr>
          <w:spacing w:val="1"/>
        </w:rPr>
        <w:t> </w:t>
      </w:r>
      <w:r>
        <w:rPr/>
        <w:t>за 10</w:t>
      </w:r>
      <w:r>
        <w:rPr>
          <w:spacing w:val="-47"/>
        </w:rPr>
        <w:t> </w:t>
      </w:r>
      <w:r>
        <w:rPr/>
        <w:t>месяцев</w:t>
      </w:r>
      <w:r>
        <w:rPr>
          <w:spacing w:val="-2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ожидаемые</w:t>
      </w:r>
      <w:r>
        <w:rPr>
          <w:spacing w:val="-1"/>
        </w:rPr>
        <w:t> </w:t>
      </w:r>
      <w:r>
        <w:rPr/>
        <w:t>итоги</w:t>
      </w:r>
      <w:r>
        <w:rPr>
          <w:spacing w:val="-2"/>
        </w:rPr>
        <w:t> </w:t>
      </w:r>
      <w:r>
        <w:rPr/>
        <w:t>социально-экономического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742" w:right="271" w:firstLine="707"/>
        <w:jc w:val="both"/>
      </w:pPr>
      <w:r>
        <w:rPr/>
        <w:t>План социально-экономического развития Рощинского сельского поселения на 2024 год и на период до</w:t>
      </w:r>
      <w:r>
        <w:rPr>
          <w:spacing w:val="-47"/>
        </w:rPr>
        <w:t> </w:t>
      </w:r>
      <w:r>
        <w:rPr/>
        <w:t>2026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меры,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населения</w:t>
      </w:r>
      <w:r>
        <w:rPr>
          <w:spacing w:val="50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осуществление</w:t>
      </w:r>
      <w:r>
        <w:rPr>
          <w:spacing w:val="14"/>
        </w:rPr>
        <w:t> </w:t>
      </w:r>
      <w:r>
        <w:rPr/>
        <w:t>полномочий</w:t>
      </w:r>
      <w:r>
        <w:rPr>
          <w:spacing w:val="16"/>
        </w:rPr>
        <w:t> </w:t>
      </w:r>
      <w:r>
        <w:rPr/>
        <w:t>по</w:t>
      </w:r>
      <w:r>
        <w:rPr>
          <w:spacing w:val="15"/>
        </w:rPr>
        <w:t> </w:t>
      </w:r>
      <w:r>
        <w:rPr/>
        <w:t>решению</w:t>
      </w:r>
      <w:r>
        <w:rPr>
          <w:spacing w:val="15"/>
        </w:rPr>
        <w:t> </w:t>
      </w:r>
      <w:r>
        <w:rPr/>
        <w:t>вопросов</w:t>
      </w:r>
      <w:r>
        <w:rPr>
          <w:spacing w:val="13"/>
        </w:rPr>
        <w:t> </w:t>
      </w:r>
      <w:r>
        <w:rPr/>
        <w:t>местного</w:t>
      </w:r>
      <w:r>
        <w:rPr>
          <w:spacing w:val="16"/>
        </w:rPr>
        <w:t> </w:t>
      </w:r>
      <w:r>
        <w:rPr/>
        <w:t>значения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Федеральным</w:t>
      </w:r>
      <w:r>
        <w:rPr>
          <w:spacing w:val="16"/>
        </w:rPr>
        <w:t> </w:t>
      </w:r>
      <w:r>
        <w:rPr/>
        <w:t>законом</w:t>
      </w:r>
    </w:p>
    <w:p>
      <w:pPr>
        <w:spacing w:after="0"/>
        <w:jc w:val="both"/>
        <w:sectPr>
          <w:pgSz w:w="11910" w:h="16840"/>
          <w:pgMar w:top="400" w:bottom="280" w:left="960" w:right="300"/>
        </w:sectPr>
      </w:pPr>
    </w:p>
    <w:p>
      <w:pPr>
        <w:pStyle w:val="BodyText"/>
        <w:spacing w:before="69"/>
        <w:ind w:left="742"/>
      </w:pPr>
      <w:r>
        <w:rPr/>
        <w:t>от</w:t>
      </w:r>
      <w:r>
        <w:rPr>
          <w:spacing w:val="25"/>
        </w:rPr>
        <w:t> </w:t>
      </w:r>
      <w:r>
        <w:rPr/>
        <w:t>06.10.2003</w:t>
      </w:r>
      <w:r>
        <w:rPr>
          <w:spacing w:val="28"/>
        </w:rPr>
        <w:t> </w:t>
      </w:r>
      <w:r>
        <w:rPr/>
        <w:t>№</w:t>
      </w:r>
      <w:r>
        <w:rPr>
          <w:spacing w:val="25"/>
        </w:rPr>
        <w:t> </w:t>
      </w:r>
      <w:r>
        <w:rPr/>
        <w:t>131-ФЗ</w:t>
      </w:r>
      <w:r>
        <w:rPr>
          <w:spacing w:val="30"/>
        </w:rPr>
        <w:t> </w:t>
      </w:r>
      <w:r>
        <w:rPr/>
        <w:t>«</w:t>
      </w:r>
      <w:r>
        <w:rPr>
          <w:spacing w:val="23"/>
        </w:rPr>
        <w:t> </w:t>
      </w:r>
      <w:r>
        <w:rPr/>
        <w:t>Об</w:t>
      </w:r>
      <w:r>
        <w:rPr>
          <w:spacing w:val="25"/>
        </w:rPr>
        <w:t> </w:t>
      </w:r>
      <w:r>
        <w:rPr/>
        <w:t>общих</w:t>
      </w:r>
      <w:r>
        <w:rPr>
          <w:spacing w:val="25"/>
        </w:rPr>
        <w:t> </w:t>
      </w:r>
      <w:r>
        <w:rPr/>
        <w:t>принципах</w:t>
      </w:r>
      <w:r>
        <w:rPr>
          <w:spacing w:val="25"/>
        </w:rPr>
        <w:t> </w:t>
      </w:r>
      <w:r>
        <w:rPr/>
        <w:t>организации</w:t>
      </w:r>
      <w:r>
        <w:rPr>
          <w:spacing w:val="25"/>
        </w:rPr>
        <w:t> </w:t>
      </w:r>
      <w:r>
        <w:rPr/>
        <w:t>местного</w:t>
      </w:r>
      <w:r>
        <w:rPr>
          <w:spacing w:val="28"/>
        </w:rPr>
        <w:t> </w:t>
      </w:r>
      <w:r>
        <w:rPr/>
        <w:t>самоуправления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РФ»,</w:t>
      </w:r>
      <w:r>
        <w:rPr>
          <w:spacing w:val="27"/>
        </w:rPr>
        <w:t> </w:t>
      </w:r>
      <w:r>
        <w:rPr/>
        <w:t>разработан</w:t>
      </w:r>
      <w:r>
        <w:rPr>
          <w:spacing w:val="26"/>
        </w:rPr>
        <w:t> </w:t>
      </w:r>
      <w:r>
        <w:rPr/>
        <w:t>в</w:t>
      </w:r>
      <w:r>
        <w:rPr>
          <w:spacing w:val="-47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3"/>
        </w:rPr>
        <w:t> </w:t>
      </w:r>
      <w:r>
        <w:rPr/>
        <w:t>прогнозом 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территории</w:t>
      </w:r>
    </w:p>
    <w:p>
      <w:pPr>
        <w:pStyle w:val="Heading2"/>
        <w:spacing w:before="6" w:after="3"/>
        <w:ind w:left="3505" w:right="3029" w:firstLine="499"/>
      </w:pPr>
      <w:r>
        <w:rPr/>
        <w:t>Бюджетная и налоговая политика</w:t>
      </w:r>
      <w:r>
        <w:rPr>
          <w:spacing w:val="1"/>
        </w:rPr>
        <w:t> </w:t>
      </w:r>
      <w:r>
        <w:rPr/>
        <w:t>Поступление</w:t>
      </w:r>
      <w:r>
        <w:rPr>
          <w:spacing w:val="-1"/>
        </w:rPr>
        <w:t> </w:t>
      </w:r>
      <w:r>
        <w:rPr/>
        <w:t>налогов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10</w:t>
      </w:r>
      <w:r>
        <w:rPr>
          <w:spacing w:val="-4"/>
        </w:rPr>
        <w:t> </w:t>
      </w:r>
      <w:r>
        <w:rPr/>
        <w:t>месяцев</w:t>
      </w:r>
      <w:r>
        <w:rPr>
          <w:spacing w:val="-3"/>
        </w:rPr>
        <w:t> </w:t>
      </w:r>
      <w:r>
        <w:rPr/>
        <w:t>2023</w:t>
      </w:r>
      <w:r>
        <w:rPr>
          <w:spacing w:val="-2"/>
        </w:rPr>
        <w:t> </w:t>
      </w:r>
      <w:r>
        <w:rPr/>
        <w:t>года</w:t>
      </w: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3118"/>
        <w:gridCol w:w="1275"/>
        <w:gridCol w:w="1416"/>
        <w:gridCol w:w="1618"/>
      </w:tblGrid>
      <w:tr>
        <w:trPr>
          <w:trHeight w:val="919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30" w:lineRule="atLeast" w:before="186"/>
              <w:ind w:left="414" w:right="321" w:hanging="68"/>
              <w:rPr>
                <w:b/>
                <w:sz w:val="20"/>
              </w:rPr>
            </w:pPr>
            <w:r>
              <w:rPr>
                <w:b/>
                <w:sz w:val="20"/>
              </w:rPr>
              <w:t>Коды бюджетной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классификации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1821" w:val="left" w:leader="none"/>
              </w:tabs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  <w:tab/>
              <w:t>показателей</w:t>
            </w:r>
          </w:p>
        </w:tc>
        <w:tc>
          <w:tcPr>
            <w:tcW w:w="1275" w:type="dxa"/>
          </w:tcPr>
          <w:p>
            <w:pPr>
              <w:pStyle w:val="TableParagraph"/>
              <w:spacing w:line="228" w:lineRule="exact"/>
              <w:ind w:left="144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  <w:p>
            <w:pPr>
              <w:pStyle w:val="TableParagraph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доходов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1416" w:type="dxa"/>
          </w:tcPr>
          <w:p>
            <w:pPr>
              <w:pStyle w:val="TableParagraph"/>
              <w:ind w:left="162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Поступило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за 10</w:t>
            </w:r>
          </w:p>
          <w:p>
            <w:pPr>
              <w:pStyle w:val="TableParagraph"/>
              <w:spacing w:line="230" w:lineRule="exact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месяцев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2023г.</w:t>
            </w:r>
          </w:p>
        </w:tc>
        <w:tc>
          <w:tcPr>
            <w:tcW w:w="1618" w:type="dxa"/>
          </w:tcPr>
          <w:p>
            <w:pPr>
              <w:pStyle w:val="TableParagraph"/>
              <w:ind w:left="212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поступление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на конец</w:t>
            </w:r>
          </w:p>
          <w:p>
            <w:pPr>
              <w:pStyle w:val="TableParagraph"/>
              <w:spacing w:line="211" w:lineRule="exact"/>
              <w:ind w:left="210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г.</w:t>
            </w:r>
          </w:p>
        </w:tc>
      </w:tr>
      <w:tr>
        <w:trPr>
          <w:trHeight w:val="298" w:hRule="atLeast"/>
        </w:trPr>
        <w:tc>
          <w:tcPr>
            <w:tcW w:w="2266" w:type="dxa"/>
          </w:tcPr>
          <w:p>
            <w:pPr>
              <w:pStyle w:val="TableParagraph"/>
              <w:spacing w:line="212" w:lineRule="exact" w:before="6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00000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00 0000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3118" w:type="dxa"/>
          </w:tcPr>
          <w:p>
            <w:pPr>
              <w:pStyle w:val="TableParagraph"/>
              <w:spacing w:line="212" w:lineRule="exact" w:before="6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Доходы</w:t>
            </w:r>
          </w:p>
        </w:tc>
        <w:tc>
          <w:tcPr>
            <w:tcW w:w="1275" w:type="dxa"/>
          </w:tcPr>
          <w:p>
            <w:pPr>
              <w:pStyle w:val="TableParagraph"/>
              <w:spacing w:line="212" w:lineRule="exact" w:before="66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206 812</w:t>
            </w:r>
          </w:p>
        </w:tc>
        <w:tc>
          <w:tcPr>
            <w:tcW w:w="1416" w:type="dxa"/>
          </w:tcPr>
          <w:p>
            <w:pPr>
              <w:pStyle w:val="TableParagraph"/>
              <w:spacing w:line="212" w:lineRule="exact" w:before="66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304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170,52</w:t>
            </w:r>
          </w:p>
        </w:tc>
        <w:tc>
          <w:tcPr>
            <w:tcW w:w="1618" w:type="dxa"/>
          </w:tcPr>
          <w:p>
            <w:pPr>
              <w:pStyle w:val="TableParagraph"/>
              <w:spacing w:line="212" w:lineRule="exact" w:before="66"/>
              <w:ind w:left="213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392 311,60</w:t>
            </w:r>
          </w:p>
        </w:tc>
      </w:tr>
      <w:tr>
        <w:trPr>
          <w:trHeight w:val="299" w:hRule="atLeast"/>
        </w:trPr>
        <w:tc>
          <w:tcPr>
            <w:tcW w:w="2266" w:type="dxa"/>
          </w:tcPr>
          <w:p>
            <w:pPr>
              <w:pStyle w:val="TableParagraph"/>
              <w:spacing w:line="210" w:lineRule="exact" w:before="7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1 01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00000 00 0000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3118" w:type="dxa"/>
          </w:tcPr>
          <w:p>
            <w:pPr>
              <w:pStyle w:val="TableParagraph"/>
              <w:spacing w:line="210" w:lineRule="exact" w:before="7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Налог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прибыль,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доходы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70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1 902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800</w:t>
            </w:r>
          </w:p>
        </w:tc>
        <w:tc>
          <w:tcPr>
            <w:tcW w:w="1416" w:type="dxa"/>
          </w:tcPr>
          <w:p>
            <w:pPr>
              <w:pStyle w:val="TableParagraph"/>
              <w:spacing w:line="210" w:lineRule="exact" w:before="70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1 545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096,17</w:t>
            </w:r>
          </w:p>
        </w:tc>
        <w:tc>
          <w:tcPr>
            <w:tcW w:w="1618" w:type="dxa"/>
          </w:tcPr>
          <w:p>
            <w:pPr>
              <w:pStyle w:val="TableParagraph"/>
              <w:spacing w:line="210" w:lineRule="exact" w:before="70"/>
              <w:ind w:left="212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1 902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800</w:t>
            </w:r>
          </w:p>
        </w:tc>
      </w:tr>
      <w:tr>
        <w:trPr>
          <w:trHeight w:val="302" w:hRule="atLeast"/>
        </w:trPr>
        <w:tc>
          <w:tcPr>
            <w:tcW w:w="2266" w:type="dxa"/>
          </w:tcPr>
          <w:p>
            <w:pPr>
              <w:pStyle w:val="TableParagraph"/>
              <w:spacing w:line="217" w:lineRule="exact" w:before="65"/>
              <w:ind w:left="107"/>
              <w:rPr>
                <w:sz w:val="20"/>
              </w:rPr>
            </w:pPr>
            <w:r>
              <w:rPr>
                <w:sz w:val="20"/>
              </w:rPr>
              <w:t>1 01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02010 01 0000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spacing w:line="217" w:lineRule="exact" w:before="65"/>
              <w:ind w:left="107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доходы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 w:before="65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1 902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</w:p>
        </w:tc>
        <w:tc>
          <w:tcPr>
            <w:tcW w:w="1416" w:type="dxa"/>
          </w:tcPr>
          <w:p>
            <w:pPr>
              <w:pStyle w:val="TableParagraph"/>
              <w:spacing w:line="217" w:lineRule="exact" w:before="65"/>
              <w:ind w:left="163" w:right="153"/>
              <w:jc w:val="center"/>
              <w:rPr>
                <w:sz w:val="20"/>
              </w:rPr>
            </w:pPr>
            <w:r>
              <w:rPr>
                <w:sz w:val="20"/>
              </w:rPr>
              <w:t>1 545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096,17</w:t>
            </w:r>
          </w:p>
        </w:tc>
        <w:tc>
          <w:tcPr>
            <w:tcW w:w="1618" w:type="dxa"/>
          </w:tcPr>
          <w:p>
            <w:pPr>
              <w:pStyle w:val="TableParagraph"/>
              <w:spacing w:line="217" w:lineRule="exact" w:before="65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1 902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</w:p>
        </w:tc>
      </w:tr>
      <w:tr>
        <w:trPr>
          <w:trHeight w:val="918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2" w:lineRule="exact" w:before="18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02000 01 0000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Акцизы по подакцизным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товарам (продукции,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производимым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территории</w:t>
            </w:r>
          </w:p>
          <w:p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Федерации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2" w:lineRule="exact" w:before="180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1 482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470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2" w:lineRule="exact" w:before="180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1 414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958,39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2" w:lineRule="exact" w:before="180"/>
              <w:ind w:left="212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1 482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470</w:t>
            </w:r>
          </w:p>
        </w:tc>
      </w:tr>
      <w:tr>
        <w:trPr>
          <w:trHeight w:val="460" w:hRule="atLeast"/>
        </w:trPr>
        <w:tc>
          <w:tcPr>
            <w:tcW w:w="226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1 05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00000 00 0000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3118" w:type="dxa"/>
          </w:tcPr>
          <w:p>
            <w:pPr>
              <w:pStyle w:val="TableParagraph"/>
              <w:spacing w:line="230" w:lineRule="exact"/>
              <w:ind w:left="107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Единый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сельскохозяйственный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налог</w:t>
            </w:r>
          </w:p>
        </w:tc>
        <w:tc>
          <w:tcPr>
            <w:tcW w:w="127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10 500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162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945</w:t>
            </w:r>
          </w:p>
        </w:tc>
        <w:tc>
          <w:tcPr>
            <w:tcW w:w="1618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210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</w:tr>
      <w:tr>
        <w:trPr>
          <w:trHeight w:val="460" w:hRule="atLeast"/>
        </w:trPr>
        <w:tc>
          <w:tcPr>
            <w:tcW w:w="226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1 05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03010 01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сельскохозяйственный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налог</w:t>
            </w:r>
          </w:p>
        </w:tc>
        <w:tc>
          <w:tcPr>
            <w:tcW w:w="1275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10 500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62" w:right="153"/>
              <w:jc w:val="center"/>
              <w:rPr>
                <w:sz w:val="20"/>
              </w:rPr>
            </w:pPr>
            <w:r>
              <w:rPr>
                <w:sz w:val="20"/>
              </w:rPr>
              <w:t>945</w:t>
            </w:r>
          </w:p>
        </w:tc>
        <w:tc>
          <w:tcPr>
            <w:tcW w:w="161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</w:tr>
      <w:tr>
        <w:trPr>
          <w:trHeight w:val="299" w:hRule="atLeast"/>
        </w:trPr>
        <w:tc>
          <w:tcPr>
            <w:tcW w:w="2266" w:type="dxa"/>
          </w:tcPr>
          <w:p>
            <w:pPr>
              <w:pStyle w:val="TableParagraph"/>
              <w:spacing w:line="212" w:lineRule="exact" w:before="6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1 06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00000 00 0000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3118" w:type="dxa"/>
          </w:tcPr>
          <w:p>
            <w:pPr>
              <w:pStyle w:val="TableParagraph"/>
              <w:spacing w:line="212" w:lineRule="exact" w:before="6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Налоги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имущество</w:t>
            </w:r>
          </w:p>
        </w:tc>
        <w:tc>
          <w:tcPr>
            <w:tcW w:w="1275" w:type="dxa"/>
          </w:tcPr>
          <w:p>
            <w:pPr>
              <w:pStyle w:val="TableParagraph"/>
              <w:spacing w:line="212" w:lineRule="exact" w:before="67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7 457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1416" w:type="dxa"/>
          </w:tcPr>
          <w:p>
            <w:pPr>
              <w:pStyle w:val="TableParagraph"/>
              <w:spacing w:line="212" w:lineRule="exact" w:before="67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5 990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859,36</w:t>
            </w:r>
          </w:p>
        </w:tc>
        <w:tc>
          <w:tcPr>
            <w:tcW w:w="1618" w:type="dxa"/>
          </w:tcPr>
          <w:p>
            <w:pPr>
              <w:pStyle w:val="TableParagraph"/>
              <w:spacing w:line="212" w:lineRule="exact" w:before="67"/>
              <w:ind w:left="212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6 653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</w:tr>
      <w:tr>
        <w:trPr>
          <w:trHeight w:val="460" w:hRule="atLeast"/>
        </w:trPr>
        <w:tc>
          <w:tcPr>
            <w:tcW w:w="226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1 06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01000 00 0000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имущество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лиц</w:t>
            </w:r>
          </w:p>
        </w:tc>
        <w:tc>
          <w:tcPr>
            <w:tcW w:w="1275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267 000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61" w:right="153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783,99</w:t>
            </w:r>
          </w:p>
        </w:tc>
        <w:tc>
          <w:tcPr>
            <w:tcW w:w="161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267 000</w:t>
            </w:r>
          </w:p>
        </w:tc>
      </w:tr>
      <w:tr>
        <w:trPr>
          <w:trHeight w:val="1379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0"/>
              <w:ind w:left="107"/>
              <w:rPr>
                <w:sz w:val="20"/>
              </w:rPr>
            </w:pPr>
            <w:r>
              <w:rPr>
                <w:sz w:val="20"/>
              </w:rPr>
              <w:t>1 06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01030 10 1000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имущество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лиц, взимаемый по ставкам,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применяемым к объектам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налогообложения,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расположенным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границах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поселений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0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267 000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0"/>
              <w:ind w:left="161" w:right="153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783,99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0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267 000</w:t>
            </w:r>
          </w:p>
        </w:tc>
      </w:tr>
      <w:tr>
        <w:trPr>
          <w:trHeight w:val="299" w:hRule="atLeast"/>
        </w:trPr>
        <w:tc>
          <w:tcPr>
            <w:tcW w:w="2266" w:type="dxa"/>
          </w:tcPr>
          <w:p>
            <w:pPr>
              <w:pStyle w:val="TableParagraph"/>
              <w:spacing w:line="212" w:lineRule="exact" w:before="6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1 06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06000 00 0000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spacing w:line="212" w:lineRule="exact" w:before="6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Земельный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налог</w:t>
            </w:r>
          </w:p>
        </w:tc>
        <w:tc>
          <w:tcPr>
            <w:tcW w:w="1275" w:type="dxa"/>
          </w:tcPr>
          <w:p>
            <w:pPr>
              <w:pStyle w:val="TableParagraph"/>
              <w:spacing w:line="212" w:lineRule="exact" w:before="67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7 190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1416" w:type="dxa"/>
          </w:tcPr>
          <w:p>
            <w:pPr>
              <w:pStyle w:val="TableParagraph"/>
              <w:spacing w:line="212" w:lineRule="exact" w:before="67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5 866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075,37</w:t>
            </w:r>
          </w:p>
        </w:tc>
        <w:tc>
          <w:tcPr>
            <w:tcW w:w="1618" w:type="dxa"/>
          </w:tcPr>
          <w:p>
            <w:pPr>
              <w:pStyle w:val="TableParagraph"/>
              <w:spacing w:line="212" w:lineRule="exact" w:before="67"/>
              <w:ind w:left="212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6 386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</w:tr>
      <w:tr>
        <w:trPr>
          <w:trHeight w:val="919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78"/>
              <w:ind w:left="107"/>
              <w:rPr>
                <w:sz w:val="20"/>
              </w:rPr>
            </w:pPr>
            <w:r>
              <w:rPr>
                <w:sz w:val="20"/>
              </w:rPr>
              <w:t>1 06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033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организаций.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обладающих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земельным</w:t>
            </w:r>
          </w:p>
          <w:p>
            <w:pPr>
              <w:pStyle w:val="TableParagraph"/>
              <w:spacing w:line="230" w:lineRule="atLeast"/>
              <w:ind w:left="107" w:right="457"/>
              <w:rPr>
                <w:sz w:val="20"/>
              </w:rPr>
            </w:pPr>
            <w:r>
              <w:rPr>
                <w:sz w:val="20"/>
              </w:rPr>
              <w:t>участком, расположенным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границах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поселений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78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6 305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78"/>
              <w:ind w:left="163" w:right="153"/>
              <w:jc w:val="center"/>
              <w:rPr>
                <w:sz w:val="20"/>
              </w:rPr>
            </w:pPr>
            <w:r>
              <w:rPr>
                <w:sz w:val="20"/>
              </w:rPr>
              <w:t>5 500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559,60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78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5 501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</w:tr>
      <w:tr>
        <w:trPr>
          <w:trHeight w:val="920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77"/>
              <w:ind w:left="107"/>
              <w:rPr>
                <w:sz w:val="20"/>
              </w:rPr>
            </w:pPr>
            <w:r>
              <w:rPr>
                <w:sz w:val="20"/>
              </w:rPr>
              <w:t>1 06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06043 10 1000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Земельный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лиц. обладающих земельным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участком,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расположенным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поселений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77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885 000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77"/>
              <w:ind w:left="161" w:right="153"/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515,77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77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885 000</w:t>
            </w:r>
          </w:p>
        </w:tc>
      </w:tr>
      <w:tr>
        <w:trPr>
          <w:trHeight w:val="460" w:hRule="atLeast"/>
        </w:trPr>
        <w:tc>
          <w:tcPr>
            <w:tcW w:w="226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1 08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00000 00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0000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3118" w:type="dxa"/>
          </w:tcPr>
          <w:p>
            <w:pPr>
              <w:pStyle w:val="TableParagraph"/>
              <w:spacing w:line="230" w:lineRule="exact"/>
              <w:ind w:left="107" w:right="503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Государственная пошлина,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сборы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148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270</w:t>
            </w:r>
          </w:p>
        </w:tc>
        <w:tc>
          <w:tcPr>
            <w:tcW w:w="161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210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</w:tr>
      <w:tr>
        <w:trPr>
          <w:trHeight w:val="299" w:hRule="atLeast"/>
        </w:trPr>
        <w:tc>
          <w:tcPr>
            <w:tcW w:w="2266" w:type="dxa"/>
          </w:tcPr>
          <w:p>
            <w:pPr>
              <w:pStyle w:val="TableParagraph"/>
              <w:spacing w:line="217" w:lineRule="exact" w:before="62"/>
              <w:ind w:left="107"/>
              <w:rPr>
                <w:sz w:val="20"/>
              </w:rPr>
            </w:pPr>
            <w:r>
              <w:rPr>
                <w:sz w:val="20"/>
              </w:rPr>
              <w:t>1 08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04020 01 0000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3118" w:type="dxa"/>
          </w:tcPr>
          <w:p>
            <w:pPr>
              <w:pStyle w:val="TableParagraph"/>
              <w:spacing w:line="217" w:lineRule="exact" w:before="62"/>
              <w:ind w:left="107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пошлина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 w:before="62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1416" w:type="dxa"/>
          </w:tcPr>
          <w:p>
            <w:pPr>
              <w:pStyle w:val="TableParagraph"/>
              <w:spacing w:line="217" w:lineRule="exact" w:before="62"/>
              <w:ind w:left="163" w:right="15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270</w:t>
            </w:r>
          </w:p>
        </w:tc>
        <w:tc>
          <w:tcPr>
            <w:tcW w:w="1618" w:type="dxa"/>
          </w:tcPr>
          <w:p>
            <w:pPr>
              <w:pStyle w:val="TableParagraph"/>
              <w:spacing w:line="217" w:lineRule="exact" w:before="62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</w:tr>
      <w:tr>
        <w:trPr>
          <w:trHeight w:val="688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10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1 14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00000 00 0000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000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1214"/>
              <w:rPr>
                <w:b/>
                <w:sz w:val="20"/>
              </w:rPr>
            </w:pPr>
            <w:r>
              <w:rPr>
                <w:b/>
                <w:sz w:val="20"/>
              </w:rPr>
              <w:t>Доходы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продажи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материальных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нематериальных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активов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10" w:lineRule="exact" w:before="1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2 351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042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10" w:lineRule="exact" w:before="1"/>
              <w:ind w:left="16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2 351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041,60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10" w:lineRule="exact" w:before="1"/>
              <w:ind w:left="210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2 351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041,60</w:t>
            </w:r>
          </w:p>
        </w:tc>
      </w:tr>
      <w:tr>
        <w:trPr>
          <w:trHeight w:val="2762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1 14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02053 10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410</w:t>
            </w:r>
          </w:p>
        </w:tc>
        <w:tc>
          <w:tcPr>
            <w:tcW w:w="3118" w:type="dxa"/>
          </w:tcPr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z w:val="20"/>
              </w:rPr>
              <w:t>Доходы от реализации иного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имущества, находящегося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собственности сельских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поселений (за исключением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имущества муниципальных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бюджетных и автономных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учреждений, а также имущества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муниципальных унитарных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предприятий, в том числе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казенных), в части реализации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 указанному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имуществу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7" w:lineRule="exact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106 162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7" w:lineRule="exact"/>
              <w:ind w:left="161" w:right="153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161,60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7" w:lineRule="exact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161,60</w:t>
            </w:r>
          </w:p>
        </w:tc>
      </w:tr>
      <w:tr>
        <w:trPr>
          <w:trHeight w:val="1379" w:hRule="atLeast"/>
        </w:trPr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1"/>
              <w:ind w:left="107"/>
              <w:rPr>
                <w:sz w:val="20"/>
              </w:rPr>
            </w:pPr>
            <w:r>
              <w:rPr>
                <w:sz w:val="20"/>
              </w:rPr>
              <w:t>1 14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06025 10 0000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430</w:t>
            </w:r>
          </w:p>
        </w:tc>
        <w:tc>
          <w:tcPr>
            <w:tcW w:w="311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Доходы от продажи земельных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участков, государственная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собственность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разграничена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исключением</w:t>
            </w:r>
          </w:p>
          <w:p>
            <w:pPr>
              <w:pStyle w:val="TableParagraph"/>
              <w:spacing w:line="230" w:lineRule="exact"/>
              <w:ind w:left="107" w:right="211"/>
              <w:rPr>
                <w:sz w:val="20"/>
              </w:rPr>
            </w:pP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участков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бюджетных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автономных учреждений)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1"/>
              <w:ind w:left="148" w:right="138"/>
              <w:jc w:val="center"/>
              <w:rPr>
                <w:sz w:val="20"/>
              </w:rPr>
            </w:pPr>
            <w:r>
              <w:rPr>
                <w:sz w:val="20"/>
              </w:rPr>
              <w:t>2 244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880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1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2 244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880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7" w:lineRule="exact" w:before="131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2 244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880</w:t>
            </w:r>
          </w:p>
        </w:tc>
      </w:tr>
      <w:tr>
        <w:trPr>
          <w:trHeight w:val="299" w:hRule="atLeast"/>
        </w:trPr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line="212" w:lineRule="exact" w:before="6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ДОХОДОВ:</w:t>
            </w:r>
          </w:p>
        </w:tc>
        <w:tc>
          <w:tcPr>
            <w:tcW w:w="1275" w:type="dxa"/>
          </w:tcPr>
          <w:p>
            <w:pPr>
              <w:pStyle w:val="TableParagraph"/>
              <w:spacing w:line="212" w:lineRule="exact" w:before="67"/>
              <w:ind w:left="148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206 812</w:t>
            </w:r>
          </w:p>
        </w:tc>
        <w:tc>
          <w:tcPr>
            <w:tcW w:w="1416" w:type="dxa"/>
          </w:tcPr>
          <w:p>
            <w:pPr>
              <w:pStyle w:val="TableParagraph"/>
              <w:spacing w:line="212" w:lineRule="exact" w:before="67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304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170,52</w:t>
            </w:r>
          </w:p>
        </w:tc>
        <w:tc>
          <w:tcPr>
            <w:tcW w:w="1618" w:type="dxa"/>
          </w:tcPr>
          <w:p>
            <w:pPr>
              <w:pStyle w:val="TableParagraph"/>
              <w:spacing w:line="212" w:lineRule="exact" w:before="67"/>
              <w:ind w:left="213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392 311,60</w:t>
            </w:r>
          </w:p>
        </w:tc>
      </w:tr>
    </w:tbl>
    <w:p>
      <w:pPr>
        <w:pStyle w:val="BodyText"/>
        <w:ind w:left="742" w:right="254" w:firstLine="707"/>
      </w:pPr>
      <w:r>
        <w:rPr/>
        <w:t>Основными образующими налогами являются налог на доход физических лиц и доходы от уплаты</w:t>
      </w:r>
      <w:r>
        <w:rPr>
          <w:spacing w:val="1"/>
        </w:rPr>
        <w:t> </w:t>
      </w:r>
      <w:r>
        <w:rPr/>
        <w:t>акцизов на автомобильный бензин. Выполнение плана по собственным доходам ожидается на уровне 94%</w:t>
      </w:r>
      <w:r>
        <w:rPr>
          <w:spacing w:val="1"/>
        </w:rPr>
        <w:t> </w:t>
      </w:r>
      <w:r>
        <w:rPr/>
        <w:t>.</w:t>
      </w:r>
      <w:r>
        <w:rPr>
          <w:spacing w:val="-48"/>
        </w:rPr>
        <w:t> </w:t>
      </w:r>
      <w:r>
        <w:rPr/>
        <w:t>Значительная</w:t>
      </w:r>
      <w:r>
        <w:rPr>
          <w:spacing w:val="-4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доходов</w:t>
      </w:r>
      <w:r>
        <w:rPr>
          <w:spacing w:val="-2"/>
        </w:rPr>
        <w:t> </w:t>
      </w:r>
      <w:r>
        <w:rPr/>
        <w:t>приходится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средства,</w:t>
      </w:r>
      <w:r>
        <w:rPr>
          <w:spacing w:val="-3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межбюджетных</w:t>
      </w:r>
      <w:r>
        <w:rPr>
          <w:spacing w:val="-4"/>
        </w:rPr>
        <w:t> </w:t>
      </w:r>
      <w:r>
        <w:rPr/>
        <w:t>отношений.</w:t>
      </w:r>
    </w:p>
    <w:p>
      <w:pPr>
        <w:spacing w:after="0"/>
        <w:sectPr>
          <w:pgSz w:w="11910" w:h="16840"/>
          <w:pgMar w:top="400" w:bottom="280" w:left="960" w:right="300"/>
        </w:sectPr>
      </w:pPr>
    </w:p>
    <w:p>
      <w:pPr>
        <w:spacing w:before="74" w:after="2"/>
        <w:ind w:left="742" w:right="0" w:firstLine="0"/>
        <w:jc w:val="left"/>
        <w:rPr>
          <w:b/>
          <w:sz w:val="20"/>
        </w:rPr>
      </w:pPr>
      <w:r>
        <w:rPr>
          <w:b/>
          <w:color w:val="333333"/>
          <w:sz w:val="20"/>
        </w:rPr>
        <w:t>Расходы</w:t>
      </w:r>
      <w:r>
        <w:rPr>
          <w:b/>
          <w:color w:val="333333"/>
          <w:spacing w:val="-3"/>
          <w:sz w:val="20"/>
        </w:rPr>
        <w:t> </w:t>
      </w:r>
      <w:r>
        <w:rPr>
          <w:b/>
          <w:color w:val="333333"/>
          <w:sz w:val="20"/>
        </w:rPr>
        <w:t>бюджета</w:t>
      </w:r>
      <w:r>
        <w:rPr>
          <w:b/>
          <w:color w:val="333333"/>
          <w:spacing w:val="-4"/>
          <w:sz w:val="20"/>
        </w:rPr>
        <w:t> </w:t>
      </w:r>
      <w:r>
        <w:rPr>
          <w:b/>
          <w:color w:val="333333"/>
          <w:sz w:val="20"/>
        </w:rPr>
        <w:t>сельского</w:t>
      </w:r>
      <w:r>
        <w:rPr>
          <w:b/>
          <w:color w:val="333333"/>
          <w:spacing w:val="-2"/>
          <w:sz w:val="20"/>
        </w:rPr>
        <w:t> </w:t>
      </w:r>
      <w:r>
        <w:rPr>
          <w:b/>
          <w:color w:val="333333"/>
          <w:sz w:val="20"/>
        </w:rPr>
        <w:t>поселения</w:t>
      </w:r>
      <w:r>
        <w:rPr>
          <w:b/>
          <w:color w:val="333333"/>
          <w:spacing w:val="-3"/>
          <w:sz w:val="20"/>
        </w:rPr>
        <w:t> </w:t>
      </w:r>
      <w:r>
        <w:rPr>
          <w:b/>
          <w:color w:val="333333"/>
          <w:sz w:val="20"/>
        </w:rPr>
        <w:t>(руб.)</w:t>
      </w: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4115"/>
        <w:gridCol w:w="1561"/>
        <w:gridCol w:w="1419"/>
        <w:gridCol w:w="1703"/>
      </w:tblGrid>
      <w:tr>
        <w:trPr>
          <w:trHeight w:val="690" w:hRule="atLeast"/>
        </w:trPr>
        <w:tc>
          <w:tcPr>
            <w:tcW w:w="852" w:type="dxa"/>
          </w:tcPr>
          <w:p>
            <w:pPr>
              <w:pStyle w:val="TableParagraph"/>
              <w:spacing w:line="228" w:lineRule="exact"/>
              <w:ind w:left="112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КФСР</w:t>
            </w:r>
          </w:p>
        </w:tc>
        <w:tc>
          <w:tcPr>
            <w:tcW w:w="4115" w:type="dxa"/>
          </w:tcPr>
          <w:p>
            <w:pPr>
              <w:pStyle w:val="TableParagraph"/>
              <w:spacing w:line="228" w:lineRule="exact"/>
              <w:ind w:left="106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КФСР</w:t>
            </w:r>
          </w:p>
        </w:tc>
        <w:tc>
          <w:tcPr>
            <w:tcW w:w="1561" w:type="dxa"/>
          </w:tcPr>
          <w:p>
            <w:pPr>
              <w:pStyle w:val="TableParagraph"/>
              <w:ind w:left="272" w:right="123" w:hanging="14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Ассигнования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на 2023 год</w:t>
            </w:r>
          </w:p>
        </w:tc>
        <w:tc>
          <w:tcPr>
            <w:tcW w:w="1419" w:type="dxa"/>
          </w:tcPr>
          <w:p>
            <w:pPr>
              <w:pStyle w:val="TableParagraph"/>
              <w:spacing w:line="228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за 10</w:t>
            </w:r>
          </w:p>
          <w:p>
            <w:pPr>
              <w:pStyle w:val="TableParagraph"/>
              <w:spacing w:line="230" w:lineRule="atLeast"/>
              <w:ind w:left="507" w:right="102" w:hanging="3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месяцев </w:t>
            </w:r>
            <w:r>
              <w:rPr>
                <w:b/>
                <w:sz w:val="20"/>
              </w:rPr>
              <w:t>2023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703" w:type="dxa"/>
          </w:tcPr>
          <w:p>
            <w:pPr>
              <w:pStyle w:val="TableParagraph"/>
              <w:ind w:left="319" w:right="309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Ожидаемое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исполнение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28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0100</w:t>
            </w:r>
          </w:p>
        </w:tc>
        <w:tc>
          <w:tcPr>
            <w:tcW w:w="4115" w:type="dxa"/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Общегосударственные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вопросы</w:t>
            </w:r>
          </w:p>
        </w:tc>
        <w:tc>
          <w:tcPr>
            <w:tcW w:w="156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6 549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516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4 907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265,59</w:t>
            </w:r>
          </w:p>
        </w:tc>
        <w:tc>
          <w:tcPr>
            <w:tcW w:w="170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549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516</w:t>
            </w:r>
          </w:p>
        </w:tc>
      </w:tr>
      <w:tr>
        <w:trPr>
          <w:trHeight w:val="457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0102</w:t>
            </w:r>
          </w:p>
        </w:tc>
        <w:tc>
          <w:tcPr>
            <w:tcW w:w="411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Функционирование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высшего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должностного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1 111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633,98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647</w:t>
            </w:r>
          </w:p>
        </w:tc>
      </w:tr>
      <w:tr>
        <w:trPr>
          <w:trHeight w:val="690" w:hRule="atLeast"/>
        </w:trPr>
        <w:tc>
          <w:tcPr>
            <w:tcW w:w="852" w:type="dxa"/>
          </w:tcPr>
          <w:p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0104</w:t>
            </w:r>
          </w:p>
        </w:tc>
        <w:tc>
          <w:tcPr>
            <w:tcW w:w="4115" w:type="dxa"/>
          </w:tcPr>
          <w:p>
            <w:pPr>
              <w:pStyle w:val="TableParagraph"/>
              <w:spacing w:line="237" w:lineRule="auto"/>
              <w:ind w:left="105" w:right="529"/>
              <w:rPr>
                <w:sz w:val="20"/>
              </w:rPr>
            </w:pPr>
            <w:r>
              <w:rPr>
                <w:sz w:val="20"/>
              </w:rPr>
              <w:t>Функционирования правительства РФ,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высших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исполнительной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власти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субъектов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РФ,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администраций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5 243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559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3 984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631,61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176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559</w:t>
            </w:r>
          </w:p>
        </w:tc>
      </w:tr>
      <w:tr>
        <w:trPr>
          <w:trHeight w:val="918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0106</w:t>
            </w:r>
          </w:p>
        </w:tc>
        <w:tc>
          <w:tcPr>
            <w:tcW w:w="4115" w:type="dxa"/>
          </w:tcPr>
          <w:p>
            <w:pPr>
              <w:pStyle w:val="TableParagraph"/>
              <w:ind w:left="105" w:right="206"/>
              <w:rPr>
                <w:sz w:val="20"/>
              </w:rPr>
            </w:pPr>
            <w:r>
              <w:rPr>
                <w:sz w:val="20"/>
              </w:rPr>
              <w:t>Обеспечение деятельности финансовых,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налоговых,и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таможенных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финансового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(финансово-бюджетного)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надзора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26 010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26 010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0111</w:t>
            </w:r>
          </w:p>
        </w:tc>
        <w:tc>
          <w:tcPr>
            <w:tcW w:w="4115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Резервные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фонды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30 000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461" w:hRule="atLeast"/>
        </w:trPr>
        <w:tc>
          <w:tcPr>
            <w:tcW w:w="852" w:type="dxa"/>
          </w:tcPr>
          <w:p>
            <w:pPr>
              <w:pStyle w:val="TableParagraph"/>
              <w:spacing w:line="224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0113</w:t>
            </w:r>
          </w:p>
        </w:tc>
        <w:tc>
          <w:tcPr>
            <w:tcW w:w="4115" w:type="dxa"/>
          </w:tcPr>
          <w:p>
            <w:pPr>
              <w:pStyle w:val="TableParagraph"/>
              <w:spacing w:line="224" w:lineRule="exact"/>
              <w:ind w:left="155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общегосударственные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138 300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16 000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138 300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0200</w:t>
            </w:r>
          </w:p>
        </w:tc>
        <w:tc>
          <w:tcPr>
            <w:tcW w:w="411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Национальная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оборона</w:t>
            </w:r>
          </w:p>
        </w:tc>
        <w:tc>
          <w:tcPr>
            <w:tcW w:w="156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115 053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324,17</w:t>
            </w:r>
          </w:p>
        </w:tc>
        <w:tc>
          <w:tcPr>
            <w:tcW w:w="170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115 053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0203</w:t>
            </w:r>
          </w:p>
        </w:tc>
        <w:tc>
          <w:tcPr>
            <w:tcW w:w="411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Мобилизационная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вневоинская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56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115 053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324,17</w:t>
            </w:r>
          </w:p>
        </w:tc>
        <w:tc>
          <w:tcPr>
            <w:tcW w:w="170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115 053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28" w:lineRule="exact"/>
              <w:ind w:left="112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0300</w:t>
            </w:r>
          </w:p>
        </w:tc>
        <w:tc>
          <w:tcPr>
            <w:tcW w:w="4115" w:type="dxa"/>
          </w:tcPr>
          <w:p>
            <w:pPr>
              <w:pStyle w:val="TableParagraph"/>
              <w:spacing w:line="230" w:lineRule="exact"/>
              <w:ind w:left="105" w:right="821"/>
              <w:rPr>
                <w:b/>
                <w:sz w:val="20"/>
              </w:rPr>
            </w:pPr>
            <w:r>
              <w:rPr>
                <w:b/>
                <w:sz w:val="20"/>
              </w:rPr>
              <w:t>Национальная безопасность 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правоохранительная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56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159 000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069,10</w:t>
            </w:r>
          </w:p>
        </w:tc>
        <w:tc>
          <w:tcPr>
            <w:tcW w:w="170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30 000</w:t>
            </w:r>
          </w:p>
        </w:tc>
      </w:tr>
      <w:tr>
        <w:trPr>
          <w:trHeight w:val="918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0310</w:t>
            </w:r>
          </w:p>
        </w:tc>
        <w:tc>
          <w:tcPr>
            <w:tcW w:w="4115" w:type="dxa"/>
          </w:tcPr>
          <w:p>
            <w:pPr>
              <w:pStyle w:val="TableParagraph"/>
              <w:ind w:left="105" w:right="232"/>
              <w:rPr>
                <w:sz w:val="20"/>
              </w:rPr>
            </w:pPr>
            <w:r>
              <w:rPr>
                <w:sz w:val="20"/>
              </w:rPr>
              <w:t>Муниципальная программа «Обеспечение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первичных мер пожарной безопасности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Рощинском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сельском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поселении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20212025</w:t>
            </w:r>
          </w:p>
          <w:p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годах»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154 000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069,10</w:t>
            </w:r>
          </w:p>
        </w:tc>
        <w:tc>
          <w:tcPr>
            <w:tcW w:w="170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30 000</w:t>
            </w:r>
          </w:p>
        </w:tc>
      </w:tr>
      <w:tr>
        <w:trPr>
          <w:trHeight w:val="691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0314</w:t>
            </w:r>
          </w:p>
        </w:tc>
        <w:tc>
          <w:tcPr>
            <w:tcW w:w="4115" w:type="dxa"/>
          </w:tcPr>
          <w:p>
            <w:pPr>
              <w:pStyle w:val="TableParagraph"/>
              <w:ind w:left="105" w:right="478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национальной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 правоохранительной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458" w:hRule="atLeast"/>
        </w:trPr>
        <w:tc>
          <w:tcPr>
            <w:tcW w:w="852" w:type="dxa"/>
          </w:tcPr>
          <w:p>
            <w:pPr>
              <w:pStyle w:val="TableParagraph"/>
              <w:spacing w:line="228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0400</w:t>
            </w:r>
          </w:p>
        </w:tc>
        <w:tc>
          <w:tcPr>
            <w:tcW w:w="4115" w:type="dxa"/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Национальная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экономика</w:t>
            </w:r>
          </w:p>
        </w:tc>
        <w:tc>
          <w:tcPr>
            <w:tcW w:w="156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233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271,43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8 750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410,20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30 204 271</w:t>
            </w:r>
          </w:p>
        </w:tc>
      </w:tr>
      <w:tr>
        <w:trPr>
          <w:trHeight w:val="335" w:hRule="atLeast"/>
        </w:trPr>
        <w:tc>
          <w:tcPr>
            <w:tcW w:w="852" w:type="dxa"/>
          </w:tcPr>
          <w:p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0409</w:t>
            </w:r>
          </w:p>
        </w:tc>
        <w:tc>
          <w:tcPr>
            <w:tcW w:w="4115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Дорожное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хозяйство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(дорожные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фонды)</w:t>
            </w:r>
          </w:p>
        </w:tc>
        <w:tc>
          <w:tcPr>
            <w:tcW w:w="1561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329 100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8 180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058,77</w:t>
            </w:r>
          </w:p>
        </w:tc>
        <w:tc>
          <w:tcPr>
            <w:tcW w:w="1703" w:type="dxa"/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29 303 100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0412</w:t>
            </w:r>
          </w:p>
        </w:tc>
        <w:tc>
          <w:tcPr>
            <w:tcW w:w="411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нацтональной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экономики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171,43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570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351,43</w:t>
            </w:r>
          </w:p>
        </w:tc>
        <w:tc>
          <w:tcPr>
            <w:tcW w:w="170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901 171,43</w:t>
            </w:r>
          </w:p>
        </w:tc>
      </w:tr>
      <w:tr>
        <w:trPr>
          <w:trHeight w:val="333" w:hRule="atLeast"/>
        </w:trPr>
        <w:tc>
          <w:tcPr>
            <w:tcW w:w="852" w:type="dxa"/>
          </w:tcPr>
          <w:p>
            <w:pPr>
              <w:pStyle w:val="TableParagraph"/>
              <w:spacing w:line="228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0500</w:t>
            </w:r>
          </w:p>
        </w:tc>
        <w:tc>
          <w:tcPr>
            <w:tcW w:w="4115" w:type="dxa"/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Жилищно-коммунальное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хозяйство</w:t>
            </w:r>
          </w:p>
        </w:tc>
        <w:tc>
          <w:tcPr>
            <w:tcW w:w="1561" w:type="dxa"/>
          </w:tcPr>
          <w:p>
            <w:pPr>
              <w:pStyle w:val="TableParagraph"/>
              <w:spacing w:line="228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3 430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340</w:t>
            </w:r>
          </w:p>
        </w:tc>
        <w:tc>
          <w:tcPr>
            <w:tcW w:w="1419" w:type="dxa"/>
          </w:tcPr>
          <w:p>
            <w:pPr>
              <w:pStyle w:val="TableParagraph"/>
              <w:spacing w:line="228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1 549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019,82</w:t>
            </w:r>
          </w:p>
        </w:tc>
        <w:tc>
          <w:tcPr>
            <w:tcW w:w="1703" w:type="dxa"/>
          </w:tcPr>
          <w:p>
            <w:pPr>
              <w:pStyle w:val="TableParagraph"/>
              <w:spacing w:line="228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350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340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0503</w:t>
            </w:r>
          </w:p>
        </w:tc>
        <w:tc>
          <w:tcPr>
            <w:tcW w:w="411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3 430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340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1 549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019,82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350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340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0700</w:t>
            </w:r>
          </w:p>
        </w:tc>
        <w:tc>
          <w:tcPr>
            <w:tcW w:w="4115" w:type="dxa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Образование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93 320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57 295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57 320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0705</w:t>
            </w:r>
          </w:p>
        </w:tc>
        <w:tc>
          <w:tcPr>
            <w:tcW w:w="411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подготовка,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переподготовка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повышение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47 500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11 475</w:t>
            </w:r>
          </w:p>
        </w:tc>
        <w:tc>
          <w:tcPr>
            <w:tcW w:w="170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11 500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0707</w:t>
            </w:r>
          </w:p>
        </w:tc>
        <w:tc>
          <w:tcPr>
            <w:tcW w:w="411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Молодежная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политика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45 820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45 820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45 820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1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0800</w:t>
            </w:r>
          </w:p>
        </w:tc>
        <w:tc>
          <w:tcPr>
            <w:tcW w:w="4115" w:type="dxa"/>
          </w:tcPr>
          <w:p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Культура,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кинематография</w:t>
            </w:r>
          </w:p>
        </w:tc>
        <w:tc>
          <w:tcPr>
            <w:tcW w:w="1561" w:type="dxa"/>
          </w:tcPr>
          <w:p>
            <w:pPr>
              <w:pStyle w:val="TableParagraph"/>
              <w:spacing w:line="211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186 000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11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443,71</w:t>
            </w:r>
          </w:p>
        </w:tc>
        <w:tc>
          <w:tcPr>
            <w:tcW w:w="1703" w:type="dxa"/>
          </w:tcPr>
          <w:p>
            <w:pPr>
              <w:pStyle w:val="TableParagraph"/>
              <w:spacing w:line="211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105 000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1001</w:t>
            </w:r>
          </w:p>
        </w:tc>
        <w:tc>
          <w:tcPr>
            <w:tcW w:w="4115" w:type="dxa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Социальная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политика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357 546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274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308,96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357 546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1001</w:t>
            </w:r>
          </w:p>
        </w:tc>
        <w:tc>
          <w:tcPr>
            <w:tcW w:w="4115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Пенсионное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357 546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308,96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357 546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28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1100</w:t>
            </w:r>
          </w:p>
        </w:tc>
        <w:tc>
          <w:tcPr>
            <w:tcW w:w="4115" w:type="dxa"/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спорт</w:t>
            </w:r>
          </w:p>
        </w:tc>
        <w:tc>
          <w:tcPr>
            <w:tcW w:w="1561" w:type="dxa"/>
          </w:tcPr>
          <w:p>
            <w:pPr>
              <w:pStyle w:val="TableParagraph"/>
              <w:spacing w:line="228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8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10 000</w:t>
            </w:r>
          </w:p>
        </w:tc>
        <w:tc>
          <w:tcPr>
            <w:tcW w:w="1703" w:type="dxa"/>
          </w:tcPr>
          <w:p>
            <w:pPr>
              <w:pStyle w:val="TableParagraph"/>
              <w:spacing w:line="228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10 000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1101</w:t>
            </w:r>
          </w:p>
        </w:tc>
        <w:tc>
          <w:tcPr>
            <w:tcW w:w="411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культура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10 000</w:t>
            </w:r>
          </w:p>
        </w:tc>
        <w:tc>
          <w:tcPr>
            <w:tcW w:w="170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10 000</w:t>
            </w:r>
          </w:p>
        </w:tc>
      </w:tr>
      <w:tr>
        <w:trPr>
          <w:trHeight w:val="230" w:hRule="atLeast"/>
        </w:trPr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  <w:tc>
          <w:tcPr>
            <w:tcW w:w="4115" w:type="dxa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массовой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информации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21 000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52 000</w:t>
            </w:r>
          </w:p>
        </w:tc>
      </w:tr>
      <w:tr>
        <w:trPr>
          <w:trHeight w:val="301" w:hRule="atLeast"/>
        </w:trPr>
        <w:tc>
          <w:tcPr>
            <w:tcW w:w="852" w:type="dxa"/>
          </w:tcPr>
          <w:p>
            <w:pPr>
              <w:pStyle w:val="TableParagraph"/>
              <w:spacing w:line="223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1201</w:t>
            </w:r>
          </w:p>
        </w:tc>
        <w:tc>
          <w:tcPr>
            <w:tcW w:w="4115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массовой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1561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52 000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21 000</w:t>
            </w:r>
          </w:p>
        </w:tc>
        <w:tc>
          <w:tcPr>
            <w:tcW w:w="1703" w:type="dxa"/>
          </w:tcPr>
          <w:p>
            <w:pPr>
              <w:pStyle w:val="TableParagraph"/>
              <w:spacing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52 000</w:t>
            </w:r>
          </w:p>
        </w:tc>
      </w:tr>
      <w:tr>
        <w:trPr>
          <w:trHeight w:val="230" w:hRule="atLeast"/>
        </w:trPr>
        <w:tc>
          <w:tcPr>
            <w:tcW w:w="49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561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186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046,43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757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136,55</w:t>
            </w:r>
          </w:p>
        </w:tc>
        <w:tc>
          <w:tcPr>
            <w:tcW w:w="1703" w:type="dxa"/>
          </w:tcPr>
          <w:p>
            <w:pPr>
              <w:pStyle w:val="TableParagraph"/>
              <w:spacing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40 734 046</w:t>
            </w:r>
          </w:p>
        </w:tc>
      </w:tr>
    </w:tbl>
    <w:p>
      <w:pPr>
        <w:spacing w:before="75"/>
        <w:ind w:left="742" w:right="0" w:firstLine="707"/>
        <w:jc w:val="left"/>
        <w:rPr>
          <w:b/>
          <w:sz w:val="20"/>
        </w:rPr>
      </w:pPr>
      <w:r>
        <w:rPr>
          <w:sz w:val="20"/>
        </w:rPr>
        <w:t>Анализируя</w:t>
      </w:r>
      <w:r>
        <w:rPr>
          <w:spacing w:val="11"/>
          <w:sz w:val="20"/>
        </w:rPr>
        <w:t> </w:t>
      </w:r>
      <w:r>
        <w:rPr>
          <w:sz w:val="20"/>
        </w:rPr>
        <w:t>бюджет</w:t>
      </w:r>
      <w:r>
        <w:rPr>
          <w:spacing w:val="3"/>
          <w:sz w:val="20"/>
        </w:rPr>
        <w:t> </w:t>
      </w:r>
      <w:r>
        <w:rPr>
          <w:sz w:val="20"/>
        </w:rPr>
        <w:t>за</w:t>
      </w:r>
      <w:r>
        <w:rPr>
          <w:spacing w:val="4"/>
          <w:sz w:val="20"/>
        </w:rPr>
        <w:t> </w:t>
      </w:r>
      <w:r>
        <w:rPr>
          <w:sz w:val="20"/>
        </w:rPr>
        <w:t>2023</w:t>
      </w:r>
      <w:r>
        <w:rPr>
          <w:spacing w:val="5"/>
          <w:sz w:val="20"/>
        </w:rPr>
        <w:t> </w:t>
      </w:r>
      <w:r>
        <w:rPr>
          <w:sz w:val="20"/>
        </w:rPr>
        <w:t>год,</w:t>
      </w:r>
      <w:r>
        <w:rPr>
          <w:spacing w:val="4"/>
          <w:sz w:val="20"/>
        </w:rPr>
        <w:t> </w:t>
      </w:r>
      <w:r>
        <w:rPr>
          <w:sz w:val="20"/>
        </w:rPr>
        <w:t>можно</w:t>
      </w:r>
      <w:r>
        <w:rPr>
          <w:spacing w:val="5"/>
          <w:sz w:val="20"/>
        </w:rPr>
        <w:t> </w:t>
      </w:r>
      <w:r>
        <w:rPr>
          <w:sz w:val="20"/>
        </w:rPr>
        <w:t>сделать</w:t>
      </w:r>
      <w:r>
        <w:rPr>
          <w:spacing w:val="4"/>
          <w:sz w:val="20"/>
        </w:rPr>
        <w:t> </w:t>
      </w:r>
      <w:r>
        <w:rPr>
          <w:sz w:val="20"/>
        </w:rPr>
        <w:t>вывод,</w:t>
      </w:r>
      <w:r>
        <w:rPr>
          <w:spacing w:val="4"/>
          <w:sz w:val="20"/>
        </w:rPr>
        <w:t> </w:t>
      </w:r>
      <w:r>
        <w:rPr>
          <w:sz w:val="20"/>
        </w:rPr>
        <w:t>что</w:t>
      </w:r>
      <w:r>
        <w:rPr>
          <w:spacing w:val="5"/>
          <w:sz w:val="20"/>
        </w:rPr>
        <w:t> </w:t>
      </w:r>
      <w:r>
        <w:rPr>
          <w:sz w:val="20"/>
        </w:rPr>
        <w:t>наибольший</w:t>
      </w:r>
      <w:r>
        <w:rPr>
          <w:spacing w:val="7"/>
          <w:sz w:val="20"/>
        </w:rPr>
        <w:t> </w:t>
      </w:r>
      <w:r>
        <w:rPr>
          <w:sz w:val="20"/>
        </w:rPr>
        <w:t>удельный</w:t>
      </w:r>
      <w:r>
        <w:rPr>
          <w:spacing w:val="6"/>
          <w:sz w:val="20"/>
        </w:rPr>
        <w:t> </w:t>
      </w:r>
      <w:r>
        <w:rPr>
          <w:sz w:val="20"/>
        </w:rPr>
        <w:t>вес</w:t>
      </w:r>
      <w:r>
        <w:rPr>
          <w:spacing w:val="4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расходовании</w:t>
      </w:r>
      <w:r>
        <w:rPr>
          <w:spacing w:val="-47"/>
          <w:sz w:val="20"/>
        </w:rPr>
        <w:t> </w:t>
      </w:r>
      <w:r>
        <w:rPr>
          <w:sz w:val="20"/>
        </w:rPr>
        <w:t>бюджета</w:t>
      </w:r>
      <w:r>
        <w:rPr>
          <w:spacing w:val="-2"/>
          <w:sz w:val="20"/>
        </w:rPr>
        <w:t> </w:t>
      </w:r>
      <w:r>
        <w:rPr>
          <w:sz w:val="20"/>
        </w:rPr>
        <w:t>имеют</w:t>
      </w:r>
      <w:r>
        <w:rPr>
          <w:spacing w:val="-3"/>
          <w:sz w:val="20"/>
        </w:rPr>
        <w:t> </w:t>
      </w:r>
      <w:r>
        <w:rPr>
          <w:sz w:val="20"/>
        </w:rPr>
        <w:t>расходы</w:t>
      </w:r>
      <w:r>
        <w:rPr>
          <w:spacing w:val="-2"/>
          <w:sz w:val="20"/>
        </w:rPr>
        <w:t> </w:t>
      </w:r>
      <w:r>
        <w:rPr>
          <w:sz w:val="20"/>
        </w:rPr>
        <w:t>содержание</w:t>
      </w:r>
      <w:r>
        <w:rPr>
          <w:spacing w:val="-2"/>
          <w:sz w:val="20"/>
        </w:rPr>
        <w:t> </w:t>
      </w:r>
      <w:r>
        <w:rPr>
          <w:sz w:val="20"/>
        </w:rPr>
        <w:t>органов</w:t>
      </w:r>
      <w:r>
        <w:rPr>
          <w:spacing w:val="1"/>
          <w:sz w:val="20"/>
        </w:rPr>
        <w:t> </w:t>
      </w:r>
      <w:r>
        <w:rPr>
          <w:b/>
          <w:sz w:val="20"/>
        </w:rPr>
        <w:t>управления,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на благоустройство,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дорожное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хозяйство.</w:t>
      </w:r>
    </w:p>
    <w:p>
      <w:pPr>
        <w:spacing w:line="228" w:lineRule="exact" w:before="3"/>
        <w:ind w:left="742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Муниципальные</w:t>
      </w:r>
      <w:r>
        <w:rPr>
          <w:b/>
          <w:spacing w:val="40"/>
          <w:sz w:val="20"/>
          <w:u w:val="single"/>
        </w:rPr>
        <w:t> </w:t>
      </w:r>
      <w:r>
        <w:rPr>
          <w:b/>
          <w:sz w:val="20"/>
          <w:u w:val="single"/>
        </w:rPr>
        <w:t>программы</w:t>
      </w:r>
    </w:p>
    <w:p>
      <w:pPr>
        <w:pStyle w:val="BodyText"/>
        <w:ind w:left="742" w:firstLine="707"/>
      </w:pPr>
      <w:r>
        <w:rPr/>
        <w:t>В</w:t>
      </w:r>
      <w:r>
        <w:rPr>
          <w:spacing w:val="-4"/>
        </w:rPr>
        <w:t> </w:t>
      </w:r>
      <w:r>
        <w:rPr/>
        <w:t>целях</w:t>
      </w:r>
      <w:r>
        <w:rPr>
          <w:spacing w:val="-6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инфраструктуры</w:t>
      </w:r>
      <w:r>
        <w:rPr>
          <w:spacing w:val="-4"/>
        </w:rPr>
        <w:t> </w:t>
      </w:r>
      <w:r>
        <w:rPr/>
        <w:t>территории,</w:t>
      </w:r>
      <w:r>
        <w:rPr>
          <w:spacing w:val="40"/>
        </w:rPr>
        <w:t> </w:t>
      </w:r>
      <w:r>
        <w:rPr/>
        <w:t>привлечения</w:t>
      </w:r>
      <w:r>
        <w:rPr>
          <w:spacing w:val="-5"/>
        </w:rPr>
        <w:t> </w:t>
      </w:r>
      <w:r>
        <w:rPr/>
        <w:t>инвестиций,</w:t>
      </w:r>
      <w:r>
        <w:rPr>
          <w:spacing w:val="-3"/>
        </w:rPr>
        <w:t> </w:t>
      </w:r>
      <w:r>
        <w:rPr/>
        <w:t>улучшения</w:t>
      </w:r>
      <w:r>
        <w:rPr>
          <w:spacing w:val="-6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жизни</w:t>
      </w:r>
      <w:r>
        <w:rPr>
          <w:spacing w:val="-47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поселение</w:t>
      </w:r>
      <w:r>
        <w:rPr>
          <w:spacing w:val="3"/>
        </w:rPr>
        <w:t> </w:t>
      </w:r>
      <w:r>
        <w:rPr/>
        <w:t>участвует</w:t>
      </w:r>
      <w:r>
        <w:rPr>
          <w:spacing w:val="50"/>
        </w:rPr>
        <w:t> </w:t>
      </w:r>
      <w:r>
        <w:rPr/>
        <w:t>в</w:t>
      </w:r>
      <w:r>
        <w:rPr>
          <w:spacing w:val="-2"/>
        </w:rPr>
        <w:t> </w:t>
      </w:r>
      <w:r>
        <w:rPr/>
        <w:t>реализации</w:t>
      </w:r>
      <w:r>
        <w:rPr>
          <w:spacing w:val="48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программ:</w:t>
      </w:r>
    </w:p>
    <w:p>
      <w:pPr>
        <w:pStyle w:val="BodyText"/>
        <w:ind w:left="1294"/>
      </w:pPr>
      <w:r>
        <w:rPr/>
        <w:t>-</w:t>
      </w:r>
      <w:r>
        <w:rPr>
          <w:spacing w:val="47"/>
        </w:rPr>
        <w:t> </w:t>
      </w:r>
      <w:r>
        <w:rPr/>
        <w:t>«Обеспечение</w:t>
      </w:r>
      <w:r>
        <w:rPr>
          <w:spacing w:val="-2"/>
        </w:rPr>
        <w:t> </w:t>
      </w:r>
      <w:r>
        <w:rPr/>
        <w:t>первичных</w:t>
      </w:r>
      <w:r>
        <w:rPr>
          <w:spacing w:val="-3"/>
        </w:rPr>
        <w:t> </w:t>
      </w:r>
      <w:r>
        <w:rPr/>
        <w:t>мер</w:t>
      </w:r>
      <w:r>
        <w:rPr>
          <w:spacing w:val="-1"/>
        </w:rPr>
        <w:t> </w:t>
      </w:r>
      <w:r>
        <w:rPr/>
        <w:t>пожарной</w:t>
      </w:r>
      <w:r>
        <w:rPr>
          <w:spacing w:val="-3"/>
        </w:rPr>
        <w:t> </w:t>
      </w:r>
      <w:r>
        <w:rPr/>
        <w:t>безопасности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Рощинском</w:t>
      </w:r>
      <w:r>
        <w:rPr>
          <w:spacing w:val="-1"/>
        </w:rPr>
        <w:t> </w:t>
      </w:r>
      <w:r>
        <w:rPr/>
        <w:t>сельском</w:t>
      </w:r>
      <w:r>
        <w:rPr>
          <w:spacing w:val="-1"/>
        </w:rPr>
        <w:t> </w:t>
      </w:r>
      <w:r>
        <w:rPr/>
        <w:t>поселении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2021-2025</w:t>
      </w:r>
    </w:p>
    <w:p>
      <w:pPr>
        <w:spacing w:after="0"/>
        <w:sectPr>
          <w:pgSz w:w="11910" w:h="16840"/>
          <w:pgMar w:top="400" w:bottom="280" w:left="960" w:right="300"/>
        </w:sectPr>
      </w:pPr>
    </w:p>
    <w:p>
      <w:pPr>
        <w:pStyle w:val="BodyText"/>
        <w:spacing w:line="227" w:lineRule="exact"/>
        <w:ind w:left="742"/>
      </w:pPr>
      <w:r>
        <w:rPr/>
        <w:t>годы»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0" w:after="0"/>
        <w:ind w:left="211" w:right="0" w:hanging="220"/>
        <w:jc w:val="left"/>
        <w:rPr>
          <w:sz w:val="20"/>
        </w:rPr>
      </w:pPr>
      <w:r>
        <w:rPr>
          <w:sz w:val="20"/>
        </w:rPr>
        <w:t>«</w:t>
      </w:r>
      <w:r>
        <w:rPr>
          <w:spacing w:val="-9"/>
          <w:sz w:val="20"/>
        </w:rPr>
        <w:t> </w:t>
      </w:r>
      <w:r>
        <w:rPr>
          <w:sz w:val="20"/>
        </w:rPr>
        <w:t>Информатизация</w:t>
      </w:r>
      <w:r>
        <w:rPr>
          <w:spacing w:val="47"/>
          <w:sz w:val="20"/>
        </w:rPr>
        <w:t> </w:t>
      </w:r>
      <w:r>
        <w:rPr>
          <w:sz w:val="20"/>
        </w:rPr>
        <w:t>Рощинского</w:t>
      </w:r>
      <w:r>
        <w:rPr>
          <w:spacing w:val="-1"/>
          <w:sz w:val="20"/>
        </w:rPr>
        <w:t> </w:t>
      </w:r>
      <w:r>
        <w:rPr>
          <w:sz w:val="20"/>
        </w:rPr>
        <w:t>сельского</w:t>
      </w:r>
      <w:r>
        <w:rPr>
          <w:spacing w:val="-1"/>
          <w:sz w:val="20"/>
        </w:rPr>
        <w:t> </w:t>
      </w:r>
      <w:r>
        <w:rPr>
          <w:sz w:val="20"/>
        </w:rPr>
        <w:t>поселения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2021-2025</w:t>
      </w:r>
      <w:r>
        <w:rPr>
          <w:spacing w:val="-2"/>
          <w:sz w:val="20"/>
        </w:rPr>
        <w:t> </w:t>
      </w:r>
      <w:r>
        <w:rPr>
          <w:sz w:val="20"/>
        </w:rPr>
        <w:t>годы»</w:t>
      </w:r>
    </w:p>
    <w:p>
      <w:pPr>
        <w:pStyle w:val="ListParagraph"/>
        <w:numPr>
          <w:ilvl w:val="0"/>
          <w:numId w:val="11"/>
        </w:numPr>
        <w:tabs>
          <w:tab w:pos="111" w:val="left" w:leader="none"/>
        </w:tabs>
        <w:spacing w:line="240" w:lineRule="auto" w:before="0" w:after="0"/>
        <w:ind w:left="110" w:right="0" w:hanging="119"/>
        <w:jc w:val="left"/>
        <w:rPr>
          <w:sz w:val="20"/>
        </w:rPr>
      </w:pPr>
      <w:r>
        <w:rPr>
          <w:sz w:val="20"/>
        </w:rPr>
        <w:t>«Сохранение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реконструкция</w:t>
      </w:r>
      <w:r>
        <w:rPr>
          <w:spacing w:val="-2"/>
          <w:sz w:val="20"/>
        </w:rPr>
        <w:t> </w:t>
      </w:r>
      <w:r>
        <w:rPr>
          <w:sz w:val="20"/>
        </w:rPr>
        <w:t>воинских</w:t>
      </w:r>
      <w:r>
        <w:rPr>
          <w:spacing w:val="-4"/>
          <w:sz w:val="20"/>
        </w:rPr>
        <w:t> </w:t>
      </w:r>
      <w:r>
        <w:rPr>
          <w:sz w:val="20"/>
        </w:rPr>
        <w:t>захоронений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военно-мемориальных</w:t>
      </w:r>
      <w:r>
        <w:rPr>
          <w:spacing w:val="-4"/>
          <w:sz w:val="20"/>
        </w:rPr>
        <w:t> </w:t>
      </w:r>
      <w:r>
        <w:rPr>
          <w:sz w:val="20"/>
        </w:rPr>
        <w:t>объектов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территории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760" w:bottom="280" w:left="960" w:right="300"/>
          <w:cols w:num="2" w:equalWidth="0">
            <w:col w:w="1262" w:space="40"/>
            <w:col w:w="9348"/>
          </w:cols>
        </w:sectPr>
      </w:pPr>
    </w:p>
    <w:p>
      <w:pPr>
        <w:pStyle w:val="BodyText"/>
        <w:spacing w:before="1"/>
        <w:ind w:left="742"/>
      </w:pPr>
      <w:r>
        <w:rPr/>
        <w:t>Рощинского</w:t>
      </w:r>
      <w:r>
        <w:rPr>
          <w:spacing w:val="-2"/>
        </w:rPr>
        <w:t> </w:t>
      </w:r>
      <w:r>
        <w:rPr/>
        <w:t>сельского</w:t>
      </w:r>
      <w:r>
        <w:rPr>
          <w:spacing w:val="-1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2021-2025</w:t>
      </w:r>
      <w:r>
        <w:rPr>
          <w:spacing w:val="-1"/>
        </w:rPr>
        <w:t> </w:t>
      </w:r>
      <w:r>
        <w:rPr/>
        <w:t>годах»</w:t>
      </w:r>
    </w:p>
    <w:p>
      <w:pPr>
        <w:pStyle w:val="ListParagraph"/>
        <w:numPr>
          <w:ilvl w:val="1"/>
          <w:numId w:val="11"/>
        </w:numPr>
        <w:tabs>
          <w:tab w:pos="1412" w:val="left" w:leader="none"/>
        </w:tabs>
        <w:spacing w:line="240" w:lineRule="auto" w:before="0" w:after="0"/>
        <w:ind w:left="1411" w:right="0" w:hanging="118"/>
        <w:jc w:val="left"/>
        <w:rPr>
          <w:sz w:val="20"/>
        </w:rPr>
      </w:pPr>
      <w:r>
        <w:rPr>
          <w:sz w:val="20"/>
        </w:rPr>
        <w:t>«Развитие</w:t>
      </w:r>
      <w:r>
        <w:rPr>
          <w:spacing w:val="-3"/>
          <w:sz w:val="20"/>
        </w:rPr>
        <w:t> </w:t>
      </w:r>
      <w:r>
        <w:rPr>
          <w:sz w:val="20"/>
        </w:rPr>
        <w:t>малого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среднего</w:t>
      </w:r>
      <w:r>
        <w:rPr>
          <w:spacing w:val="-2"/>
          <w:sz w:val="20"/>
        </w:rPr>
        <w:t> </w:t>
      </w:r>
      <w:r>
        <w:rPr>
          <w:sz w:val="20"/>
        </w:rPr>
        <w:t>предпринимательства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Рощинском</w:t>
      </w:r>
      <w:r>
        <w:rPr>
          <w:spacing w:val="-2"/>
          <w:sz w:val="20"/>
        </w:rPr>
        <w:t> </w:t>
      </w:r>
      <w:r>
        <w:rPr>
          <w:sz w:val="20"/>
        </w:rPr>
        <w:t>сельском</w:t>
      </w:r>
      <w:r>
        <w:rPr>
          <w:spacing w:val="-1"/>
          <w:sz w:val="20"/>
        </w:rPr>
        <w:t> </w:t>
      </w:r>
      <w:r>
        <w:rPr>
          <w:sz w:val="20"/>
        </w:rPr>
        <w:t>поселении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2021-2025</w:t>
      </w:r>
    </w:p>
    <w:p>
      <w:pPr>
        <w:pStyle w:val="BodyText"/>
        <w:spacing w:line="229" w:lineRule="exact"/>
        <w:ind w:left="742"/>
      </w:pPr>
      <w:r>
        <w:rPr/>
        <w:t>годы»</w:t>
      </w:r>
    </w:p>
    <w:p>
      <w:pPr>
        <w:pStyle w:val="ListParagraph"/>
        <w:numPr>
          <w:ilvl w:val="1"/>
          <w:numId w:val="11"/>
        </w:numPr>
        <w:tabs>
          <w:tab w:pos="1462" w:val="left" w:leader="none"/>
        </w:tabs>
        <w:spacing w:line="229" w:lineRule="exact" w:before="0" w:after="0"/>
        <w:ind w:left="1462" w:right="0" w:hanging="118"/>
        <w:jc w:val="left"/>
        <w:rPr>
          <w:sz w:val="20"/>
        </w:rPr>
      </w:pPr>
      <w:r>
        <w:rPr>
          <w:sz w:val="20"/>
        </w:rPr>
        <w:t>«Содержание</w:t>
      </w:r>
      <w:r>
        <w:rPr>
          <w:spacing w:val="-5"/>
          <w:sz w:val="20"/>
        </w:rPr>
        <w:t> </w:t>
      </w:r>
      <w:r>
        <w:rPr>
          <w:sz w:val="20"/>
        </w:rPr>
        <w:t>автомобильных</w:t>
      </w:r>
      <w:r>
        <w:rPr>
          <w:spacing w:val="-5"/>
          <w:sz w:val="20"/>
        </w:rPr>
        <w:t> </w:t>
      </w:r>
      <w:r>
        <w:rPr>
          <w:sz w:val="20"/>
        </w:rPr>
        <w:t>дорог</w:t>
      </w:r>
      <w:r>
        <w:rPr>
          <w:spacing w:val="-6"/>
          <w:sz w:val="20"/>
        </w:rPr>
        <w:t> </w:t>
      </w:r>
      <w:r>
        <w:rPr>
          <w:sz w:val="20"/>
        </w:rPr>
        <w:t>общего</w:t>
      </w:r>
      <w:r>
        <w:rPr>
          <w:spacing w:val="-3"/>
          <w:sz w:val="20"/>
        </w:rPr>
        <w:t> </w:t>
      </w:r>
      <w:r>
        <w:rPr>
          <w:sz w:val="20"/>
        </w:rPr>
        <w:t>пользования</w:t>
      </w:r>
      <w:r>
        <w:rPr>
          <w:spacing w:val="-6"/>
          <w:sz w:val="20"/>
        </w:rPr>
        <w:t> </w:t>
      </w:r>
      <w:r>
        <w:rPr>
          <w:sz w:val="20"/>
        </w:rPr>
        <w:t>местного</w:t>
      </w:r>
      <w:r>
        <w:rPr>
          <w:spacing w:val="-3"/>
          <w:sz w:val="20"/>
        </w:rPr>
        <w:t> </w:t>
      </w:r>
      <w:r>
        <w:rPr>
          <w:sz w:val="20"/>
        </w:rPr>
        <w:t>значения,</w:t>
      </w:r>
      <w:r>
        <w:rPr>
          <w:spacing w:val="-5"/>
          <w:sz w:val="20"/>
        </w:rPr>
        <w:t> </w:t>
      </w:r>
      <w:r>
        <w:rPr>
          <w:sz w:val="20"/>
        </w:rPr>
        <w:t>расположенных</w:t>
      </w:r>
      <w:r>
        <w:rPr>
          <w:spacing w:val="-5"/>
          <w:sz w:val="20"/>
        </w:rPr>
        <w:t> </w:t>
      </w:r>
      <w:r>
        <w:rPr>
          <w:sz w:val="20"/>
        </w:rPr>
        <w:t>в</w:t>
      </w:r>
    </w:p>
    <w:p>
      <w:pPr>
        <w:pStyle w:val="BodyText"/>
        <w:spacing w:before="1"/>
        <w:ind w:left="742"/>
      </w:pPr>
      <w:r>
        <w:rPr/>
        <w:t>границах</w:t>
      </w:r>
      <w:r>
        <w:rPr>
          <w:spacing w:val="-3"/>
        </w:rPr>
        <w:t> </w:t>
      </w:r>
      <w:r>
        <w:rPr/>
        <w:t>населенных</w:t>
      </w:r>
      <w:r>
        <w:rPr>
          <w:spacing w:val="-3"/>
        </w:rPr>
        <w:t> </w:t>
      </w:r>
      <w:r>
        <w:rPr/>
        <w:t>пунктов</w:t>
      </w:r>
      <w:r>
        <w:rPr>
          <w:spacing w:val="-4"/>
        </w:rPr>
        <w:t> </w:t>
      </w: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2021-2025</w:t>
      </w:r>
      <w:r>
        <w:rPr>
          <w:spacing w:val="-2"/>
        </w:rPr>
        <w:t> </w:t>
      </w:r>
      <w:r>
        <w:rPr/>
        <w:t>годы»</w:t>
      </w:r>
    </w:p>
    <w:p>
      <w:pPr>
        <w:spacing w:after="0"/>
        <w:sectPr>
          <w:type w:val="continuous"/>
          <w:pgSz w:w="11910" w:h="16840"/>
          <w:pgMar w:top="760" w:bottom="280" w:left="960" w:right="300"/>
        </w:sectPr>
      </w:pPr>
    </w:p>
    <w:p>
      <w:pPr>
        <w:pStyle w:val="ListParagraph"/>
        <w:numPr>
          <w:ilvl w:val="1"/>
          <w:numId w:val="11"/>
        </w:numPr>
        <w:tabs>
          <w:tab w:pos="1412" w:val="left" w:leader="none"/>
        </w:tabs>
        <w:spacing w:line="240" w:lineRule="auto" w:before="69" w:after="0"/>
        <w:ind w:left="1411" w:right="0" w:hanging="118"/>
        <w:jc w:val="left"/>
        <w:rPr>
          <w:sz w:val="20"/>
        </w:rPr>
      </w:pPr>
      <w:r>
        <w:rPr>
          <w:sz w:val="20"/>
        </w:rPr>
        <w:t>«</w:t>
      </w:r>
      <w:r>
        <w:rPr>
          <w:spacing w:val="-8"/>
          <w:sz w:val="20"/>
        </w:rPr>
        <w:t> </w:t>
      </w:r>
      <w:r>
        <w:rPr>
          <w:sz w:val="20"/>
        </w:rPr>
        <w:t>Благоустройство</w:t>
      </w:r>
      <w:r>
        <w:rPr>
          <w:spacing w:val="-1"/>
          <w:sz w:val="20"/>
        </w:rPr>
        <w:t> </w:t>
      </w:r>
      <w:r>
        <w:rPr>
          <w:sz w:val="20"/>
        </w:rPr>
        <w:t>территории</w:t>
      </w:r>
      <w:r>
        <w:rPr>
          <w:spacing w:val="-4"/>
          <w:sz w:val="20"/>
        </w:rPr>
        <w:t> </w:t>
      </w:r>
      <w:r>
        <w:rPr>
          <w:sz w:val="20"/>
        </w:rPr>
        <w:t>Рощинского</w:t>
      </w:r>
      <w:r>
        <w:rPr>
          <w:spacing w:val="-1"/>
          <w:sz w:val="20"/>
        </w:rPr>
        <w:t> </w:t>
      </w:r>
      <w:r>
        <w:rPr>
          <w:sz w:val="20"/>
        </w:rPr>
        <w:t>сельского</w:t>
      </w:r>
      <w:r>
        <w:rPr>
          <w:spacing w:val="-1"/>
          <w:sz w:val="20"/>
        </w:rPr>
        <w:t> </w:t>
      </w:r>
      <w:r>
        <w:rPr>
          <w:sz w:val="20"/>
        </w:rPr>
        <w:t>поселения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2021-2025</w:t>
      </w:r>
      <w:r>
        <w:rPr>
          <w:spacing w:val="-1"/>
          <w:sz w:val="20"/>
        </w:rPr>
        <w:t> </w:t>
      </w:r>
      <w:r>
        <w:rPr>
          <w:sz w:val="20"/>
        </w:rPr>
        <w:t>годах»</w:t>
      </w:r>
    </w:p>
    <w:p>
      <w:pPr>
        <w:pStyle w:val="Heading2"/>
        <w:spacing w:before="120"/>
        <w:ind w:left="1855"/>
      </w:pPr>
      <w:r>
        <w:rPr/>
        <w:t>Оценка</w:t>
      </w:r>
      <w:r>
        <w:rPr>
          <w:spacing w:val="-5"/>
        </w:rPr>
        <w:t> </w:t>
      </w:r>
      <w:r>
        <w:rPr/>
        <w:t>демографической</w:t>
      </w:r>
      <w:r>
        <w:rPr>
          <w:spacing w:val="-6"/>
        </w:rPr>
        <w:t> </w:t>
      </w:r>
      <w:r>
        <w:rPr/>
        <w:t>ситуации,</w:t>
      </w:r>
      <w:r>
        <w:rPr>
          <w:spacing w:val="-7"/>
        </w:rPr>
        <w:t> </w:t>
      </w:r>
      <w:r>
        <w:rPr/>
        <w:t>трудовых</w:t>
      </w:r>
      <w:r>
        <w:rPr>
          <w:spacing w:val="-6"/>
        </w:rPr>
        <w:t> </w:t>
      </w:r>
      <w:r>
        <w:rPr/>
        <w:t>ресурсов,</w:t>
      </w:r>
      <w:r>
        <w:rPr>
          <w:spacing w:val="-5"/>
        </w:rPr>
        <w:t> </w:t>
      </w:r>
      <w:r>
        <w:rPr/>
        <w:t>уровня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населения</w:t>
      </w:r>
    </w:p>
    <w:p>
      <w:pPr>
        <w:pStyle w:val="BodyText"/>
        <w:spacing w:before="114"/>
        <w:ind w:left="1450"/>
      </w:pPr>
      <w:r>
        <w:rPr/>
        <w:t>На</w:t>
      </w:r>
      <w:r>
        <w:rPr>
          <w:spacing w:val="-3"/>
        </w:rPr>
        <w:t> </w:t>
      </w:r>
      <w:r>
        <w:rPr/>
        <w:t>01.10.2024</w:t>
      </w:r>
      <w:r>
        <w:rPr>
          <w:spacing w:val="-1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проживает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215</w:t>
      </w:r>
      <w:r>
        <w:rPr>
          <w:spacing w:val="-1"/>
        </w:rPr>
        <w:t> </w:t>
      </w:r>
      <w:r>
        <w:rPr/>
        <w:t>человек,</w:t>
      </w:r>
      <w:r>
        <w:rPr>
          <w:spacing w:val="45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них:</w:t>
      </w:r>
    </w:p>
    <w:p>
      <w:pPr>
        <w:pStyle w:val="ListParagraph"/>
        <w:numPr>
          <w:ilvl w:val="0"/>
          <w:numId w:val="12"/>
        </w:numPr>
        <w:tabs>
          <w:tab w:pos="1461" w:val="left" w:leader="none"/>
          <w:tab w:pos="1462" w:val="left" w:leader="none"/>
        </w:tabs>
        <w:spacing w:line="240" w:lineRule="auto" w:before="75" w:after="0"/>
        <w:ind w:left="1462" w:right="0" w:hanging="361"/>
        <w:jc w:val="left"/>
        <w:rPr>
          <w:sz w:val="20"/>
        </w:rPr>
      </w:pPr>
      <w:r>
        <w:rPr>
          <w:sz w:val="20"/>
        </w:rPr>
        <w:t>детей</w:t>
      </w:r>
      <w:r>
        <w:rPr>
          <w:spacing w:val="-3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0</w:t>
      </w:r>
      <w:r>
        <w:rPr>
          <w:spacing w:val="-1"/>
          <w:sz w:val="20"/>
        </w:rPr>
        <w:t> </w:t>
      </w:r>
      <w:r>
        <w:rPr>
          <w:sz w:val="20"/>
        </w:rPr>
        <w:t>до</w:t>
      </w:r>
      <w:r>
        <w:rPr>
          <w:spacing w:val="-1"/>
          <w:sz w:val="20"/>
        </w:rPr>
        <w:t> </w:t>
      </w:r>
      <w:r>
        <w:rPr>
          <w:sz w:val="20"/>
        </w:rPr>
        <w:t>18</w:t>
      </w:r>
      <w:r>
        <w:rPr>
          <w:spacing w:val="-1"/>
          <w:sz w:val="20"/>
        </w:rPr>
        <w:t> </w:t>
      </w:r>
      <w:r>
        <w:rPr>
          <w:sz w:val="20"/>
        </w:rPr>
        <w:t>лет</w:t>
      </w:r>
      <w:r>
        <w:rPr>
          <w:spacing w:val="1"/>
          <w:sz w:val="20"/>
        </w:rPr>
        <w:t> </w:t>
      </w:r>
      <w:r>
        <w:rPr>
          <w:sz w:val="20"/>
        </w:rPr>
        <w:t>– 166</w:t>
      </w:r>
      <w:r>
        <w:rPr>
          <w:spacing w:val="-1"/>
          <w:sz w:val="20"/>
        </w:rPr>
        <w:t> </w:t>
      </w:r>
      <w:r>
        <w:rPr>
          <w:sz w:val="20"/>
        </w:rPr>
        <w:t>человек;</w:t>
      </w:r>
    </w:p>
    <w:p>
      <w:pPr>
        <w:pStyle w:val="ListParagraph"/>
        <w:numPr>
          <w:ilvl w:val="0"/>
          <w:numId w:val="12"/>
        </w:numPr>
        <w:tabs>
          <w:tab w:pos="1461" w:val="left" w:leader="none"/>
          <w:tab w:pos="1462" w:val="left" w:leader="none"/>
        </w:tabs>
        <w:spacing w:line="240" w:lineRule="auto" w:before="74" w:after="0"/>
        <w:ind w:left="1462" w:right="0" w:hanging="361"/>
        <w:jc w:val="left"/>
        <w:rPr>
          <w:sz w:val="20"/>
        </w:rPr>
      </w:pPr>
      <w:r>
        <w:rPr>
          <w:sz w:val="20"/>
        </w:rPr>
        <w:t>413</w:t>
      </w:r>
      <w:r>
        <w:rPr>
          <w:spacing w:val="-2"/>
          <w:sz w:val="20"/>
        </w:rPr>
        <w:t> </w:t>
      </w:r>
      <w:r>
        <w:rPr>
          <w:sz w:val="20"/>
        </w:rPr>
        <w:t>пенсионеров</w:t>
      </w:r>
    </w:p>
    <w:p>
      <w:pPr>
        <w:pStyle w:val="ListParagraph"/>
        <w:numPr>
          <w:ilvl w:val="0"/>
          <w:numId w:val="12"/>
        </w:numPr>
        <w:tabs>
          <w:tab w:pos="1461" w:val="left" w:leader="none"/>
          <w:tab w:pos="1462" w:val="left" w:leader="none"/>
        </w:tabs>
        <w:spacing w:line="240" w:lineRule="auto" w:before="74" w:after="0"/>
        <w:ind w:left="1462" w:right="0" w:hanging="361"/>
        <w:jc w:val="left"/>
        <w:rPr>
          <w:sz w:val="20"/>
        </w:rPr>
      </w:pPr>
      <w:r>
        <w:rPr>
          <w:sz w:val="20"/>
        </w:rPr>
        <w:t>636</w:t>
      </w:r>
      <w:r>
        <w:rPr>
          <w:spacing w:val="-4"/>
          <w:sz w:val="20"/>
        </w:rPr>
        <w:t> </w:t>
      </w:r>
      <w:r>
        <w:rPr>
          <w:sz w:val="20"/>
        </w:rPr>
        <w:t>трудоспособного</w:t>
      </w:r>
      <w:r>
        <w:rPr>
          <w:spacing w:val="-3"/>
          <w:sz w:val="20"/>
        </w:rPr>
        <w:t> </w:t>
      </w:r>
      <w:r>
        <w:rPr>
          <w:sz w:val="20"/>
        </w:rPr>
        <w:t>населения.</w:t>
      </w:r>
    </w:p>
    <w:p>
      <w:pPr>
        <w:pStyle w:val="BodyText"/>
        <w:spacing w:before="72"/>
        <w:ind w:left="1450"/>
        <w:jc w:val="both"/>
        <w:rPr>
          <w:i/>
        </w:rPr>
      </w:pPr>
      <w:r>
        <w:rPr/>
        <w:t>Численность</w:t>
      </w:r>
      <w:r>
        <w:rPr>
          <w:spacing w:val="-4"/>
        </w:rPr>
        <w:t> </w:t>
      </w:r>
      <w:r>
        <w:rPr/>
        <w:t>экономически</w:t>
      </w:r>
      <w:r>
        <w:rPr>
          <w:spacing w:val="-2"/>
        </w:rPr>
        <w:t> </w:t>
      </w:r>
      <w:r>
        <w:rPr/>
        <w:t>активного</w:t>
      </w:r>
      <w:r>
        <w:rPr>
          <w:spacing w:val="-2"/>
        </w:rPr>
        <w:t> </w:t>
      </w:r>
      <w:r>
        <w:rPr/>
        <w:t>населения</w:t>
      </w:r>
      <w:r>
        <w:rPr>
          <w:spacing w:val="-4"/>
        </w:rPr>
        <w:t> </w:t>
      </w:r>
      <w:r>
        <w:rPr/>
        <w:t>составляет</w:t>
      </w:r>
      <w:r>
        <w:rPr>
          <w:spacing w:val="-4"/>
        </w:rPr>
        <w:t> </w:t>
      </w:r>
      <w:r>
        <w:rPr/>
        <w:t>636</w:t>
      </w:r>
      <w:r>
        <w:rPr>
          <w:spacing w:val="-2"/>
        </w:rPr>
        <w:t> </w:t>
      </w:r>
      <w:r>
        <w:rPr/>
        <w:t>человек</w:t>
      </w:r>
      <w:r>
        <w:rPr>
          <w:i/>
        </w:rPr>
        <w:t>.</w:t>
      </w:r>
    </w:p>
    <w:p>
      <w:pPr>
        <w:pStyle w:val="BodyText"/>
        <w:spacing w:line="242" w:lineRule="auto"/>
        <w:ind w:left="742" w:right="264" w:firstLine="707"/>
        <w:jc w:val="both"/>
      </w:pPr>
      <w:r>
        <w:rPr/>
        <w:t>Демографическая ситуация, складывающаяся в последние годы на территории сельского поселения,</w:t>
      </w:r>
      <w:r>
        <w:rPr>
          <w:spacing w:val="1"/>
        </w:rPr>
        <w:t> </w:t>
      </w:r>
      <w:r>
        <w:rPr/>
        <w:t>свидетельствует о наличии общих тенденций, присущих большинству территорий Новгородской области и</w:t>
      </w:r>
      <w:r>
        <w:rPr>
          <w:spacing w:val="1"/>
        </w:rPr>
        <w:t> </w:t>
      </w:r>
      <w:r>
        <w:rPr/>
        <w:t>характеризуется низким уровнем рождаемости</w:t>
      </w:r>
      <w:r>
        <w:rPr>
          <w:rFonts w:ascii="Microsoft Sans Serif" w:hAnsi="Microsoft Sans Serif"/>
        </w:rPr>
        <w:t>, </w:t>
      </w:r>
      <w:r>
        <w:rPr/>
        <w:t>высоким уровнем смертности, неблагоприятным соотношением</w:t>
      </w:r>
      <w:r>
        <w:rPr>
          <w:spacing w:val="-47"/>
        </w:rPr>
        <w:t> </w:t>
      </w:r>
      <w:r>
        <w:rPr/>
        <w:t>рождаемость/смертность.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2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1297"/>
        <w:gridCol w:w="1294"/>
      </w:tblGrid>
      <w:tr>
        <w:trPr>
          <w:trHeight w:val="230" w:hRule="atLeast"/>
        </w:trPr>
        <w:tc>
          <w:tcPr>
            <w:tcW w:w="1808" w:type="dxa"/>
          </w:tcPr>
          <w:p>
            <w:pPr>
              <w:pStyle w:val="TableParagraph"/>
              <w:spacing w:line="210" w:lineRule="exact"/>
              <w:ind w:left="310" w:right="3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297" w:type="dxa"/>
          </w:tcPr>
          <w:p>
            <w:pPr>
              <w:pStyle w:val="TableParagraph"/>
              <w:spacing w:line="210" w:lineRule="exact"/>
              <w:ind w:left="446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4" w:type="dxa"/>
          </w:tcPr>
          <w:p>
            <w:pPr>
              <w:pStyle w:val="TableParagraph"/>
              <w:spacing w:line="210" w:lineRule="exact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>
        <w:trPr>
          <w:trHeight w:val="230" w:hRule="atLeast"/>
        </w:trPr>
        <w:tc>
          <w:tcPr>
            <w:tcW w:w="1808" w:type="dxa"/>
          </w:tcPr>
          <w:p>
            <w:pPr>
              <w:pStyle w:val="TableParagraph"/>
              <w:spacing w:line="210" w:lineRule="exact"/>
              <w:ind w:left="310" w:right="302"/>
              <w:jc w:val="center"/>
              <w:rPr>
                <w:sz w:val="20"/>
              </w:rPr>
            </w:pPr>
            <w:r>
              <w:rPr>
                <w:sz w:val="20"/>
              </w:rPr>
              <w:t>Родилось</w:t>
            </w:r>
          </w:p>
        </w:tc>
        <w:tc>
          <w:tcPr>
            <w:tcW w:w="1297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1808" w:type="dxa"/>
          </w:tcPr>
          <w:p>
            <w:pPr>
              <w:pStyle w:val="TableParagraph"/>
              <w:spacing w:line="210" w:lineRule="exact"/>
              <w:ind w:left="310" w:right="305"/>
              <w:jc w:val="center"/>
              <w:rPr>
                <w:sz w:val="20"/>
              </w:rPr>
            </w:pPr>
            <w:r>
              <w:rPr>
                <w:sz w:val="20"/>
              </w:rPr>
              <w:t>Умерло</w:t>
            </w:r>
          </w:p>
        </w:tc>
        <w:tc>
          <w:tcPr>
            <w:tcW w:w="1297" w:type="dxa"/>
          </w:tcPr>
          <w:p>
            <w:pPr>
              <w:pStyle w:val="TableParagraph"/>
              <w:spacing w:line="210" w:lineRule="exact"/>
              <w:ind w:left="527" w:right="51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94" w:type="dxa"/>
          </w:tcPr>
          <w:p>
            <w:pPr>
              <w:pStyle w:val="TableParagraph"/>
              <w:spacing w:line="210" w:lineRule="exact"/>
              <w:ind w:left="424" w:right="41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461" w:hRule="atLeast"/>
        </w:trPr>
        <w:tc>
          <w:tcPr>
            <w:tcW w:w="1808" w:type="dxa"/>
          </w:tcPr>
          <w:p>
            <w:pPr>
              <w:pStyle w:val="TableParagraph"/>
              <w:spacing w:line="223" w:lineRule="exact"/>
              <w:ind w:left="310" w:right="305"/>
              <w:jc w:val="center"/>
              <w:rPr>
                <w:sz w:val="20"/>
              </w:rPr>
            </w:pPr>
            <w:r>
              <w:rPr>
                <w:sz w:val="20"/>
              </w:rPr>
              <w:t>Естественная</w:t>
            </w:r>
          </w:p>
          <w:p>
            <w:pPr>
              <w:pStyle w:val="TableParagraph"/>
              <w:spacing w:line="217" w:lineRule="exact" w:before="1"/>
              <w:ind w:left="309" w:right="305"/>
              <w:jc w:val="center"/>
              <w:rPr>
                <w:sz w:val="20"/>
              </w:rPr>
            </w:pPr>
            <w:r>
              <w:rPr>
                <w:sz w:val="20"/>
              </w:rPr>
              <w:t>убыль</w:t>
            </w:r>
          </w:p>
        </w:tc>
        <w:tc>
          <w:tcPr>
            <w:tcW w:w="1297" w:type="dxa"/>
          </w:tcPr>
          <w:p>
            <w:pPr>
              <w:pStyle w:val="TableParagraph"/>
              <w:spacing w:line="223" w:lineRule="exact"/>
              <w:ind w:left="513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1294" w:type="dxa"/>
          </w:tcPr>
          <w:p>
            <w:pPr>
              <w:pStyle w:val="TableParagraph"/>
              <w:spacing w:line="223" w:lineRule="exact"/>
              <w:ind w:left="420" w:right="419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</w:tr>
      <w:tr>
        <w:trPr>
          <w:trHeight w:val="688" w:hRule="atLeast"/>
        </w:trPr>
        <w:tc>
          <w:tcPr>
            <w:tcW w:w="1808" w:type="dxa"/>
          </w:tcPr>
          <w:p>
            <w:pPr>
              <w:pStyle w:val="TableParagraph"/>
              <w:spacing w:line="237" w:lineRule="auto"/>
              <w:ind w:left="336" w:right="289" w:hanging="22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постоянного</w:t>
            </w:r>
          </w:p>
          <w:p>
            <w:pPr>
              <w:pStyle w:val="TableParagraph"/>
              <w:spacing w:line="212" w:lineRule="exact" w:before="1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населения</w:t>
            </w:r>
          </w:p>
        </w:tc>
        <w:tc>
          <w:tcPr>
            <w:tcW w:w="1297" w:type="dxa"/>
          </w:tcPr>
          <w:p>
            <w:pPr>
              <w:pStyle w:val="TableParagraph"/>
              <w:spacing w:line="223" w:lineRule="exact"/>
              <w:ind w:left="446"/>
              <w:rPr>
                <w:sz w:val="20"/>
              </w:rPr>
            </w:pPr>
            <w:r>
              <w:rPr>
                <w:sz w:val="20"/>
              </w:rPr>
              <w:t>1215</w:t>
            </w:r>
          </w:p>
        </w:tc>
        <w:tc>
          <w:tcPr>
            <w:tcW w:w="1294" w:type="dxa"/>
          </w:tcPr>
          <w:p>
            <w:pPr>
              <w:pStyle w:val="TableParagraph"/>
              <w:spacing w:line="223" w:lineRule="exact"/>
              <w:ind w:left="424" w:right="419"/>
              <w:jc w:val="center"/>
              <w:rPr>
                <w:sz w:val="20"/>
              </w:rPr>
            </w:pPr>
            <w:r>
              <w:rPr>
                <w:sz w:val="20"/>
              </w:rPr>
              <w:t>1215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spacing w:line="228" w:lineRule="exact" w:before="0"/>
        <w:ind w:left="742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Физическая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культура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и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спорт</w:t>
      </w:r>
    </w:p>
    <w:p>
      <w:pPr>
        <w:pStyle w:val="BodyText"/>
        <w:spacing w:line="228" w:lineRule="exact"/>
        <w:ind w:left="742"/>
      </w:pPr>
      <w:r>
        <w:rPr/>
        <w:t>В</w:t>
      </w:r>
      <w:r>
        <w:rPr>
          <w:spacing w:val="-2"/>
        </w:rPr>
        <w:t> </w:t>
      </w:r>
      <w:r>
        <w:rPr/>
        <w:t>2023</w:t>
      </w:r>
      <w:r>
        <w:rPr>
          <w:spacing w:val="-2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проводились</w:t>
      </w:r>
      <w:r>
        <w:rPr>
          <w:spacing w:val="46"/>
        </w:rPr>
        <w:t> </w:t>
      </w:r>
      <w:r>
        <w:rPr/>
        <w:t>соревнования</w:t>
      </w:r>
      <w:r>
        <w:rPr>
          <w:spacing w:val="44"/>
        </w:rPr>
        <w:t> </w:t>
      </w:r>
      <w:r>
        <w:rPr/>
        <w:t>по</w:t>
      </w:r>
      <w:r>
        <w:rPr>
          <w:spacing w:val="-2"/>
        </w:rPr>
        <w:t> </w:t>
      </w:r>
      <w:r>
        <w:rPr/>
        <w:t>месту</w:t>
      </w:r>
      <w:r>
        <w:rPr>
          <w:spacing w:val="-4"/>
        </w:rPr>
        <w:t> </w:t>
      </w:r>
      <w:r>
        <w:rPr/>
        <w:t>жительства</w:t>
      </w:r>
      <w:r>
        <w:rPr>
          <w:spacing w:val="-3"/>
        </w:rPr>
        <w:t> </w:t>
      </w:r>
      <w:r>
        <w:rPr/>
        <w:t>по</w:t>
      </w:r>
      <w:r>
        <w:rPr>
          <w:spacing w:val="44"/>
        </w:rPr>
        <w:t> </w:t>
      </w:r>
      <w:r>
        <w:rPr/>
        <w:t>футболу,</w:t>
      </w:r>
      <w:r>
        <w:rPr>
          <w:spacing w:val="-3"/>
        </w:rPr>
        <w:t> </w:t>
      </w:r>
      <w:r>
        <w:rPr/>
        <w:t>волейболу.</w:t>
      </w:r>
    </w:p>
    <w:p>
      <w:pPr>
        <w:pStyle w:val="BodyText"/>
        <w:ind w:left="742"/>
      </w:pPr>
      <w:r>
        <w:rPr/>
        <w:t>На проведение мероприятий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культуре и</w:t>
      </w:r>
      <w:r>
        <w:rPr>
          <w:spacing w:val="-1"/>
        </w:rPr>
        <w:t> </w:t>
      </w:r>
      <w:r>
        <w:rPr/>
        <w:t>спорту</w:t>
      </w:r>
      <w:r>
        <w:rPr>
          <w:spacing w:val="46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бюджете</w:t>
      </w:r>
      <w:r>
        <w:rPr>
          <w:spacing w:val="2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-47"/>
        </w:rPr>
        <w:t> </w:t>
      </w:r>
      <w:r>
        <w:rPr/>
        <w:t>объёме: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000,00 руб. и</w:t>
      </w:r>
      <w:r>
        <w:rPr>
          <w:spacing w:val="-2"/>
        </w:rPr>
        <w:t> </w:t>
      </w:r>
      <w:r>
        <w:rPr/>
        <w:t>эти</w:t>
      </w:r>
      <w:r>
        <w:rPr>
          <w:spacing w:val="1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выделены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инвентарь.</w:t>
      </w:r>
    </w:p>
    <w:p>
      <w:pPr>
        <w:spacing w:line="228" w:lineRule="exact" w:before="4"/>
        <w:ind w:left="742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Молодёжная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политика</w:t>
      </w:r>
    </w:p>
    <w:p>
      <w:pPr>
        <w:pStyle w:val="BodyText"/>
        <w:spacing w:line="228" w:lineRule="exact"/>
        <w:ind w:left="742"/>
      </w:pPr>
      <w:r>
        <w:rPr/>
        <w:t>Приоритетные</w:t>
      </w:r>
      <w:r>
        <w:rPr>
          <w:spacing w:val="-4"/>
        </w:rPr>
        <w:t> </w:t>
      </w:r>
      <w:r>
        <w:rPr/>
        <w:t>направления</w:t>
      </w:r>
      <w:r>
        <w:rPr>
          <w:spacing w:val="-2"/>
        </w:rPr>
        <w:t> </w:t>
      </w:r>
      <w:r>
        <w:rPr/>
        <w:t>молодёжной</w:t>
      </w:r>
      <w:r>
        <w:rPr>
          <w:spacing w:val="-4"/>
        </w:rPr>
        <w:t> </w:t>
      </w:r>
      <w:r>
        <w:rPr/>
        <w:t>политики</w:t>
      </w:r>
      <w:r>
        <w:rPr>
          <w:spacing w:val="-5"/>
        </w:rPr>
        <w:t> </w:t>
      </w:r>
      <w:r>
        <w:rPr/>
        <w:t>включают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себя:</w:t>
      </w:r>
    </w:p>
    <w:p>
      <w:pPr>
        <w:pStyle w:val="BodyText"/>
        <w:ind w:left="742"/>
      </w:pPr>
      <w:r>
        <w:rPr/>
        <w:t>Патриотическое</w:t>
      </w:r>
      <w:r>
        <w:rPr>
          <w:spacing w:val="-5"/>
        </w:rPr>
        <w:t> </w:t>
      </w:r>
      <w:r>
        <w:rPr/>
        <w:t>воспитание</w:t>
      </w:r>
      <w:r>
        <w:rPr>
          <w:spacing w:val="-3"/>
        </w:rPr>
        <w:t> </w:t>
      </w:r>
      <w:r>
        <w:rPr/>
        <w:t>молодёжи</w:t>
      </w:r>
      <w:r>
        <w:rPr>
          <w:spacing w:val="-5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через:</w:t>
      </w:r>
    </w:p>
    <w:p>
      <w:pPr>
        <w:pStyle w:val="BodyText"/>
        <w:spacing w:before="1"/>
        <w:ind w:left="742" w:firstLine="50"/>
      </w:pPr>
      <w:r>
        <w:rPr/>
        <w:t>кружковую,</w:t>
      </w:r>
      <w:r>
        <w:rPr>
          <w:spacing w:val="39"/>
        </w:rPr>
        <w:t> </w:t>
      </w:r>
      <w:r>
        <w:rPr/>
        <w:t>лекционную,</w:t>
      </w:r>
      <w:r>
        <w:rPr>
          <w:spacing w:val="41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молодежи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подготовке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проведении</w:t>
      </w:r>
      <w:r>
        <w:rPr>
          <w:spacing w:val="28"/>
        </w:rPr>
        <w:t> </w:t>
      </w:r>
      <w:r>
        <w:rPr/>
        <w:t>мероприятий,</w:t>
      </w:r>
      <w:r>
        <w:rPr>
          <w:spacing w:val="39"/>
        </w:rPr>
        <w:t> </w:t>
      </w:r>
      <w:r>
        <w:rPr/>
        <w:t>посвященных</w:t>
      </w:r>
      <w:r>
        <w:rPr>
          <w:spacing w:val="38"/>
        </w:rPr>
        <w:t> </w:t>
      </w:r>
      <w:r>
        <w:rPr/>
        <w:t>Дню</w:t>
      </w:r>
      <w:r>
        <w:rPr>
          <w:spacing w:val="-47"/>
        </w:rPr>
        <w:t> </w:t>
      </w:r>
      <w:r>
        <w:rPr/>
        <w:t>Победы, Дню Защитника Отечества;</w:t>
      </w:r>
      <w:r>
        <w:rPr>
          <w:spacing w:val="-1"/>
        </w:rPr>
        <w:t> </w:t>
      </w:r>
      <w:r>
        <w:rPr/>
        <w:t>Дню села.</w:t>
      </w:r>
    </w:p>
    <w:p>
      <w:pPr>
        <w:pStyle w:val="BodyText"/>
        <w:spacing w:before="1"/>
        <w:ind w:left="742"/>
      </w:pPr>
      <w:r>
        <w:rPr/>
        <w:t>Организована</w:t>
      </w:r>
      <w:r>
        <w:rPr>
          <w:spacing w:val="-5"/>
        </w:rPr>
        <w:t> </w:t>
      </w:r>
      <w:r>
        <w:rPr/>
        <w:t>поездка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учащихся</w:t>
      </w:r>
      <w:r>
        <w:rPr>
          <w:spacing w:val="-5"/>
        </w:rPr>
        <w:t> </w:t>
      </w:r>
      <w:r>
        <w:rPr/>
        <w:t>школы</w:t>
      </w:r>
    </w:p>
    <w:p>
      <w:pPr>
        <w:spacing w:line="228" w:lineRule="exact" w:before="3"/>
        <w:ind w:left="792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Культура</w:t>
      </w:r>
      <w:r>
        <w:rPr>
          <w:b/>
          <w:spacing w:val="-6"/>
          <w:sz w:val="20"/>
          <w:u w:val="single"/>
        </w:rPr>
        <w:t> </w:t>
      </w:r>
      <w:r>
        <w:rPr>
          <w:b/>
          <w:sz w:val="20"/>
          <w:u w:val="single"/>
        </w:rPr>
        <w:t>и</w:t>
      </w:r>
      <w:r>
        <w:rPr>
          <w:b/>
          <w:spacing w:val="-6"/>
          <w:sz w:val="20"/>
          <w:u w:val="single"/>
        </w:rPr>
        <w:t> </w:t>
      </w:r>
      <w:r>
        <w:rPr>
          <w:b/>
          <w:sz w:val="20"/>
          <w:u w:val="single"/>
        </w:rPr>
        <w:t>кинематография</w:t>
      </w:r>
    </w:p>
    <w:p>
      <w:pPr>
        <w:pStyle w:val="BodyText"/>
        <w:ind w:left="742" w:right="254"/>
      </w:pPr>
      <w:r>
        <w:rPr/>
        <w:t>Организацией</w:t>
      </w:r>
      <w:r>
        <w:rPr>
          <w:spacing w:val="-6"/>
        </w:rPr>
        <w:t> </w:t>
      </w:r>
      <w:r>
        <w:rPr/>
        <w:t>досуга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услугами</w:t>
      </w:r>
      <w:r>
        <w:rPr>
          <w:spacing w:val="-3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культуры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поселении</w:t>
      </w:r>
      <w:r>
        <w:rPr>
          <w:spacing w:val="-5"/>
        </w:rPr>
        <w:t> </w:t>
      </w:r>
      <w:r>
        <w:rPr/>
        <w:t>занимаются</w:t>
      </w:r>
      <w:r>
        <w:rPr>
          <w:spacing w:val="-47"/>
        </w:rPr>
        <w:t> </w:t>
      </w:r>
      <w:r>
        <w:rPr/>
        <w:t>культурно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библиотечные</w:t>
      </w:r>
      <w:r>
        <w:rPr>
          <w:spacing w:val="2"/>
        </w:rPr>
        <w:t> </w:t>
      </w:r>
      <w:r>
        <w:rPr/>
        <w:t>центры поселения</w:t>
      </w:r>
      <w:r>
        <w:rPr>
          <w:spacing w:val="-2"/>
        </w:rPr>
        <w:t> </w:t>
      </w:r>
      <w:r>
        <w:rPr/>
        <w:t>(Рощино,</w:t>
      </w:r>
      <w:r>
        <w:rPr>
          <w:spacing w:val="2"/>
        </w:rPr>
        <w:t> </w:t>
      </w:r>
      <w:r>
        <w:rPr/>
        <w:t>Шуя)</w:t>
      </w:r>
    </w:p>
    <w:p>
      <w:pPr>
        <w:pStyle w:val="BodyText"/>
        <w:ind w:left="742" w:right="271"/>
        <w:jc w:val="both"/>
      </w:pPr>
      <w:r>
        <w:rPr/>
        <w:t>В 2023 году проведены традиционные мероприятия «День села», «День пожилого человека», которые проходят</w:t>
      </w:r>
      <w:r>
        <w:rPr>
          <w:spacing w:val="1"/>
        </w:rPr>
        <w:t> </w:t>
      </w:r>
      <w:r>
        <w:rPr/>
        <w:t>торжественно и празднично, проведение Новогодних мероприятий, проведение Рождественской елки,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победы, и</w:t>
      </w:r>
      <w:r>
        <w:rPr>
          <w:spacing w:val="1"/>
        </w:rPr>
        <w:t> </w:t>
      </w:r>
      <w:r>
        <w:rPr/>
        <w:t>другие календарные праздники</w:t>
      </w:r>
      <w:r>
        <w:rPr>
          <w:color w:val="333333"/>
        </w:rPr>
        <w:t>.</w:t>
      </w:r>
    </w:p>
    <w:p>
      <w:pPr>
        <w:pStyle w:val="Heading2"/>
        <w:spacing w:before="2"/>
        <w:ind w:left="742" w:right="7190"/>
      </w:pPr>
      <w:r>
        <w:rPr>
          <w:u w:val="single"/>
        </w:rPr>
        <w:t>Вопросы местного значения</w:t>
      </w:r>
      <w:r>
        <w:rPr>
          <w:spacing w:val="1"/>
        </w:rPr>
        <w:t> </w:t>
      </w:r>
      <w:r>
        <w:rPr/>
        <w:t>Благоустройство</w:t>
      </w:r>
      <w:r>
        <w:rPr>
          <w:spacing w:val="-11"/>
        </w:rPr>
        <w:t> </w:t>
      </w:r>
      <w:r>
        <w:rPr/>
        <w:t>территории.</w:t>
      </w:r>
    </w:p>
    <w:p>
      <w:pPr>
        <w:pStyle w:val="BodyText"/>
        <w:spacing w:line="226" w:lineRule="exact"/>
        <w:ind w:left="742"/>
      </w:pPr>
      <w:r>
        <w:rPr/>
        <w:t>В</w:t>
      </w:r>
      <w:r>
        <w:rPr>
          <w:spacing w:val="-3"/>
        </w:rPr>
        <w:t> </w:t>
      </w:r>
      <w:r>
        <w:rPr/>
        <w:t>бюджете</w:t>
      </w:r>
      <w:r>
        <w:rPr>
          <w:spacing w:val="-1"/>
        </w:rPr>
        <w:t> </w:t>
      </w:r>
      <w:r>
        <w:rPr/>
        <w:t>поселения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благоустройство</w:t>
      </w:r>
      <w:r>
        <w:rPr>
          <w:spacing w:val="-3"/>
        </w:rPr>
        <w:t> </w:t>
      </w:r>
      <w:r>
        <w:rPr/>
        <w:t>предусмотрено</w:t>
      </w:r>
      <w:r>
        <w:rPr>
          <w:spacing w:val="-2"/>
        </w:rPr>
        <w:t> </w:t>
      </w:r>
      <w:r>
        <w:rPr/>
        <w:t>3</w:t>
      </w:r>
      <w:r>
        <w:rPr>
          <w:spacing w:val="3"/>
        </w:rPr>
        <w:t> </w:t>
      </w:r>
      <w:r>
        <w:rPr/>
        <w:t>430</w:t>
      </w:r>
      <w:r>
        <w:rPr>
          <w:spacing w:val="-2"/>
        </w:rPr>
        <w:t> </w:t>
      </w:r>
      <w:r>
        <w:rPr/>
        <w:t>340,00</w:t>
      </w:r>
      <w:r>
        <w:rPr>
          <w:spacing w:val="-2"/>
        </w:rPr>
        <w:t> </w:t>
      </w:r>
      <w:r>
        <w:rPr/>
        <w:t>руб.</w:t>
      </w:r>
    </w:p>
    <w:p>
      <w:pPr>
        <w:pStyle w:val="ListParagraph"/>
        <w:numPr>
          <w:ilvl w:val="0"/>
          <w:numId w:val="13"/>
        </w:numPr>
        <w:tabs>
          <w:tab w:pos="858" w:val="left" w:leader="none"/>
        </w:tabs>
        <w:spacing w:line="240" w:lineRule="auto" w:before="0" w:after="0"/>
        <w:ind w:left="857" w:right="0" w:hanging="116"/>
        <w:jc w:val="left"/>
        <w:rPr>
          <w:sz w:val="20"/>
        </w:rPr>
      </w:pPr>
      <w:r>
        <w:rPr>
          <w:b/>
          <w:sz w:val="20"/>
        </w:rPr>
        <w:t>на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уличное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освещение</w:t>
      </w:r>
      <w:r>
        <w:rPr>
          <w:b/>
          <w:spacing w:val="1"/>
          <w:sz w:val="20"/>
        </w:rPr>
        <w:t> </w:t>
      </w:r>
      <w:r>
        <w:rPr>
          <w:sz w:val="20"/>
        </w:rPr>
        <w:t>предусмотрено</w:t>
      </w:r>
      <w:r>
        <w:rPr>
          <w:spacing w:val="-2"/>
          <w:sz w:val="20"/>
        </w:rPr>
        <w:t> </w:t>
      </w:r>
      <w:r>
        <w:rPr>
          <w:sz w:val="20"/>
        </w:rPr>
        <w:t>740 326,00</w:t>
      </w:r>
      <w:r>
        <w:rPr>
          <w:spacing w:val="-4"/>
          <w:sz w:val="20"/>
        </w:rPr>
        <w:t> </w:t>
      </w:r>
      <w:r>
        <w:rPr>
          <w:sz w:val="20"/>
        </w:rPr>
        <w:t>руб..</w:t>
      </w:r>
    </w:p>
    <w:p>
      <w:pPr>
        <w:pStyle w:val="BodyText"/>
        <w:spacing w:before="1"/>
        <w:ind w:left="742" w:right="3282"/>
      </w:pPr>
      <w:r>
        <w:rPr/>
        <w:t>В бюджете поселения на содержание дорог предусмотрено 29 329 100,00руб.</w:t>
      </w:r>
      <w:r>
        <w:rPr>
          <w:spacing w:val="-48"/>
        </w:rPr>
        <w:t> </w:t>
      </w:r>
      <w:r>
        <w:rPr/>
        <w:t>Средства</w:t>
      </w:r>
      <w:r>
        <w:rPr>
          <w:spacing w:val="2"/>
        </w:rPr>
        <w:t> </w:t>
      </w:r>
      <w:r>
        <w:rPr/>
        <w:t>израсходованы ;</w:t>
      </w:r>
    </w:p>
    <w:p>
      <w:pPr>
        <w:pStyle w:val="ListParagraph"/>
        <w:numPr>
          <w:ilvl w:val="0"/>
          <w:numId w:val="13"/>
        </w:numPr>
        <w:tabs>
          <w:tab w:pos="858" w:val="left" w:leader="none"/>
        </w:tabs>
        <w:spacing w:line="229" w:lineRule="exact" w:before="0" w:after="0"/>
        <w:ind w:left="857" w:right="0" w:hanging="116"/>
        <w:jc w:val="left"/>
        <w:rPr>
          <w:sz w:val="20"/>
        </w:rPr>
      </w:pPr>
      <w:r>
        <w:rPr>
          <w:sz w:val="20"/>
        </w:rPr>
        <w:t>асфальтирование</w:t>
      </w:r>
      <w:r>
        <w:rPr>
          <w:spacing w:val="-3"/>
          <w:sz w:val="20"/>
        </w:rPr>
        <w:t> </w:t>
      </w:r>
      <w:r>
        <w:rPr>
          <w:sz w:val="20"/>
        </w:rPr>
        <w:t>дорог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д.</w:t>
      </w:r>
      <w:r>
        <w:rPr>
          <w:spacing w:val="-3"/>
          <w:sz w:val="20"/>
        </w:rPr>
        <w:t> </w:t>
      </w:r>
      <w:r>
        <w:rPr>
          <w:sz w:val="20"/>
        </w:rPr>
        <w:t>Ящерово</w:t>
      </w:r>
      <w:r>
        <w:rPr>
          <w:spacing w:val="-2"/>
          <w:sz w:val="20"/>
        </w:rPr>
        <w:t> </w:t>
      </w:r>
      <w:r>
        <w:rPr>
          <w:sz w:val="20"/>
        </w:rPr>
        <w:t>ул.</w:t>
      </w:r>
      <w:r>
        <w:rPr>
          <w:spacing w:val="-2"/>
          <w:sz w:val="20"/>
        </w:rPr>
        <w:t> </w:t>
      </w:r>
      <w:r>
        <w:rPr>
          <w:sz w:val="20"/>
        </w:rPr>
        <w:t>Дачная,</w:t>
      </w:r>
      <w:r>
        <w:rPr>
          <w:spacing w:val="-2"/>
          <w:sz w:val="20"/>
        </w:rPr>
        <w:t> </w:t>
      </w:r>
      <w:r>
        <w:rPr>
          <w:sz w:val="20"/>
        </w:rPr>
        <w:t>Лесная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Невская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20</w:t>
      </w:r>
      <w:r>
        <w:rPr>
          <w:spacing w:val="-1"/>
          <w:sz w:val="20"/>
        </w:rPr>
        <w:t> </w:t>
      </w:r>
      <w:r>
        <w:rPr>
          <w:sz w:val="20"/>
        </w:rPr>
        <w:t>420</w:t>
      </w:r>
      <w:r>
        <w:rPr>
          <w:spacing w:val="-1"/>
          <w:sz w:val="20"/>
        </w:rPr>
        <w:t> </w:t>
      </w:r>
      <w:r>
        <w:rPr>
          <w:sz w:val="20"/>
        </w:rPr>
        <w:t>770,00</w:t>
      </w:r>
      <w:r>
        <w:rPr>
          <w:spacing w:val="-4"/>
          <w:sz w:val="20"/>
        </w:rPr>
        <w:t> </w:t>
      </w:r>
      <w:r>
        <w:rPr>
          <w:sz w:val="20"/>
        </w:rPr>
        <w:t>руб.</w:t>
      </w:r>
    </w:p>
    <w:p>
      <w:pPr>
        <w:pStyle w:val="BodyText"/>
        <w:ind w:left="742"/>
      </w:pPr>
      <w:r>
        <w:rPr/>
        <w:t>-текущий</w:t>
      </w:r>
      <w:r>
        <w:rPr>
          <w:spacing w:val="-3"/>
        </w:rPr>
        <w:t> </w:t>
      </w:r>
      <w:r>
        <w:rPr/>
        <w:t>ремонт</w:t>
      </w:r>
      <w:r>
        <w:rPr>
          <w:spacing w:val="-3"/>
        </w:rPr>
        <w:t> </w:t>
      </w:r>
      <w:r>
        <w:rPr/>
        <w:t>дорог</w:t>
      </w:r>
      <w:r>
        <w:rPr>
          <w:spacing w:val="-1"/>
        </w:rPr>
        <w:t> </w:t>
      </w:r>
      <w:r>
        <w:rPr/>
        <w:t>– 225</w:t>
      </w:r>
      <w:r>
        <w:rPr>
          <w:spacing w:val="-1"/>
        </w:rPr>
        <w:t> </w:t>
      </w:r>
      <w:r>
        <w:rPr/>
        <w:t>853,00</w:t>
      </w:r>
      <w:r>
        <w:rPr>
          <w:spacing w:val="-3"/>
        </w:rPr>
        <w:t> </w:t>
      </w:r>
      <w:r>
        <w:rPr/>
        <w:t>рублей</w:t>
      </w:r>
    </w:p>
    <w:p>
      <w:pPr>
        <w:pStyle w:val="ListParagraph"/>
        <w:numPr>
          <w:ilvl w:val="0"/>
          <w:numId w:val="13"/>
        </w:numPr>
        <w:tabs>
          <w:tab w:pos="858" w:val="left" w:leader="none"/>
        </w:tabs>
        <w:spacing w:line="240" w:lineRule="auto" w:before="1" w:after="0"/>
        <w:ind w:left="857" w:right="0" w:hanging="116"/>
        <w:jc w:val="left"/>
        <w:rPr>
          <w:sz w:val="20"/>
        </w:rPr>
      </w:pPr>
      <w:r>
        <w:rPr>
          <w:sz w:val="20"/>
        </w:rPr>
        <w:t>содержание</w:t>
      </w:r>
      <w:r>
        <w:rPr>
          <w:spacing w:val="-2"/>
          <w:sz w:val="20"/>
        </w:rPr>
        <w:t> </w:t>
      </w:r>
      <w:r>
        <w:rPr>
          <w:sz w:val="20"/>
        </w:rPr>
        <w:t>дорог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сумму</w:t>
      </w:r>
      <w:r>
        <w:rPr>
          <w:spacing w:val="-3"/>
          <w:sz w:val="20"/>
        </w:rPr>
        <w:t> </w:t>
      </w:r>
      <w:r>
        <w:rPr>
          <w:sz w:val="20"/>
        </w:rPr>
        <w:t>2</w:t>
      </w:r>
      <w:r>
        <w:rPr>
          <w:spacing w:val="3"/>
          <w:sz w:val="20"/>
        </w:rPr>
        <w:t> </w:t>
      </w:r>
      <w:r>
        <w:rPr>
          <w:sz w:val="20"/>
        </w:rPr>
        <w:t>137</w:t>
      </w:r>
      <w:r>
        <w:rPr>
          <w:spacing w:val="-1"/>
          <w:sz w:val="20"/>
        </w:rPr>
        <w:t> </w:t>
      </w:r>
      <w:r>
        <w:rPr>
          <w:sz w:val="20"/>
        </w:rPr>
        <w:t>333,00</w:t>
      </w:r>
      <w:r>
        <w:rPr>
          <w:spacing w:val="-1"/>
          <w:sz w:val="20"/>
        </w:rPr>
        <w:t> </w:t>
      </w:r>
      <w:r>
        <w:rPr>
          <w:sz w:val="20"/>
        </w:rPr>
        <w:t>руб.</w:t>
      </w:r>
    </w:p>
    <w:p>
      <w:pPr>
        <w:pStyle w:val="BodyText"/>
        <w:ind w:left="742"/>
      </w:pPr>
      <w:r>
        <w:rPr/>
        <w:t>До</w:t>
      </w:r>
      <w:r>
        <w:rPr>
          <w:spacing w:val="-2"/>
        </w:rPr>
        <w:t> </w:t>
      </w:r>
      <w:r>
        <w:rPr/>
        <w:t>конца</w:t>
      </w:r>
      <w:r>
        <w:rPr>
          <w:spacing w:val="-2"/>
        </w:rPr>
        <w:t> </w:t>
      </w:r>
      <w:r>
        <w:rPr/>
        <w:t>года</w:t>
      </w:r>
      <w:r>
        <w:rPr>
          <w:spacing w:val="46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израсходован</w:t>
      </w:r>
      <w:r>
        <w:rPr>
          <w:spacing w:val="-3"/>
        </w:rPr>
        <w:t> </w:t>
      </w:r>
      <w:r>
        <w:rPr/>
        <w:t>весь</w:t>
      </w:r>
      <w:r>
        <w:rPr>
          <w:spacing w:val="-2"/>
        </w:rPr>
        <w:t> </w:t>
      </w:r>
      <w:r>
        <w:rPr/>
        <w:t>дорожный</w:t>
      </w:r>
      <w:r>
        <w:rPr>
          <w:spacing w:val="44"/>
        </w:rPr>
        <w:t> </w:t>
      </w:r>
      <w:r>
        <w:rPr/>
        <w:t>фонд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ремонт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дорог.</w:t>
      </w:r>
    </w:p>
    <w:p>
      <w:pPr>
        <w:pStyle w:val="Heading2"/>
        <w:spacing w:line="227" w:lineRule="exact" w:before="5"/>
        <w:ind w:left="5408"/>
      </w:pPr>
      <w:r>
        <w:rPr/>
        <w:t>Заключение.</w:t>
      </w:r>
    </w:p>
    <w:p>
      <w:pPr>
        <w:pStyle w:val="BodyText"/>
        <w:ind w:left="742" w:right="254" w:firstLine="707"/>
      </w:pPr>
      <w:r>
        <w:rPr/>
        <w:t>Анализ деятельности за 10 месяцев 2023 года показал, что по целому ряду направлений удалось сделать</w:t>
      </w:r>
      <w:r>
        <w:rPr>
          <w:spacing w:val="-47"/>
        </w:rPr>
        <w:t> </w:t>
      </w:r>
      <w:r>
        <w:rPr/>
        <w:t>шаги,</w:t>
      </w:r>
      <w:r>
        <w:rPr>
          <w:spacing w:val="-1"/>
        </w:rPr>
        <w:t> </w:t>
      </w:r>
      <w:r>
        <w:rPr/>
        <w:t>позволившие добиться</w:t>
      </w:r>
      <w:r>
        <w:rPr>
          <w:spacing w:val="-1"/>
        </w:rPr>
        <w:t> </w:t>
      </w:r>
      <w:r>
        <w:rPr/>
        <w:t>положительной</w:t>
      </w:r>
      <w:r>
        <w:rPr>
          <w:spacing w:val="-1"/>
        </w:rPr>
        <w:t> </w:t>
      </w:r>
      <w:r>
        <w:rPr/>
        <w:t>динамики.</w:t>
      </w:r>
    </w:p>
    <w:p>
      <w:pPr>
        <w:pStyle w:val="BodyText"/>
        <w:ind w:left="742"/>
      </w:pPr>
      <w:r>
        <w:rPr/>
        <w:t>Для</w:t>
      </w:r>
      <w:r>
        <w:rPr>
          <w:spacing w:val="-6"/>
        </w:rPr>
        <w:t> </w:t>
      </w:r>
      <w:r>
        <w:rPr/>
        <w:t>получения</w:t>
      </w:r>
      <w:r>
        <w:rPr>
          <w:spacing w:val="-5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значительных</w:t>
      </w:r>
      <w:r>
        <w:rPr>
          <w:spacing w:val="-5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продолжить</w:t>
      </w:r>
      <w:r>
        <w:rPr>
          <w:spacing w:val="-4"/>
        </w:rPr>
        <w:t> </w:t>
      </w:r>
      <w:r>
        <w:rPr/>
        <w:t>работу:</w:t>
      </w:r>
    </w:p>
    <w:p>
      <w:pPr>
        <w:pStyle w:val="ListParagraph"/>
        <w:numPr>
          <w:ilvl w:val="0"/>
          <w:numId w:val="14"/>
        </w:numPr>
        <w:tabs>
          <w:tab w:pos="951" w:val="left" w:leader="none"/>
        </w:tabs>
        <w:spacing w:line="240" w:lineRule="auto" w:before="0" w:after="0"/>
        <w:ind w:left="742" w:right="275" w:firstLine="0"/>
        <w:jc w:val="left"/>
        <w:rPr>
          <w:sz w:val="20"/>
        </w:rPr>
      </w:pPr>
      <w:r>
        <w:rPr>
          <w:sz w:val="20"/>
        </w:rPr>
        <w:t>Увеличение</w:t>
      </w:r>
      <w:r>
        <w:rPr>
          <w:spacing w:val="6"/>
          <w:sz w:val="20"/>
        </w:rPr>
        <w:t> </w:t>
      </w:r>
      <w:r>
        <w:rPr>
          <w:sz w:val="20"/>
        </w:rPr>
        <w:t>доходной</w:t>
      </w:r>
      <w:r>
        <w:rPr>
          <w:spacing w:val="2"/>
          <w:sz w:val="20"/>
        </w:rPr>
        <w:t> </w:t>
      </w:r>
      <w:r>
        <w:rPr>
          <w:sz w:val="20"/>
        </w:rPr>
        <w:t>части</w:t>
      </w:r>
      <w:r>
        <w:rPr>
          <w:spacing w:val="5"/>
          <w:sz w:val="20"/>
        </w:rPr>
        <w:t> </w:t>
      </w:r>
      <w:r>
        <w:rPr>
          <w:sz w:val="20"/>
        </w:rPr>
        <w:t>и</w:t>
      </w:r>
      <w:r>
        <w:rPr>
          <w:spacing w:val="4"/>
          <w:sz w:val="20"/>
        </w:rPr>
        <w:t> </w:t>
      </w:r>
      <w:r>
        <w:rPr>
          <w:sz w:val="20"/>
        </w:rPr>
        <w:t>наполняемости</w:t>
      </w:r>
      <w:r>
        <w:rPr>
          <w:spacing w:val="3"/>
          <w:sz w:val="20"/>
        </w:rPr>
        <w:t> </w:t>
      </w:r>
      <w:r>
        <w:rPr>
          <w:sz w:val="20"/>
        </w:rPr>
        <w:t>бюджета</w:t>
      </w:r>
      <w:r>
        <w:rPr>
          <w:spacing w:val="3"/>
          <w:sz w:val="20"/>
        </w:rPr>
        <w:t> </w:t>
      </w:r>
      <w:r>
        <w:rPr>
          <w:sz w:val="20"/>
        </w:rPr>
        <w:t>сельского</w:t>
      </w:r>
      <w:r>
        <w:rPr>
          <w:spacing w:val="7"/>
          <w:sz w:val="20"/>
        </w:rPr>
        <w:t> </w:t>
      </w:r>
      <w:r>
        <w:rPr>
          <w:sz w:val="20"/>
        </w:rPr>
        <w:t>поселения,</w:t>
      </w:r>
      <w:r>
        <w:rPr>
          <w:spacing w:val="3"/>
          <w:sz w:val="20"/>
        </w:rPr>
        <w:t> </w:t>
      </w:r>
      <w:r>
        <w:rPr>
          <w:sz w:val="20"/>
        </w:rPr>
        <w:t>работа</w:t>
      </w:r>
      <w:r>
        <w:rPr>
          <w:spacing w:val="4"/>
          <w:sz w:val="20"/>
        </w:rPr>
        <w:t> </w:t>
      </w:r>
      <w:r>
        <w:rPr>
          <w:sz w:val="20"/>
        </w:rPr>
        <w:t>с</w:t>
      </w:r>
      <w:r>
        <w:rPr>
          <w:spacing w:val="3"/>
          <w:sz w:val="20"/>
        </w:rPr>
        <w:t> </w:t>
      </w:r>
      <w:r>
        <w:rPr>
          <w:sz w:val="20"/>
        </w:rPr>
        <w:t>недоимкой</w:t>
      </w:r>
      <w:r>
        <w:rPr>
          <w:spacing w:val="3"/>
          <w:sz w:val="20"/>
        </w:rPr>
        <w:t> </w:t>
      </w:r>
      <w:r>
        <w:rPr>
          <w:sz w:val="20"/>
        </w:rPr>
        <w:t>по</w:t>
      </w:r>
      <w:r>
        <w:rPr>
          <w:spacing w:val="6"/>
          <w:sz w:val="20"/>
        </w:rPr>
        <w:t> </w:t>
      </w:r>
      <w:r>
        <w:rPr>
          <w:sz w:val="20"/>
        </w:rPr>
        <w:t>налогам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сборам;</w:t>
      </w:r>
    </w:p>
    <w:p>
      <w:pPr>
        <w:pStyle w:val="ListParagraph"/>
        <w:numPr>
          <w:ilvl w:val="0"/>
          <w:numId w:val="14"/>
        </w:numPr>
        <w:tabs>
          <w:tab w:pos="944" w:val="left" w:leader="none"/>
        </w:tabs>
        <w:spacing w:line="229" w:lineRule="exact" w:before="0" w:after="0"/>
        <w:ind w:left="943" w:right="0" w:hanging="202"/>
        <w:jc w:val="left"/>
        <w:rPr>
          <w:sz w:val="20"/>
        </w:rPr>
      </w:pPr>
      <w:r>
        <w:rPr>
          <w:sz w:val="20"/>
        </w:rPr>
        <w:t>Продолжить</w:t>
      </w:r>
      <w:r>
        <w:rPr>
          <w:spacing w:val="-5"/>
          <w:sz w:val="20"/>
        </w:rPr>
        <w:t> </w:t>
      </w:r>
      <w:r>
        <w:rPr>
          <w:sz w:val="20"/>
        </w:rPr>
        <w:t>заниматься</w:t>
      </w:r>
      <w:r>
        <w:rPr>
          <w:spacing w:val="-6"/>
          <w:sz w:val="20"/>
        </w:rPr>
        <w:t> </w:t>
      </w:r>
      <w:r>
        <w:rPr>
          <w:sz w:val="20"/>
        </w:rPr>
        <w:t>благоустройством</w:t>
      </w:r>
      <w:r>
        <w:rPr>
          <w:spacing w:val="-4"/>
          <w:sz w:val="20"/>
        </w:rPr>
        <w:t> </w:t>
      </w:r>
      <w:r>
        <w:rPr>
          <w:sz w:val="20"/>
        </w:rPr>
        <w:t>населенных</w:t>
      </w:r>
      <w:r>
        <w:rPr>
          <w:spacing w:val="-5"/>
          <w:sz w:val="20"/>
        </w:rPr>
        <w:t> </w:t>
      </w:r>
      <w:r>
        <w:rPr>
          <w:sz w:val="20"/>
        </w:rPr>
        <w:t>пунктов;</w:t>
      </w:r>
    </w:p>
    <w:p>
      <w:pPr>
        <w:pStyle w:val="ListParagraph"/>
        <w:numPr>
          <w:ilvl w:val="0"/>
          <w:numId w:val="14"/>
        </w:numPr>
        <w:tabs>
          <w:tab w:pos="944" w:val="left" w:leader="none"/>
        </w:tabs>
        <w:spacing w:line="229" w:lineRule="exact" w:before="0" w:after="0"/>
        <w:ind w:left="943" w:right="0" w:hanging="202"/>
        <w:jc w:val="left"/>
        <w:rPr>
          <w:sz w:val="20"/>
        </w:rPr>
      </w:pPr>
      <w:r>
        <w:rPr>
          <w:sz w:val="20"/>
        </w:rPr>
        <w:t>Благоустройство</w:t>
      </w:r>
      <w:r>
        <w:rPr>
          <w:spacing w:val="-4"/>
          <w:sz w:val="20"/>
        </w:rPr>
        <w:t> </w:t>
      </w:r>
      <w:r>
        <w:rPr>
          <w:sz w:val="20"/>
        </w:rPr>
        <w:t>гражданских</w:t>
      </w:r>
      <w:r>
        <w:rPr>
          <w:spacing w:val="-6"/>
          <w:sz w:val="20"/>
        </w:rPr>
        <w:t> </w:t>
      </w:r>
      <w:r>
        <w:rPr>
          <w:sz w:val="20"/>
        </w:rPr>
        <w:t>кладбищ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воинских</w:t>
      </w:r>
      <w:r>
        <w:rPr>
          <w:spacing w:val="-6"/>
          <w:sz w:val="20"/>
        </w:rPr>
        <w:t> </w:t>
      </w:r>
      <w:r>
        <w:rPr>
          <w:sz w:val="20"/>
        </w:rPr>
        <w:t>захоронений.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ind w:left="3675" w:right="31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line="228" w:lineRule="exact" w:before="0"/>
        <w:ind w:left="2583" w:right="0" w:firstLine="0"/>
        <w:jc w:val="left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578" w:right="10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</w:pPr>
    </w:p>
    <w:p>
      <w:pPr>
        <w:pStyle w:val="BodyText"/>
        <w:ind w:left="883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367</w:t>
      </w:r>
    </w:p>
    <w:p>
      <w:pPr>
        <w:pStyle w:val="BodyText"/>
        <w:ind w:left="883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spacing w:after="0"/>
        <w:sectPr>
          <w:pgSz w:w="11910" w:h="16840"/>
          <w:pgMar w:top="400" w:bottom="280" w:left="960" w:right="300"/>
        </w:sectPr>
      </w:pPr>
    </w:p>
    <w:p>
      <w:pPr>
        <w:pStyle w:val="Heading2"/>
        <w:spacing w:before="74"/>
        <w:ind w:left="742" w:right="6347"/>
      </w:pPr>
      <w:r>
        <w:rPr/>
        <w:t>Об одобрении Прогноза социально-</w:t>
      </w:r>
      <w:r>
        <w:rPr>
          <w:spacing w:val="1"/>
        </w:rPr>
        <w:t> </w:t>
      </w:r>
      <w:r>
        <w:rPr/>
        <w:t>экономического развития Рощинского</w:t>
      </w:r>
      <w:r>
        <w:rPr>
          <w:spacing w:val="-47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2024-2026</w:t>
      </w:r>
      <w:r>
        <w:rPr>
          <w:spacing w:val="-4"/>
        </w:rPr>
        <w:t> </w:t>
      </w:r>
      <w:r>
        <w:rPr/>
        <w:t>годы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29" w:lineRule="exact" w:before="1"/>
        <w:ind w:left="1450"/>
      </w:pPr>
      <w:r>
        <w:rPr/>
        <w:t>В</w:t>
      </w:r>
      <w:r>
        <w:rPr>
          <w:spacing w:val="21"/>
        </w:rPr>
        <w:t> </w:t>
      </w:r>
      <w:r>
        <w:rPr/>
        <w:t>соответствии</w:t>
      </w:r>
      <w:r>
        <w:rPr>
          <w:spacing w:val="18"/>
        </w:rPr>
        <w:t> </w:t>
      </w:r>
      <w:r>
        <w:rPr/>
        <w:t>со</w:t>
      </w:r>
      <w:r>
        <w:rPr>
          <w:spacing w:val="21"/>
        </w:rPr>
        <w:t> </w:t>
      </w:r>
      <w:r>
        <w:rPr/>
        <w:t>статьей</w:t>
      </w:r>
      <w:r>
        <w:rPr>
          <w:spacing w:val="18"/>
        </w:rPr>
        <w:t> </w:t>
      </w:r>
      <w:r>
        <w:rPr/>
        <w:t>17.6</w:t>
      </w:r>
      <w:r>
        <w:rPr>
          <w:spacing w:val="18"/>
        </w:rPr>
        <w:t> </w:t>
      </w:r>
      <w:r>
        <w:rPr/>
        <w:t>Федерального</w:t>
      </w:r>
      <w:r>
        <w:rPr>
          <w:spacing w:val="20"/>
        </w:rPr>
        <w:t> </w:t>
      </w:r>
      <w:r>
        <w:rPr/>
        <w:t>Закона</w:t>
      </w:r>
      <w:r>
        <w:rPr>
          <w:spacing w:val="20"/>
        </w:rPr>
        <w:t> </w:t>
      </w:r>
      <w:r>
        <w:rPr/>
        <w:t>Российской</w:t>
      </w:r>
      <w:r>
        <w:rPr>
          <w:spacing w:val="18"/>
        </w:rPr>
        <w:t> </w:t>
      </w:r>
      <w:r>
        <w:rPr/>
        <w:t>Федерации</w:t>
      </w:r>
      <w:r>
        <w:rPr>
          <w:spacing w:val="19"/>
        </w:rPr>
        <w:t> </w:t>
      </w:r>
      <w:r>
        <w:rPr/>
        <w:t>от</w:t>
      </w:r>
      <w:r>
        <w:rPr>
          <w:spacing w:val="19"/>
        </w:rPr>
        <w:t> </w:t>
      </w:r>
      <w:r>
        <w:rPr/>
        <w:t>06.10.2003</w:t>
      </w:r>
      <w:r>
        <w:rPr>
          <w:spacing w:val="20"/>
        </w:rPr>
        <w:t> </w:t>
      </w:r>
      <w:r>
        <w:rPr/>
        <w:t>№</w:t>
      </w:r>
      <w:r>
        <w:rPr>
          <w:spacing w:val="19"/>
        </w:rPr>
        <w:t> </w:t>
      </w:r>
      <w:r>
        <w:rPr/>
        <w:t>131-ФЗ</w:t>
      </w:r>
    </w:p>
    <w:p>
      <w:pPr>
        <w:pStyle w:val="BodyText"/>
        <w:spacing w:line="229" w:lineRule="exact"/>
        <w:ind w:left="742"/>
      </w:pPr>
      <w:r>
        <w:rPr/>
        <w:t>«Об</w:t>
      </w:r>
      <w:r>
        <w:rPr>
          <w:spacing w:val="-5"/>
        </w:rPr>
        <w:t> </w:t>
      </w:r>
      <w:r>
        <w:rPr/>
        <w:t>общих</w:t>
      </w:r>
      <w:r>
        <w:rPr>
          <w:spacing w:val="-4"/>
        </w:rPr>
        <w:t> </w:t>
      </w:r>
      <w:r>
        <w:rPr/>
        <w:t>принципах</w:t>
      </w:r>
      <w:r>
        <w:rPr>
          <w:spacing w:val="-4"/>
        </w:rPr>
        <w:t> </w:t>
      </w:r>
      <w:r>
        <w:rPr/>
        <w:t>организации</w:t>
      </w:r>
      <w:r>
        <w:rPr>
          <w:spacing w:val="43"/>
        </w:rPr>
        <w:t> </w:t>
      </w:r>
      <w:r>
        <w:rPr/>
        <w:t>местного</w:t>
      </w:r>
      <w:r>
        <w:rPr>
          <w:spacing w:val="-2"/>
        </w:rPr>
        <w:t> </w:t>
      </w:r>
      <w:r>
        <w:rPr/>
        <w:t>самоуправления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Федерации»</w:t>
      </w:r>
    </w:p>
    <w:p>
      <w:pPr>
        <w:pStyle w:val="BodyText"/>
      </w:pPr>
    </w:p>
    <w:p>
      <w:pPr>
        <w:pStyle w:val="BodyText"/>
        <w:ind w:left="742"/>
      </w:pPr>
      <w:r>
        <w:rPr/>
        <w:t>ПОСТАНОВЛЯЮ:</w:t>
      </w:r>
    </w:p>
    <w:p>
      <w:pPr>
        <w:pStyle w:val="ListParagraph"/>
        <w:numPr>
          <w:ilvl w:val="1"/>
          <w:numId w:val="14"/>
        </w:numPr>
        <w:tabs>
          <w:tab w:pos="1390" w:val="left" w:leader="none"/>
        </w:tabs>
        <w:spacing w:line="240" w:lineRule="auto" w:before="1" w:after="0"/>
        <w:ind w:left="773" w:right="261" w:firstLine="400"/>
        <w:jc w:val="left"/>
        <w:rPr>
          <w:sz w:val="20"/>
        </w:rPr>
      </w:pPr>
      <w:r>
        <w:rPr>
          <w:sz w:val="20"/>
        </w:rPr>
        <w:t>Одобрить</w:t>
      </w:r>
      <w:r>
        <w:rPr>
          <w:spacing w:val="12"/>
          <w:sz w:val="20"/>
        </w:rPr>
        <w:t> </w:t>
      </w:r>
      <w:r>
        <w:rPr>
          <w:sz w:val="20"/>
        </w:rPr>
        <w:t>Прогноз</w:t>
      </w:r>
      <w:r>
        <w:rPr>
          <w:spacing w:val="11"/>
          <w:sz w:val="20"/>
        </w:rPr>
        <w:t> </w:t>
      </w:r>
      <w:r>
        <w:rPr>
          <w:sz w:val="20"/>
        </w:rPr>
        <w:t>социально-экономического</w:t>
      </w:r>
      <w:r>
        <w:rPr>
          <w:spacing w:val="11"/>
          <w:sz w:val="20"/>
        </w:rPr>
        <w:t> </w:t>
      </w:r>
      <w:r>
        <w:rPr>
          <w:sz w:val="20"/>
        </w:rPr>
        <w:t>развития</w:t>
      </w:r>
      <w:r>
        <w:rPr>
          <w:spacing w:val="12"/>
          <w:sz w:val="20"/>
        </w:rPr>
        <w:t> </w:t>
      </w:r>
      <w:r>
        <w:rPr>
          <w:sz w:val="20"/>
        </w:rPr>
        <w:t>Рощинского</w:t>
      </w:r>
      <w:r>
        <w:rPr>
          <w:spacing w:val="11"/>
          <w:sz w:val="20"/>
        </w:rPr>
        <w:t> </w:t>
      </w:r>
      <w:r>
        <w:rPr>
          <w:sz w:val="20"/>
        </w:rPr>
        <w:t>сельского</w:t>
      </w:r>
      <w:r>
        <w:rPr>
          <w:spacing w:val="11"/>
          <w:sz w:val="20"/>
        </w:rPr>
        <w:t> </w:t>
      </w:r>
      <w:r>
        <w:rPr>
          <w:sz w:val="20"/>
        </w:rPr>
        <w:t>поселения</w:t>
      </w:r>
      <w:r>
        <w:rPr>
          <w:spacing w:val="12"/>
          <w:sz w:val="20"/>
        </w:rPr>
        <w:t> </w:t>
      </w:r>
      <w:r>
        <w:rPr>
          <w:sz w:val="20"/>
        </w:rPr>
        <w:t>на</w:t>
      </w:r>
      <w:r>
        <w:rPr>
          <w:spacing w:val="13"/>
          <w:sz w:val="20"/>
        </w:rPr>
        <w:t> </w:t>
      </w:r>
      <w:r>
        <w:rPr>
          <w:sz w:val="20"/>
        </w:rPr>
        <w:t>2024-2026</w:t>
      </w:r>
      <w:r>
        <w:rPr>
          <w:spacing w:val="-47"/>
          <w:sz w:val="20"/>
        </w:rPr>
        <w:t> </w:t>
      </w:r>
      <w:r>
        <w:rPr>
          <w:sz w:val="20"/>
        </w:rPr>
        <w:t>годы.</w:t>
      </w:r>
    </w:p>
    <w:p>
      <w:pPr>
        <w:pStyle w:val="ListParagraph"/>
        <w:numPr>
          <w:ilvl w:val="1"/>
          <w:numId w:val="14"/>
        </w:numPr>
        <w:tabs>
          <w:tab w:pos="1416" w:val="left" w:leader="none"/>
        </w:tabs>
        <w:spacing w:line="240" w:lineRule="auto" w:before="1" w:after="0"/>
        <w:ind w:left="727" w:right="265" w:firstLine="451"/>
        <w:jc w:val="left"/>
        <w:rPr>
          <w:sz w:val="20"/>
        </w:rPr>
      </w:pPr>
      <w:r>
        <w:rPr>
          <w:sz w:val="20"/>
        </w:rPr>
        <w:t>Опубликовать</w:t>
      </w:r>
      <w:r>
        <w:rPr>
          <w:spacing w:val="19"/>
          <w:sz w:val="20"/>
        </w:rPr>
        <w:t> </w:t>
      </w:r>
      <w:r>
        <w:rPr>
          <w:sz w:val="20"/>
        </w:rPr>
        <w:t>постановление</w:t>
      </w:r>
      <w:r>
        <w:rPr>
          <w:spacing w:val="32"/>
          <w:sz w:val="20"/>
        </w:rPr>
        <w:t> </w:t>
      </w: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информационном</w:t>
      </w:r>
      <w:r>
        <w:rPr>
          <w:spacing w:val="34"/>
          <w:sz w:val="20"/>
        </w:rPr>
        <w:t> </w:t>
      </w:r>
      <w:r>
        <w:rPr>
          <w:sz w:val="20"/>
        </w:rPr>
        <w:t>бюллетене</w:t>
      </w:r>
      <w:r>
        <w:rPr>
          <w:spacing w:val="37"/>
          <w:sz w:val="20"/>
        </w:rPr>
        <w:t> </w:t>
      </w:r>
      <w:r>
        <w:rPr>
          <w:sz w:val="20"/>
        </w:rPr>
        <w:t>«Рощинский</w:t>
      </w:r>
      <w:r>
        <w:rPr>
          <w:spacing w:val="31"/>
          <w:sz w:val="20"/>
        </w:rPr>
        <w:t> </w:t>
      </w:r>
      <w:r>
        <w:rPr>
          <w:sz w:val="20"/>
        </w:rPr>
        <w:t>вестник»</w:t>
      </w:r>
      <w:r>
        <w:rPr>
          <w:spacing w:val="29"/>
          <w:sz w:val="20"/>
        </w:rPr>
        <w:t> </w:t>
      </w:r>
      <w:r>
        <w:rPr>
          <w:sz w:val="20"/>
        </w:rPr>
        <w:t>и</w:t>
      </w:r>
      <w:r>
        <w:rPr>
          <w:spacing w:val="32"/>
          <w:sz w:val="20"/>
        </w:rPr>
        <w:t> </w:t>
      </w:r>
      <w:r>
        <w:rPr>
          <w:sz w:val="20"/>
        </w:rPr>
        <w:t>разместить</w:t>
      </w:r>
      <w:r>
        <w:rPr>
          <w:spacing w:val="35"/>
          <w:sz w:val="20"/>
        </w:rPr>
        <w:t> </w:t>
      </w:r>
      <w:r>
        <w:rPr>
          <w:sz w:val="20"/>
        </w:rPr>
        <w:t>на</w:t>
      </w:r>
      <w:r>
        <w:rPr>
          <w:spacing w:val="-47"/>
          <w:sz w:val="20"/>
        </w:rPr>
        <w:t> </w:t>
      </w:r>
      <w:r>
        <w:rPr>
          <w:sz w:val="20"/>
        </w:rPr>
        <w:t>официальном сайте администрации.</w:t>
      </w:r>
    </w:p>
    <w:p>
      <w:pPr>
        <w:pStyle w:val="BodyText"/>
        <w:spacing w:before="8"/>
      </w:pPr>
    </w:p>
    <w:p>
      <w:pPr>
        <w:pStyle w:val="BodyText"/>
        <w:ind w:left="74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7114" w:val="left" w:leader="none"/>
        </w:tabs>
        <w:spacing w:before="1"/>
        <w:ind w:left="74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  <w:tab/>
        <w:t>Н.Н.Шевченко</w:t>
      </w:r>
    </w:p>
    <w:p>
      <w:pPr>
        <w:spacing w:after="0"/>
        <w:sectPr>
          <w:pgSz w:w="11910" w:h="16840"/>
          <w:pgMar w:top="400" w:bottom="280" w:left="960" w:right="300"/>
        </w:sectPr>
      </w:pPr>
    </w:p>
    <w:p>
      <w:pPr>
        <w:pStyle w:val="BodyText"/>
        <w:spacing w:before="73"/>
        <w:ind w:left="12488" w:right="108" w:firstLine="1814"/>
        <w:jc w:val="both"/>
      </w:pPr>
      <w:r>
        <w:rPr>
          <w:spacing w:val="-1"/>
        </w:rPr>
        <w:t>Утверждено</w:t>
      </w:r>
      <w:r>
        <w:rPr>
          <w:spacing w:val="-48"/>
        </w:rPr>
        <w:t> </w:t>
      </w:r>
      <w:r>
        <w:rPr/>
        <w:t>постановлением администрации</w:t>
      </w:r>
      <w:r>
        <w:rPr>
          <w:spacing w:val="1"/>
        </w:rPr>
        <w:t> </w:t>
      </w: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before="2"/>
        <w:ind w:left="13621"/>
        <w:jc w:val="both"/>
      </w:pPr>
      <w:r>
        <w:rPr/>
        <w:t>от</w:t>
      </w:r>
      <w:r>
        <w:rPr>
          <w:spacing w:val="-3"/>
        </w:rPr>
        <w:t> </w:t>
      </w:r>
      <w:r>
        <w:rPr/>
        <w:t>14.11.2023 №</w:t>
      </w:r>
      <w:r>
        <w:rPr>
          <w:spacing w:val="-3"/>
        </w:rPr>
        <w:t> </w:t>
      </w:r>
      <w:r>
        <w:rPr/>
        <w:t>367</w:t>
      </w:r>
    </w:p>
    <w:p>
      <w:pPr>
        <w:pStyle w:val="BodyText"/>
        <w:spacing w:before="3"/>
      </w:pPr>
    </w:p>
    <w:p>
      <w:pPr>
        <w:pStyle w:val="Heading2"/>
        <w:ind w:left="2020"/>
      </w:pPr>
      <w:r>
        <w:rPr/>
        <w:t>Основные</w:t>
      </w:r>
      <w:r>
        <w:rPr>
          <w:spacing w:val="-4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прогноза</w:t>
      </w:r>
      <w:r>
        <w:rPr>
          <w:spacing w:val="44"/>
        </w:rPr>
        <w:t> </w:t>
      </w:r>
      <w:r>
        <w:rPr/>
        <w:t>социально –</w:t>
      </w:r>
      <w:r>
        <w:rPr>
          <w:spacing w:val="-3"/>
        </w:rPr>
        <w:t> </w:t>
      </w:r>
      <w:r>
        <w:rPr/>
        <w:t>экономического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Рощинского</w:t>
      </w:r>
      <w:r>
        <w:rPr>
          <w:spacing w:val="-2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2024-2026г.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7"/>
        <w:gridCol w:w="1611"/>
        <w:gridCol w:w="1582"/>
        <w:gridCol w:w="1583"/>
        <w:gridCol w:w="1582"/>
        <w:gridCol w:w="1623"/>
      </w:tblGrid>
      <w:tr>
        <w:trPr>
          <w:trHeight w:val="460" w:hRule="atLeast"/>
        </w:trPr>
        <w:tc>
          <w:tcPr>
            <w:tcW w:w="6947" w:type="dxa"/>
          </w:tcPr>
          <w:p>
            <w:pPr>
              <w:pStyle w:val="TableParagraph"/>
              <w:spacing w:line="228" w:lineRule="exact"/>
              <w:ind w:left="2375" w:right="1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611" w:type="dxa"/>
          </w:tcPr>
          <w:p>
            <w:pPr>
              <w:pStyle w:val="TableParagraph"/>
              <w:spacing w:line="230" w:lineRule="exact"/>
              <w:ind w:left="323" w:right="307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1582" w:type="dxa"/>
          </w:tcPr>
          <w:p>
            <w:pPr>
              <w:pStyle w:val="TableParagraph"/>
              <w:tabs>
                <w:tab w:pos="1034" w:val="left" w:leader="none"/>
              </w:tabs>
              <w:spacing w:line="230" w:lineRule="exact"/>
              <w:ind w:left="642" w:right="136" w:hanging="500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  <w:tab/>
            </w:r>
            <w:r>
              <w:rPr>
                <w:b/>
                <w:spacing w:val="-2"/>
                <w:sz w:val="20"/>
              </w:rPr>
              <w:t>2023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1583" w:type="dxa"/>
          </w:tcPr>
          <w:p>
            <w:pPr>
              <w:pStyle w:val="TableParagraph"/>
              <w:spacing w:line="230" w:lineRule="exact"/>
              <w:ind w:left="642" w:right="153" w:hanging="480"/>
              <w:rPr>
                <w:b/>
                <w:sz w:val="20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34"/>
                <w:sz w:val="20"/>
              </w:rPr>
              <w:t> </w:t>
            </w:r>
            <w:r>
              <w:rPr>
                <w:b/>
                <w:sz w:val="20"/>
              </w:rPr>
              <w:t>2024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1582" w:type="dxa"/>
          </w:tcPr>
          <w:p>
            <w:pPr>
              <w:pStyle w:val="TableParagraph"/>
              <w:spacing w:line="230" w:lineRule="exact"/>
              <w:ind w:left="643" w:hanging="531"/>
              <w:rPr>
                <w:b/>
                <w:sz w:val="20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2025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1623" w:type="dxa"/>
          </w:tcPr>
          <w:p>
            <w:pPr>
              <w:pStyle w:val="TableParagraph"/>
              <w:spacing w:line="230" w:lineRule="exact"/>
              <w:ind w:left="664" w:right="5" w:hanging="533"/>
              <w:rPr>
                <w:b/>
                <w:sz w:val="20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2026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год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промышленной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продукции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полному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кругу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предприятий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67" w:right="365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Темп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соответствующему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периоду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прошлого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года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Валовая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продукция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сельского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хозяйства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67" w:right="365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числе: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продукция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растениеводства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209"/>
              <w:rPr>
                <w:sz w:val="20"/>
              </w:rPr>
            </w:pPr>
            <w:r>
              <w:rPr>
                <w:sz w:val="20"/>
              </w:rPr>
              <w:t>продукция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животноводства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6947" w:type="dxa"/>
          </w:tcPr>
          <w:p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инвестиций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счёт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всех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источников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финансирования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571,85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300,00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71" w:right="361"/>
              <w:jc w:val="center"/>
              <w:rPr>
                <w:sz w:val="20"/>
              </w:rPr>
            </w:pPr>
            <w:r>
              <w:rPr>
                <w:sz w:val="20"/>
              </w:rPr>
              <w:t>300,00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3"/>
              <w:jc w:val="center"/>
              <w:rPr>
                <w:sz w:val="20"/>
              </w:rPr>
            </w:pPr>
            <w:r>
              <w:rPr>
                <w:sz w:val="20"/>
              </w:rPr>
              <w:t>300,00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Ввод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действие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жилых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домов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71" w:right="365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7" w:right="361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68" w:right="36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79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Оборот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розничной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торговли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(во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всех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каналах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реализации)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7" w:right="361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68" w:right="364"/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1"/>
              <w:jc w:val="center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Индекс.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предыдущему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Оборот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питания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7" w:right="361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68" w:right="364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1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предыдущему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6" w:right="361"/>
              <w:jc w:val="center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70" w:right="36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72" w:right="3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534" w:hRule="atLeast"/>
        </w:trPr>
        <w:tc>
          <w:tcPr>
            <w:tcW w:w="6947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платных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услуг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населению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(с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учетом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экспертной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оценки)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предыдущему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1" w:lineRule="exact"/>
              <w:ind w:left="2375" w:right="23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Численность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населения</w:t>
            </w:r>
          </w:p>
        </w:tc>
        <w:tc>
          <w:tcPr>
            <w:tcW w:w="1611" w:type="dxa"/>
          </w:tcPr>
          <w:p>
            <w:pPr>
              <w:pStyle w:val="TableParagraph"/>
              <w:spacing w:line="211" w:lineRule="exact"/>
              <w:ind w:left="369" w:right="365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чел.</w:t>
            </w:r>
          </w:p>
        </w:tc>
        <w:tc>
          <w:tcPr>
            <w:tcW w:w="1582" w:type="dxa"/>
          </w:tcPr>
          <w:p>
            <w:pPr>
              <w:pStyle w:val="TableParagraph"/>
              <w:spacing w:line="211" w:lineRule="exact"/>
              <w:ind w:left="367" w:right="361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583" w:type="dxa"/>
          </w:tcPr>
          <w:p>
            <w:pPr>
              <w:pStyle w:val="TableParagraph"/>
              <w:spacing w:line="211" w:lineRule="exact"/>
              <w:ind w:left="368" w:right="364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582" w:type="dxa"/>
          </w:tcPr>
          <w:p>
            <w:pPr>
              <w:pStyle w:val="TableParagraph"/>
              <w:spacing w:line="211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623" w:type="dxa"/>
          </w:tcPr>
          <w:p>
            <w:pPr>
              <w:pStyle w:val="TableParagraph"/>
              <w:spacing w:line="211" w:lineRule="exact"/>
              <w:ind w:left="390" w:right="38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Среднесписочная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численность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71" w:right="364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2375" w:right="2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Фонд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оплаты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труда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67" w:right="365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7" w:right="361"/>
              <w:jc w:val="center"/>
              <w:rPr>
                <w:sz w:val="20"/>
              </w:rPr>
            </w:pPr>
            <w:r>
              <w:rPr>
                <w:sz w:val="20"/>
              </w:rPr>
              <w:t>4 110,3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68" w:right="364"/>
              <w:jc w:val="center"/>
              <w:rPr>
                <w:sz w:val="20"/>
              </w:rPr>
            </w:pPr>
            <w:r>
              <w:rPr>
                <w:sz w:val="20"/>
              </w:rPr>
              <w:t>4 496,7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4 496,7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1"/>
              <w:jc w:val="center"/>
              <w:rPr>
                <w:sz w:val="20"/>
              </w:rPr>
            </w:pPr>
            <w:r>
              <w:rPr>
                <w:sz w:val="20"/>
              </w:rPr>
              <w:t>4 496,7</w:t>
            </w:r>
          </w:p>
        </w:tc>
      </w:tr>
      <w:tr>
        <w:trPr>
          <w:trHeight w:val="229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Среднемесячная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заработная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плата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8" w:right="361"/>
              <w:jc w:val="center"/>
              <w:rPr>
                <w:sz w:val="20"/>
              </w:rPr>
            </w:pPr>
            <w:r>
              <w:rPr>
                <w:sz w:val="20"/>
              </w:rPr>
              <w:t>38058,40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636,05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72" w:right="36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636,05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636,05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Темп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роста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соответствующему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периоду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прошлого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года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6" w:right="361"/>
              <w:jc w:val="center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  <w:tc>
          <w:tcPr>
            <w:tcW w:w="1583" w:type="dxa"/>
          </w:tcPr>
          <w:p>
            <w:pPr>
              <w:pStyle w:val="TableParagraph"/>
              <w:spacing w:line="210" w:lineRule="exact"/>
              <w:ind w:left="368" w:right="364"/>
              <w:jc w:val="center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1582" w:type="dxa"/>
          </w:tcPr>
          <w:p>
            <w:pPr>
              <w:pStyle w:val="TableParagraph"/>
              <w:spacing w:line="210" w:lineRule="exact"/>
              <w:ind w:left="369" w:right="361"/>
              <w:jc w:val="center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623" w:type="dxa"/>
          </w:tcPr>
          <w:p>
            <w:pPr>
              <w:pStyle w:val="TableParagraph"/>
              <w:spacing w:line="210" w:lineRule="exact"/>
              <w:ind w:left="390" w:right="381"/>
              <w:jc w:val="center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Прибыль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прибыльных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предприятий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ценах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367" w:right="365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9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Темп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роста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соответствующему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периоду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прошлого года</w:t>
            </w:r>
          </w:p>
        </w:tc>
        <w:tc>
          <w:tcPr>
            <w:tcW w:w="1611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top="480" w:bottom="280" w:left="920" w:right="460"/>
        </w:sectPr>
      </w:pPr>
    </w:p>
    <w:p>
      <w:pPr>
        <w:spacing w:before="71"/>
        <w:ind w:left="2637" w:right="555" w:hanging="2084"/>
        <w:jc w:val="both"/>
        <w:rPr>
          <w:b/>
          <w:sz w:val="20"/>
        </w:rPr>
      </w:pPr>
      <w:r>
        <w:rPr>
          <w:b/>
          <w:sz w:val="20"/>
        </w:rPr>
        <w:t>Пояснительная записка к прогнозу социально-экономического развития Рощинского сельского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поселения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2024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год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и на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период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2025-2026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годы</w:t>
      </w:r>
    </w:p>
    <w:p>
      <w:pPr>
        <w:pStyle w:val="BodyText"/>
        <w:ind w:left="102" w:right="110" w:firstLine="707"/>
        <w:jc w:val="both"/>
      </w:pPr>
      <w:r>
        <w:rPr/>
        <w:t>Прогноз социально-экономического развития Рощинского сельского поселения на 2024 год и на период</w:t>
      </w:r>
      <w:r>
        <w:rPr>
          <w:spacing w:val="-47"/>
        </w:rPr>
        <w:t> </w:t>
      </w:r>
      <w:r>
        <w:rPr/>
        <w:t>до 2026 года разработан исходя из сценарных условий функционирования экономики Рощинского сельского</w:t>
      </w:r>
      <w:r>
        <w:rPr>
          <w:spacing w:val="1"/>
        </w:rPr>
        <w:t> </w:t>
      </w:r>
      <w:r>
        <w:rPr/>
        <w:t>поселения на 2024-2026 годы, а также на основе анализа тенденций, сложившихся в предшествующие годы в</w:t>
      </w:r>
      <w:r>
        <w:rPr>
          <w:spacing w:val="1"/>
        </w:rPr>
        <w:t> </w:t>
      </w:r>
      <w:r>
        <w:rPr/>
        <w:t>экономике</w:t>
      </w:r>
      <w:r>
        <w:rPr>
          <w:spacing w:val="-1"/>
        </w:rPr>
        <w:t> </w:t>
      </w:r>
      <w:r>
        <w:rPr/>
        <w:t>поселения.</w:t>
      </w:r>
    </w:p>
    <w:p>
      <w:pPr>
        <w:pStyle w:val="BodyText"/>
        <w:ind w:left="102" w:right="107" w:firstLine="707"/>
        <w:jc w:val="both"/>
      </w:pPr>
      <w:r>
        <w:rPr/>
        <w:t>Прогноз социально-экономического развития Рощинского сельского поселения на 2024 год и на период</w:t>
      </w:r>
      <w:r>
        <w:rPr>
          <w:spacing w:val="-47"/>
        </w:rPr>
        <w:t> </w:t>
      </w:r>
      <w:r>
        <w:rPr/>
        <w:t>до 2026 года, также включает в себя комплекс мероприятий на среднесрочную перспективу, направленных на</w:t>
      </w:r>
      <w:r>
        <w:rPr>
          <w:spacing w:val="1"/>
        </w:rPr>
        <w:t> </w:t>
      </w:r>
      <w:r>
        <w:rPr/>
        <w:t>преодоление основных проблем в социально-экономической сфере и решение стратегических задач по подъему</w:t>
      </w:r>
      <w:r>
        <w:rPr>
          <w:spacing w:val="-47"/>
        </w:rPr>
        <w:t> </w:t>
      </w:r>
      <w:r>
        <w:rPr/>
        <w:t>экономики</w:t>
      </w:r>
      <w:r>
        <w:rPr>
          <w:spacing w:val="-2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поселения.</w:t>
      </w:r>
    </w:p>
    <w:p>
      <w:pPr>
        <w:pStyle w:val="BodyText"/>
        <w:ind w:left="102" w:right="107" w:firstLine="707"/>
        <w:jc w:val="both"/>
      </w:pPr>
      <w:r>
        <w:rPr/>
        <w:t>Комплекс мероприятий направленных на социально-экономическое развитие Рощинского сельского</w:t>
      </w:r>
      <w:r>
        <w:rPr>
          <w:spacing w:val="1"/>
        </w:rPr>
        <w:t> </w:t>
      </w:r>
      <w:r>
        <w:rPr/>
        <w:t>поселения носит открытый характер, предполагает возможность его дополнения другими направлениями и</w:t>
      </w:r>
      <w:r>
        <w:rPr>
          <w:spacing w:val="1"/>
        </w:rPr>
        <w:t> </w:t>
      </w:r>
      <w:r>
        <w:rPr/>
        <w:t>проектами</w:t>
      </w:r>
      <w:r>
        <w:rPr>
          <w:spacing w:val="-1"/>
        </w:rPr>
        <w:t> </w:t>
      </w:r>
      <w:r>
        <w:rPr/>
        <w:t>при условии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соответствия целям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задачам развития</w:t>
      </w:r>
      <w:r>
        <w:rPr>
          <w:spacing w:val="-3"/>
        </w:rPr>
        <w:t> </w:t>
      </w:r>
      <w:r>
        <w:rPr/>
        <w:t>Рощинского сельского</w:t>
      </w:r>
      <w:r>
        <w:rPr>
          <w:spacing w:val="-1"/>
        </w:rPr>
        <w:t> </w:t>
      </w:r>
      <w:r>
        <w:rPr/>
        <w:t>поселения.</w:t>
      </w:r>
    </w:p>
    <w:p>
      <w:pPr>
        <w:pStyle w:val="BodyText"/>
        <w:spacing w:line="229" w:lineRule="exact"/>
        <w:ind w:left="810"/>
        <w:jc w:val="both"/>
      </w:pPr>
      <w:r>
        <w:rPr/>
        <w:t>Разработка</w:t>
      </w:r>
      <w:r>
        <w:rPr>
          <w:spacing w:val="-4"/>
        </w:rPr>
        <w:t> </w:t>
      </w:r>
      <w:r>
        <w:rPr/>
        <w:t>параметров</w:t>
      </w:r>
      <w:r>
        <w:rPr>
          <w:spacing w:val="-4"/>
        </w:rPr>
        <w:t> </w:t>
      </w:r>
      <w:r>
        <w:rPr/>
        <w:t>прогноза</w:t>
      </w:r>
      <w:r>
        <w:rPr>
          <w:spacing w:val="-4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2024-2026</w:t>
      </w:r>
      <w:r>
        <w:rPr>
          <w:spacing w:val="-3"/>
        </w:rPr>
        <w:t> </w:t>
      </w:r>
      <w:r>
        <w:rPr/>
        <w:t>годах</w:t>
      </w:r>
      <w:r>
        <w:rPr>
          <w:spacing w:val="-5"/>
        </w:rPr>
        <w:t> </w:t>
      </w:r>
      <w:r>
        <w:rPr/>
        <w:t>осуществлялась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вариантам:</w:t>
      </w:r>
    </w:p>
    <w:p>
      <w:pPr>
        <w:pStyle w:val="ListParagraph"/>
        <w:numPr>
          <w:ilvl w:val="0"/>
          <w:numId w:val="15"/>
        </w:numPr>
        <w:tabs>
          <w:tab w:pos="938" w:val="left" w:leader="none"/>
        </w:tabs>
        <w:spacing w:line="240" w:lineRule="auto" w:before="0" w:after="0"/>
        <w:ind w:left="102" w:right="106" w:firstLine="707"/>
        <w:jc w:val="both"/>
        <w:rPr>
          <w:sz w:val="20"/>
        </w:rPr>
      </w:pPr>
      <w:r>
        <w:rPr>
          <w:sz w:val="20"/>
        </w:rPr>
        <w:t>первый вариант исходит из принципа реалистически-консервативного прогноза, включающего в себя</w:t>
      </w:r>
      <w:r>
        <w:rPr>
          <w:spacing w:val="1"/>
          <w:sz w:val="20"/>
        </w:rPr>
        <w:t> </w:t>
      </w:r>
      <w:r>
        <w:rPr>
          <w:sz w:val="20"/>
        </w:rPr>
        <w:t>вероятную,</w:t>
      </w:r>
      <w:r>
        <w:rPr>
          <w:spacing w:val="-2"/>
          <w:sz w:val="20"/>
        </w:rPr>
        <w:t> </w:t>
      </w:r>
      <w:r>
        <w:rPr>
          <w:sz w:val="20"/>
        </w:rPr>
        <w:t>но относительно</w:t>
      </w:r>
      <w:r>
        <w:rPr>
          <w:spacing w:val="1"/>
          <w:sz w:val="20"/>
        </w:rPr>
        <w:t> </w:t>
      </w:r>
      <w:r>
        <w:rPr>
          <w:sz w:val="20"/>
        </w:rPr>
        <w:t>менее</w:t>
      </w:r>
      <w:r>
        <w:rPr>
          <w:spacing w:val="-1"/>
          <w:sz w:val="20"/>
        </w:rPr>
        <w:t> </w:t>
      </w:r>
      <w:r>
        <w:rPr>
          <w:sz w:val="20"/>
        </w:rPr>
        <w:t>благоприятную</w:t>
      </w:r>
      <w:r>
        <w:rPr>
          <w:spacing w:val="-2"/>
          <w:sz w:val="20"/>
        </w:rPr>
        <w:t> </w:t>
      </w:r>
      <w:r>
        <w:rPr>
          <w:sz w:val="20"/>
        </w:rPr>
        <w:t>комбинацию</w:t>
      </w:r>
      <w:r>
        <w:rPr>
          <w:spacing w:val="-1"/>
          <w:sz w:val="20"/>
        </w:rPr>
        <w:t> </w:t>
      </w:r>
      <w:r>
        <w:rPr>
          <w:sz w:val="20"/>
        </w:rPr>
        <w:t>внешних и</w:t>
      </w:r>
      <w:r>
        <w:rPr>
          <w:spacing w:val="-3"/>
          <w:sz w:val="20"/>
        </w:rPr>
        <w:t> </w:t>
      </w:r>
      <w:r>
        <w:rPr>
          <w:sz w:val="20"/>
        </w:rPr>
        <w:t>внутренних</w:t>
      </w:r>
      <w:r>
        <w:rPr>
          <w:spacing w:val="8"/>
          <w:sz w:val="20"/>
        </w:rPr>
        <w:t> </w:t>
      </w:r>
      <w:r>
        <w:rPr>
          <w:sz w:val="20"/>
        </w:rPr>
        <w:t>условий;</w:t>
      </w:r>
    </w:p>
    <w:p>
      <w:pPr>
        <w:pStyle w:val="ListParagraph"/>
        <w:numPr>
          <w:ilvl w:val="0"/>
          <w:numId w:val="15"/>
        </w:numPr>
        <w:tabs>
          <w:tab w:pos="988" w:val="left" w:leader="none"/>
        </w:tabs>
        <w:spacing w:line="240" w:lineRule="auto" w:before="0" w:after="0"/>
        <w:ind w:left="102" w:right="104" w:firstLine="707"/>
        <w:jc w:val="both"/>
        <w:rPr>
          <w:sz w:val="20"/>
        </w:rPr>
      </w:pPr>
      <w:r>
        <w:rPr>
          <w:sz w:val="20"/>
        </w:rPr>
        <w:t>второй</w:t>
      </w:r>
      <w:r>
        <w:rPr>
          <w:spacing w:val="1"/>
          <w:sz w:val="20"/>
        </w:rPr>
        <w:t> </w:t>
      </w:r>
      <w:r>
        <w:rPr>
          <w:sz w:val="20"/>
        </w:rPr>
        <w:t>вариант</w:t>
      </w:r>
      <w:r>
        <w:rPr>
          <w:spacing w:val="1"/>
          <w:sz w:val="20"/>
        </w:rPr>
        <w:t> </w:t>
      </w:r>
      <w:r>
        <w:rPr>
          <w:sz w:val="20"/>
        </w:rPr>
        <w:t>исходит</w:t>
      </w:r>
      <w:r>
        <w:rPr>
          <w:spacing w:val="1"/>
          <w:sz w:val="20"/>
        </w:rPr>
        <w:t> </w:t>
      </w:r>
      <w:r>
        <w:rPr>
          <w:sz w:val="20"/>
        </w:rPr>
        <w:t>из</w:t>
      </w:r>
      <w:r>
        <w:rPr>
          <w:spacing w:val="1"/>
          <w:sz w:val="20"/>
        </w:rPr>
        <w:t> </w:t>
      </w:r>
      <w:r>
        <w:rPr>
          <w:sz w:val="20"/>
        </w:rPr>
        <w:t>возможности</w:t>
      </w:r>
      <w:r>
        <w:rPr>
          <w:spacing w:val="1"/>
          <w:sz w:val="20"/>
        </w:rPr>
        <w:t> </w:t>
      </w:r>
      <w:r>
        <w:rPr>
          <w:sz w:val="20"/>
        </w:rPr>
        <w:t>более</w:t>
      </w:r>
      <w:r>
        <w:rPr>
          <w:spacing w:val="1"/>
          <w:sz w:val="20"/>
        </w:rPr>
        <w:t> </w:t>
      </w:r>
      <w:r>
        <w:rPr>
          <w:sz w:val="20"/>
        </w:rPr>
        <w:t>благоприятных</w:t>
      </w:r>
      <w:r>
        <w:rPr>
          <w:spacing w:val="1"/>
          <w:sz w:val="20"/>
        </w:rPr>
        <w:t> </w:t>
      </w:r>
      <w:r>
        <w:rPr>
          <w:sz w:val="20"/>
        </w:rPr>
        <w:t>внешних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внутренних</w:t>
      </w:r>
      <w:r>
        <w:rPr>
          <w:spacing w:val="1"/>
          <w:sz w:val="20"/>
        </w:rPr>
        <w:t> </w:t>
      </w:r>
      <w:r>
        <w:rPr>
          <w:sz w:val="20"/>
        </w:rPr>
        <w:t>условий</w:t>
      </w:r>
      <w:r>
        <w:rPr>
          <w:spacing w:val="1"/>
          <w:sz w:val="20"/>
        </w:rPr>
        <w:t> </w:t>
      </w:r>
      <w:r>
        <w:rPr>
          <w:sz w:val="20"/>
        </w:rPr>
        <w:t>развития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ближайшие годы.</w:t>
      </w:r>
    </w:p>
    <w:p>
      <w:pPr>
        <w:pStyle w:val="Heading2"/>
        <w:numPr>
          <w:ilvl w:val="2"/>
          <w:numId w:val="14"/>
        </w:numPr>
        <w:tabs>
          <w:tab w:pos="2745" w:val="left" w:leader="none"/>
        </w:tabs>
        <w:spacing w:line="240" w:lineRule="auto" w:before="2" w:after="0"/>
        <w:ind w:left="2339" w:right="2343" w:firstLine="204"/>
        <w:jc w:val="both"/>
      </w:pPr>
      <w:r>
        <w:rPr/>
        <w:t>Социально-экономическое положение и 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-7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Рощинского</w:t>
      </w:r>
      <w:r>
        <w:rPr>
          <w:spacing w:val="-7"/>
        </w:rPr>
        <w:t> </w:t>
      </w:r>
      <w:r>
        <w:rPr/>
        <w:t>сельского</w:t>
      </w:r>
      <w:r>
        <w:rPr>
          <w:spacing w:val="-6"/>
        </w:rPr>
        <w:t> </w:t>
      </w:r>
      <w:r>
        <w:rPr/>
        <w:t>поселения</w:t>
      </w:r>
    </w:p>
    <w:p>
      <w:pPr>
        <w:pStyle w:val="BodyText"/>
        <w:ind w:left="102" w:right="104" w:firstLine="707"/>
        <w:jc w:val="both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таблице:</w:t>
      </w:r>
    </w:p>
    <w:p>
      <w:pPr>
        <w:spacing w:after="0"/>
        <w:jc w:val="both"/>
        <w:sectPr>
          <w:pgSz w:w="11910" w:h="16840"/>
          <w:pgMar w:top="640" w:bottom="280" w:left="1600" w:right="460"/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4"/>
        <w:ind w:left="5904" w:right="8145"/>
        <w:jc w:val="center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spacing w:val="-54"/>
          <w:w w:val="600"/>
          <w:sz w:val="2"/>
        </w:rPr>
        <w:t>К</w:t>
      </w:r>
      <w:r>
        <w:rPr>
          <w:rFonts w:ascii="Microsoft Sans Serif" w:hAnsi="Microsoft Sans Serif"/>
          <w:spacing w:val="-11"/>
          <w:w w:val="600"/>
          <w:sz w:val="2"/>
        </w:rPr>
        <w:t>А</w:t>
      </w:r>
      <w:r>
        <w:rPr>
          <w:rFonts w:ascii="Microsoft Sans Serif" w:hAnsi="Microsoft Sans Serif"/>
          <w:spacing w:val="-45"/>
          <w:w w:val="600"/>
          <w:sz w:val="2"/>
        </w:rPr>
        <w:t>а</w:t>
      </w:r>
      <w:r>
        <w:rPr>
          <w:rFonts w:ascii="Microsoft Sans Serif" w:hAnsi="Microsoft Sans Serif"/>
          <w:spacing w:val="-10"/>
          <w:w w:val="600"/>
          <w:sz w:val="2"/>
        </w:rPr>
        <w:t>л</w:t>
      </w:r>
      <w:r>
        <w:rPr>
          <w:rFonts w:ascii="Microsoft Sans Serif" w:hAnsi="Microsoft Sans Serif"/>
          <w:spacing w:val="-48"/>
          <w:w w:val="600"/>
          <w:sz w:val="2"/>
        </w:rPr>
        <w:t>л</w:t>
      </w:r>
      <w:r>
        <w:rPr>
          <w:rFonts w:ascii="Microsoft Sans Serif" w:hAnsi="Microsoft Sans Serif"/>
          <w:spacing w:val="-8"/>
          <w:w w:val="600"/>
          <w:sz w:val="2"/>
        </w:rPr>
        <w:t>а</w:t>
      </w:r>
      <w:r>
        <w:rPr>
          <w:rFonts w:ascii="Microsoft Sans Serif" w:hAnsi="Microsoft Sans Serif"/>
          <w:spacing w:val="-45"/>
          <w:w w:val="600"/>
          <w:sz w:val="2"/>
        </w:rPr>
        <w:t>е</w:t>
      </w:r>
      <w:r>
        <w:rPr>
          <w:rFonts w:ascii="Microsoft Sans Serif" w:hAnsi="Microsoft Sans Serif"/>
          <w:w w:val="600"/>
          <w:sz w:val="2"/>
        </w:rPr>
        <w:t>т</w:t>
      </w:r>
      <w:r>
        <w:rPr>
          <w:rFonts w:ascii="Microsoft Sans Serif" w:hAnsi="Microsoft Sans Serif"/>
          <w:spacing w:val="-1"/>
          <w:sz w:val="2"/>
        </w:rPr>
        <w:t> </w:t>
      </w:r>
      <w:r>
        <w:rPr>
          <w:rFonts w:ascii="Microsoft Sans Serif" w:hAnsi="Microsoft Sans Serif"/>
          <w:spacing w:val="-51"/>
          <w:w w:val="600"/>
          <w:sz w:val="2"/>
        </w:rPr>
        <w:t>н</w:t>
      </w:r>
      <w:r>
        <w:rPr>
          <w:rFonts w:ascii="Microsoft Sans Serif" w:hAnsi="Microsoft Sans Serif"/>
          <w:spacing w:val="-16"/>
          <w:w w:val="600"/>
          <w:sz w:val="2"/>
        </w:rPr>
        <w:t>ы</w:t>
      </w:r>
      <w:r>
        <w:rPr>
          <w:rFonts w:ascii="Microsoft Sans Serif" w:hAnsi="Microsoft Sans Serif"/>
          <w:spacing w:val="-41"/>
          <w:w w:val="600"/>
          <w:sz w:val="2"/>
        </w:rPr>
        <w:t>д</w:t>
      </w:r>
      <w:r>
        <w:rPr>
          <w:rFonts w:ascii="Microsoft Sans Serif" w:hAnsi="Microsoft Sans Serif"/>
          <w:spacing w:val="-14"/>
          <w:w w:val="600"/>
          <w:sz w:val="2"/>
        </w:rPr>
        <w:t>р</w:t>
      </w:r>
      <w:r>
        <w:rPr>
          <w:rFonts w:ascii="Microsoft Sans Serif" w:hAnsi="Microsoft Sans Serif"/>
          <w:spacing w:val="-39"/>
          <w:w w:val="600"/>
          <w:sz w:val="2"/>
        </w:rPr>
        <w:t>а</w:t>
      </w:r>
      <w:r>
        <w:rPr>
          <w:rFonts w:ascii="Microsoft Sans Serif" w:hAnsi="Microsoft Sans Serif"/>
          <w:spacing w:val="-9"/>
          <w:w w:val="600"/>
          <w:sz w:val="2"/>
        </w:rPr>
        <w:t>с</w:t>
      </w:r>
      <w:r>
        <w:rPr>
          <w:rFonts w:ascii="Microsoft Sans Serif" w:hAnsi="Microsoft Sans Serif"/>
          <w:spacing w:val="-45"/>
          <w:w w:val="600"/>
          <w:sz w:val="2"/>
        </w:rPr>
        <w:t>р</w:t>
      </w:r>
      <w:r>
        <w:rPr>
          <w:rFonts w:ascii="Microsoft Sans Serif" w:hAnsi="Microsoft Sans Serif"/>
          <w:spacing w:val="-3"/>
          <w:w w:val="600"/>
          <w:sz w:val="2"/>
        </w:rPr>
        <w:t>к</w:t>
      </w:r>
      <w:r>
        <w:rPr>
          <w:rFonts w:ascii="Microsoft Sans Serif" w:hAnsi="Microsoft Sans Serif"/>
          <w:spacing w:val="-46"/>
          <w:w w:val="600"/>
          <w:sz w:val="2"/>
        </w:rPr>
        <w:t>и</w:t>
      </w:r>
      <w:r>
        <w:rPr>
          <w:rFonts w:ascii="Microsoft Sans Serif" w:hAnsi="Microsoft Sans Serif"/>
          <w:spacing w:val="-4"/>
          <w:w w:val="600"/>
          <w:sz w:val="2"/>
        </w:rPr>
        <w:t>ь</w:t>
      </w:r>
      <w:r>
        <w:rPr>
          <w:rFonts w:ascii="Microsoft Sans Serif" w:hAnsi="Microsoft Sans Serif"/>
          <w:spacing w:val="-21"/>
          <w:w w:val="600"/>
          <w:sz w:val="2"/>
        </w:rPr>
        <w:t>й</w:t>
      </w:r>
      <w:r>
        <w:rPr>
          <w:rFonts w:ascii="Microsoft Sans Serif" w:hAnsi="Microsoft Sans Serif"/>
          <w:spacing w:val="1"/>
          <w:w w:val="600"/>
          <w:sz w:val="2"/>
        </w:rPr>
        <w:t>(</w:t>
      </w:r>
      <w:r>
        <w:rPr>
          <w:rFonts w:ascii="Microsoft Sans Serif" w:hAnsi="Microsoft Sans Serif"/>
          <w:spacing w:val="-21"/>
          <w:w w:val="600"/>
          <w:sz w:val="2"/>
        </w:rPr>
        <w:t>г</w:t>
      </w:r>
      <w:r>
        <w:rPr>
          <w:rFonts w:ascii="Microsoft Sans Serif" w:hAnsi="Microsoft Sans Serif"/>
          <w:spacing w:val="-33"/>
          <w:w w:val="600"/>
          <w:sz w:val="2"/>
        </w:rPr>
        <w:t>р</w:t>
      </w:r>
      <w:r>
        <w:rPr>
          <w:rFonts w:ascii="Microsoft Sans Serif" w:hAnsi="Microsoft Sans Serif"/>
          <w:spacing w:val="-20"/>
          <w:w w:val="600"/>
          <w:sz w:val="2"/>
        </w:rPr>
        <w:t>о</w:t>
      </w:r>
      <w:r>
        <w:rPr>
          <w:rFonts w:ascii="Microsoft Sans Serif" w:hAnsi="Microsoft Sans Serif"/>
          <w:spacing w:val="-33"/>
          <w:w w:val="600"/>
          <w:sz w:val="2"/>
        </w:rPr>
        <w:t>а</w:t>
      </w:r>
      <w:r>
        <w:rPr>
          <w:rFonts w:ascii="Microsoft Sans Serif" w:hAnsi="Microsoft Sans Serif"/>
          <w:spacing w:val="-22"/>
          <w:w w:val="600"/>
          <w:sz w:val="2"/>
        </w:rPr>
        <w:t>д</w:t>
      </w:r>
      <w:r>
        <w:rPr>
          <w:rFonts w:ascii="Microsoft Sans Serif" w:hAnsi="Microsoft Sans Serif"/>
          <w:spacing w:val="-33"/>
          <w:w w:val="600"/>
          <w:sz w:val="2"/>
        </w:rPr>
        <w:t>й</w:t>
      </w:r>
      <w:r>
        <w:rPr>
          <w:rFonts w:ascii="Microsoft Sans Serif" w:hAnsi="Microsoft Sans Serif"/>
          <w:spacing w:val="-34"/>
          <w:w w:val="600"/>
          <w:sz w:val="2"/>
        </w:rPr>
        <w:t>ы</w:t>
      </w:r>
      <w:r>
        <w:rPr>
          <w:rFonts w:ascii="Microsoft Sans Serif" w:hAnsi="Microsoft Sans Serif"/>
          <w:spacing w:val="-20"/>
          <w:w w:val="600"/>
          <w:sz w:val="2"/>
        </w:rPr>
        <w:t>о</w:t>
      </w:r>
      <w:r>
        <w:rPr>
          <w:rFonts w:ascii="Microsoft Sans Serif" w:hAnsi="Microsoft Sans Serif"/>
          <w:spacing w:val="-12"/>
          <w:w w:val="600"/>
          <w:sz w:val="2"/>
        </w:rPr>
        <w:t>-</w:t>
      </w:r>
      <w:r>
        <w:rPr>
          <w:rFonts w:ascii="Microsoft Sans Serif" w:hAnsi="Microsoft Sans Serif"/>
          <w:spacing w:val="-39"/>
          <w:w w:val="600"/>
          <w:sz w:val="2"/>
        </w:rPr>
        <w:t>н</w:t>
      </w:r>
      <w:r>
        <w:rPr>
          <w:rFonts w:ascii="Microsoft Sans Serif" w:hAnsi="Microsoft Sans Serif"/>
          <w:spacing w:val="-3"/>
          <w:w w:val="600"/>
          <w:sz w:val="2"/>
        </w:rPr>
        <w:t>к</w:t>
      </w:r>
      <w:r>
        <w:rPr>
          <w:rFonts w:ascii="Microsoft Sans Serif" w:hAnsi="Microsoft Sans Serif"/>
          <w:spacing w:val="-5"/>
          <w:w w:val="600"/>
          <w:sz w:val="2"/>
        </w:rPr>
        <w:t>в</w:t>
      </w:r>
      <w:r>
        <w:rPr>
          <w:rFonts w:ascii="Microsoft Sans Serif" w:hAnsi="Microsoft Sans Serif"/>
          <w:spacing w:val="-1"/>
          <w:w w:val="600"/>
          <w:sz w:val="2"/>
        </w:rPr>
        <w:t>ар</w:t>
      </w:r>
      <w:r>
        <w:rPr>
          <w:rFonts w:ascii="Microsoft Sans Serif" w:hAnsi="Microsoft Sans Serif"/>
          <w:w w:val="600"/>
          <w:sz w:val="2"/>
        </w:rPr>
        <w:t>т</w:t>
      </w:r>
      <w:r>
        <w:rPr>
          <w:rFonts w:ascii="Microsoft Sans Serif" w:hAnsi="Microsoft Sans Serif"/>
          <w:spacing w:val="-1"/>
          <w:sz w:val="2"/>
        </w:rPr>
        <w:t> </w:t>
      </w:r>
      <w:r>
        <w:rPr>
          <w:rFonts w:ascii="Microsoft Sans Serif" w:hAnsi="Microsoft Sans Serif"/>
          <w:spacing w:val="-1"/>
          <w:w w:val="600"/>
          <w:sz w:val="2"/>
        </w:rPr>
        <w:t>а</w:t>
      </w:r>
      <w:r>
        <w:rPr>
          <w:rFonts w:ascii="Microsoft Sans Serif" w:hAnsi="Microsoft Sans Serif"/>
          <w:spacing w:val="-4"/>
          <w:w w:val="600"/>
          <w:sz w:val="2"/>
        </w:rPr>
        <w:t>л</w:t>
      </w:r>
      <w:r>
        <w:rPr>
          <w:rFonts w:ascii="Microsoft Sans Serif" w:hAnsi="Microsoft Sans Serif"/>
          <w:spacing w:val="-3"/>
          <w:w w:val="600"/>
          <w:sz w:val="2"/>
        </w:rPr>
        <w:t>ы</w:t>
      </w:r>
      <w:r>
        <w:rPr>
          <w:rFonts w:ascii="Microsoft Sans Serif" w:hAnsi="Microsoft Sans Serif"/>
          <w:spacing w:val="1"/>
          <w:w w:val="600"/>
          <w:sz w:val="2"/>
        </w:rPr>
        <w:t>-</w:t>
      </w:r>
      <w:r>
        <w:rPr>
          <w:rFonts w:ascii="Microsoft Sans Serif" w:hAnsi="Microsoft Sans Serif"/>
          <w:w w:val="600"/>
          <w:sz w:val="2"/>
        </w:rPr>
        <w:t>м</w:t>
      </w:r>
      <w:r>
        <w:rPr>
          <w:rFonts w:ascii="Microsoft Sans Serif" w:hAnsi="Microsoft Sans Serif"/>
          <w:spacing w:val="-1"/>
          <w:w w:val="600"/>
          <w:sz w:val="2"/>
        </w:rPr>
        <w:t>е</w:t>
      </w:r>
      <w:r>
        <w:rPr>
          <w:rFonts w:ascii="Microsoft Sans Serif" w:hAnsi="Microsoft Sans Serif"/>
          <w:spacing w:val="-2"/>
          <w:w w:val="600"/>
          <w:sz w:val="2"/>
        </w:rPr>
        <w:t>с</w:t>
      </w:r>
      <w:r>
        <w:rPr>
          <w:rFonts w:ascii="Microsoft Sans Serif" w:hAnsi="Microsoft Sans Serif"/>
          <w:w w:val="600"/>
          <w:sz w:val="2"/>
        </w:rPr>
        <w:t>яц</w:t>
      </w:r>
      <w:r>
        <w:rPr>
          <w:rFonts w:ascii="Microsoft Sans Serif" w:hAnsi="Microsoft Sans Serif"/>
          <w:sz w:val="2"/>
        </w:rPr>
        <w:t> </w:t>
      </w:r>
      <w:r>
        <w:rPr>
          <w:rFonts w:ascii="Microsoft Sans Serif" w:hAnsi="Microsoft Sans Serif"/>
          <w:spacing w:val="-2"/>
          <w:sz w:val="2"/>
        </w:rPr>
        <w:t> </w:t>
      </w:r>
      <w:r>
        <w:rPr>
          <w:rFonts w:ascii="Microsoft Sans Serif" w:hAnsi="Microsoft Sans Serif"/>
          <w:spacing w:val="-3"/>
          <w:w w:val="600"/>
          <w:sz w:val="2"/>
        </w:rPr>
        <w:t>ы</w:t>
      </w:r>
      <w:r>
        <w:rPr>
          <w:rFonts w:ascii="Microsoft Sans Serif" w:hAnsi="Microsoft Sans Serif"/>
          <w:w w:val="600"/>
          <w:sz w:val="2"/>
        </w:rPr>
        <w:t>)</w:t>
      </w:r>
      <w:r>
        <w:rPr>
          <w:rFonts w:ascii="Microsoft Sans Serif" w:hAnsi="Microsoft Sans Serif"/>
          <w:sz w:val="2"/>
        </w:rPr>
        <w:t>         </w:t>
      </w:r>
      <w:r>
        <w:rPr>
          <w:rFonts w:ascii="Microsoft Sans Serif" w:hAnsi="Microsoft Sans Serif"/>
          <w:spacing w:val="-1"/>
          <w:sz w:val="2"/>
        </w:rPr>
        <w:t> </w:t>
      </w:r>
      <w:r>
        <w:rPr>
          <w:rFonts w:ascii="Microsoft Sans Serif" w:hAnsi="Microsoft Sans Serif"/>
          <w:spacing w:val="1"/>
          <w:w w:val="600"/>
          <w:sz w:val="2"/>
        </w:rPr>
        <w:t>(</w:t>
      </w:r>
      <w:r>
        <w:rPr>
          <w:rFonts w:ascii="Microsoft Sans Serif" w:hAnsi="Microsoft Sans Serif"/>
          <w:spacing w:val="-5"/>
          <w:w w:val="600"/>
          <w:sz w:val="2"/>
        </w:rPr>
        <w:t>в</w:t>
      </w:r>
      <w:r>
        <w:rPr>
          <w:rFonts w:ascii="Microsoft Sans Serif" w:hAnsi="Microsoft Sans Serif"/>
          <w:spacing w:val="-3"/>
          <w:w w:val="600"/>
          <w:sz w:val="2"/>
        </w:rPr>
        <w:t>ы</w:t>
      </w:r>
      <w:r>
        <w:rPr>
          <w:rFonts w:ascii="Microsoft Sans Serif" w:hAnsi="Microsoft Sans Serif"/>
          <w:spacing w:val="-4"/>
          <w:w w:val="600"/>
          <w:sz w:val="2"/>
        </w:rPr>
        <w:t>д</w:t>
      </w:r>
      <w:r>
        <w:rPr>
          <w:rFonts w:ascii="Microsoft Sans Serif" w:hAnsi="Microsoft Sans Serif"/>
          <w:spacing w:val="-1"/>
          <w:w w:val="600"/>
          <w:sz w:val="2"/>
        </w:rPr>
        <w:t>е</w:t>
      </w:r>
      <w:r>
        <w:rPr>
          <w:rFonts w:ascii="Microsoft Sans Serif" w:hAnsi="Microsoft Sans Serif"/>
          <w:spacing w:val="-4"/>
          <w:w w:val="600"/>
          <w:sz w:val="2"/>
        </w:rPr>
        <w:t>л</w:t>
      </w:r>
      <w:r>
        <w:rPr>
          <w:rFonts w:ascii="Microsoft Sans Serif" w:hAnsi="Microsoft Sans Serif"/>
          <w:spacing w:val="-1"/>
          <w:w w:val="600"/>
          <w:sz w:val="2"/>
        </w:rPr>
        <w:t>ен</w:t>
      </w:r>
      <w:r>
        <w:rPr>
          <w:rFonts w:ascii="Microsoft Sans Serif" w:hAnsi="Microsoft Sans Serif"/>
          <w:w w:val="600"/>
          <w:sz w:val="2"/>
        </w:rPr>
        <w:t>о</w:t>
      </w:r>
      <w:r>
        <w:rPr>
          <w:rFonts w:ascii="Microsoft Sans Serif" w:hAnsi="Microsoft Sans Serif"/>
          <w:sz w:val="2"/>
        </w:rPr>
        <w:t>         </w:t>
      </w:r>
      <w:r>
        <w:rPr>
          <w:rFonts w:ascii="Microsoft Sans Serif" w:hAnsi="Microsoft Sans Serif"/>
          <w:spacing w:val="-1"/>
          <w:w w:val="600"/>
          <w:sz w:val="2"/>
        </w:rPr>
        <w:t>6</w:t>
      </w:r>
      <w:r>
        <w:rPr>
          <w:rFonts w:ascii="Microsoft Sans Serif" w:hAnsi="Microsoft Sans Serif"/>
          <w:w w:val="600"/>
          <w:sz w:val="2"/>
        </w:rPr>
        <w:t>)</w:t>
      </w:r>
    </w:p>
    <w:tbl>
      <w:tblPr>
        <w:tblW w:w="0" w:type="auto"/>
        <w:jc w:val="left"/>
        <w:tblInd w:w="21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4066"/>
        <w:gridCol w:w="1178"/>
        <w:gridCol w:w="2126"/>
        <w:gridCol w:w="2126"/>
        <w:gridCol w:w="2268"/>
        <w:gridCol w:w="2205"/>
      </w:tblGrid>
      <w:tr>
        <w:trPr>
          <w:trHeight w:val="353" w:hRule="atLeast"/>
        </w:trPr>
        <w:tc>
          <w:tcPr>
            <w:tcW w:w="14963" w:type="dxa"/>
            <w:gridSpan w:val="7"/>
            <w:tcBorders>
              <w:left w:val="thinThickMediumGap" w:sz="6" w:space="0" w:color="000080"/>
              <w:bottom w:val="single" w:sz="8" w:space="0" w:color="000080"/>
              <w:right w:val="thickThinMediumGap" w:sz="6" w:space="0" w:color="00008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10" w:val="left" w:leader="none"/>
                <w:tab w:pos="811" w:val="left" w:leader="none"/>
              </w:tabs>
              <w:spacing w:line="216" w:lineRule="exact" w:before="0" w:after="0"/>
              <w:ind w:left="810" w:right="0" w:hanging="7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</w:p>
        </w:tc>
      </w:tr>
      <w:tr>
        <w:trPr>
          <w:trHeight w:val="613" w:hRule="atLeast"/>
        </w:trPr>
        <w:tc>
          <w:tcPr>
            <w:tcW w:w="9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53"/>
              <w:ind w:left="212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40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53"/>
              <w:ind w:left="1489" w:right="14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7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53"/>
              <w:ind w:left="236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38"/>
              <w:ind w:left="664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665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38"/>
              <w:ind w:left="665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5" w:right="6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38"/>
              <w:ind w:left="695" w:right="6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95" w:right="6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2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38"/>
              <w:ind w:left="667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667" w:right="6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01" w:hRule="atLeast"/>
        </w:trPr>
        <w:tc>
          <w:tcPr>
            <w:tcW w:w="9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189" w:lineRule="exact"/>
              <w:ind w:left="1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населенных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  <w:tc>
          <w:tcPr>
            <w:tcW w:w="117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189" w:lineRule="exact"/>
              <w:ind w:left="236" w:right="21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64" w:right="6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65" w:right="62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95" w:right="65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67" w:right="62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99" w:hRule="atLeast"/>
        </w:trPr>
        <w:tc>
          <w:tcPr>
            <w:tcW w:w="9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6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187" w:lineRule="exact"/>
              <w:ind w:left="16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117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187" w:lineRule="exact"/>
              <w:ind w:left="236" w:right="207"/>
              <w:jc w:val="center"/>
              <w:rPr>
                <w:sz w:val="20"/>
              </w:rPr>
            </w:pPr>
            <w:r>
              <w:rPr>
                <w:sz w:val="20"/>
              </w:rPr>
              <w:t>га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64" w:right="629"/>
              <w:jc w:val="center"/>
              <w:rPr>
                <w:sz w:val="20"/>
              </w:rPr>
            </w:pPr>
            <w:r>
              <w:rPr>
                <w:sz w:val="20"/>
              </w:rPr>
              <w:t>33706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65" w:right="628"/>
              <w:jc w:val="center"/>
              <w:rPr>
                <w:sz w:val="20"/>
              </w:rPr>
            </w:pPr>
            <w:r>
              <w:rPr>
                <w:sz w:val="20"/>
              </w:rPr>
              <w:t>33706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95" w:right="659"/>
              <w:jc w:val="center"/>
              <w:rPr>
                <w:sz w:val="20"/>
              </w:rPr>
            </w:pPr>
            <w:r>
              <w:rPr>
                <w:sz w:val="20"/>
              </w:rPr>
              <w:t>33706</w:t>
            </w:r>
          </w:p>
        </w:tc>
        <w:tc>
          <w:tcPr>
            <w:tcW w:w="22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667" w:right="630"/>
              <w:jc w:val="center"/>
              <w:rPr>
                <w:sz w:val="20"/>
              </w:rPr>
            </w:pPr>
            <w:r>
              <w:rPr>
                <w:sz w:val="20"/>
              </w:rPr>
              <w:t>33706</w:t>
            </w:r>
          </w:p>
        </w:tc>
      </w:tr>
    </w:tbl>
    <w:p>
      <w:pPr>
        <w:pStyle w:val="BodyText"/>
        <w:spacing w:before="5"/>
        <w:rPr>
          <w:rFonts w:ascii="Microsoft Sans Serif"/>
          <w:sz w:val="18"/>
        </w:rPr>
      </w:pPr>
    </w:p>
    <w:tbl>
      <w:tblPr>
        <w:tblW w:w="0" w:type="auto"/>
        <w:jc w:val="left"/>
        <w:tblInd w:w="142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3"/>
        <w:gridCol w:w="1171"/>
        <w:gridCol w:w="2136"/>
        <w:gridCol w:w="2126"/>
        <w:gridCol w:w="2268"/>
        <w:gridCol w:w="2187"/>
      </w:tblGrid>
      <w:tr>
        <w:trPr>
          <w:trHeight w:val="385" w:hRule="atLeast"/>
        </w:trPr>
        <w:tc>
          <w:tcPr>
            <w:tcW w:w="12758" w:type="dxa"/>
            <w:gridSpan w:val="6"/>
            <w:tcBorders>
              <w:bottom w:val="single" w:sz="8" w:space="0" w:color="000080"/>
              <w:right w:val="thickThinMediumGap" w:sz="6" w:space="0" w:color="000080"/>
            </w:tcBorders>
          </w:tcPr>
          <w:p>
            <w:pPr>
              <w:pStyle w:val="TableParagraph"/>
              <w:spacing w:before="6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Демографические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187" w:type="dxa"/>
            <w:tcBorders>
              <w:bottom w:val="single" w:sz="8" w:space="0" w:color="000080"/>
              <w:right w:val="thickThinMediumGap" w:sz="6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5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0"/>
              <w:ind w:left="1520" w:right="14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0"/>
              <w:ind w:left="234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5"/>
              <w:ind w:left="756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ind w:left="757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5"/>
              <w:ind w:left="661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ind w:left="661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5"/>
              <w:ind w:left="695" w:right="6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ind w:left="693" w:right="6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8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5"/>
              <w:ind w:left="665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ind w:left="665" w:right="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88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населения,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всего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234" w:right="202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871"/>
              <w:rPr>
                <w:sz w:val="20"/>
              </w:rPr>
            </w:pPr>
            <w:r>
              <w:rPr>
                <w:sz w:val="20"/>
              </w:rPr>
              <w:t>1215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661" w:right="629"/>
              <w:jc w:val="center"/>
              <w:rPr>
                <w:sz w:val="20"/>
              </w:rPr>
            </w:pPr>
            <w:r>
              <w:rPr>
                <w:sz w:val="20"/>
              </w:rPr>
              <w:t>1213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695" w:right="659"/>
              <w:jc w:val="center"/>
              <w:rPr>
                <w:sz w:val="20"/>
              </w:rPr>
            </w:pPr>
            <w:r>
              <w:rPr>
                <w:sz w:val="20"/>
              </w:rPr>
              <w:t>1211</w:t>
            </w:r>
          </w:p>
        </w:tc>
        <w:tc>
          <w:tcPr>
            <w:tcW w:w="2187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909"/>
              <w:rPr>
                <w:sz w:val="20"/>
              </w:rPr>
            </w:pPr>
            <w:r>
              <w:rPr>
                <w:sz w:val="20"/>
              </w:rPr>
              <w:t>1209</w:t>
            </w:r>
          </w:p>
        </w:tc>
      </w:tr>
      <w:tr>
        <w:trPr>
          <w:trHeight w:val="330" w:hRule="atLeast"/>
        </w:trPr>
        <w:tc>
          <w:tcPr>
            <w:tcW w:w="924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Родилось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2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3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Умерло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2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97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6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экономически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активного</w:t>
            </w:r>
          </w:p>
          <w:p>
            <w:pPr>
              <w:pStyle w:val="TableParagraph"/>
              <w:spacing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населения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2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922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661" w:right="629"/>
              <w:jc w:val="center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698" w:right="663"/>
              <w:jc w:val="center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942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</w:tr>
    </w:tbl>
    <w:p>
      <w:pPr>
        <w:pStyle w:val="BodyText"/>
        <w:spacing w:before="7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706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торговли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питания</w:t>
            </w:r>
          </w:p>
        </w:tc>
      </w:tr>
      <w:tr>
        <w:trPr>
          <w:trHeight w:val="944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3"/>
              <w:rPr>
                <w:rFonts w:ascii="Microsoft Sans Serif"/>
                <w:sz w:val="31"/>
              </w:rPr>
            </w:pPr>
          </w:p>
          <w:p>
            <w:pPr>
              <w:pStyle w:val="TableParagraph"/>
              <w:spacing w:before="1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31"/>
              </w:rPr>
            </w:pPr>
          </w:p>
          <w:p>
            <w:pPr>
              <w:pStyle w:val="TableParagraph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31"/>
              </w:rPr>
            </w:pPr>
          </w:p>
          <w:p>
            <w:pPr>
              <w:pStyle w:val="TableParagraph"/>
              <w:ind w:left="7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3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5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предприятий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розничной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торговли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5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5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45"/>
              <w:ind w:right="10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предприятий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питания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1"/>
              <w:ind w:right="10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pStyle w:val="BodyText"/>
        <w:spacing w:before="5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64"/>
        <w:gridCol w:w="2161"/>
        <w:gridCol w:w="2164"/>
        <w:gridCol w:w="2205"/>
      </w:tblGrid>
      <w:tr>
        <w:trPr>
          <w:trHeight w:val="706" w:hRule="atLeast"/>
        </w:trPr>
        <w:tc>
          <w:tcPr>
            <w:tcW w:w="14921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Финансовые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</w:p>
        </w:tc>
      </w:tr>
      <w:tr>
        <w:trPr>
          <w:trHeight w:val="469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7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22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22"/>
              <w:ind w:right="2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216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776" w:right="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line="212" w:lineRule="exact" w:before="1"/>
              <w:ind w:left="776" w:right="7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61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619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line="212" w:lineRule="exact" w:before="1"/>
              <w:ind w:left="617" w:right="5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164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625" w:right="5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line="212" w:lineRule="exact" w:before="1"/>
              <w:ind w:left="623" w:right="5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673" w:right="6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line="212" w:lineRule="exact" w:before="1"/>
              <w:ind w:left="673" w:right="6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267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Налоговые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доходы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2"/>
              <w:ind w:left="64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206,812</w:t>
            </w:r>
          </w:p>
        </w:tc>
        <w:tc>
          <w:tcPr>
            <w:tcW w:w="21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2"/>
              <w:ind w:left="617" w:right="583"/>
              <w:jc w:val="center"/>
              <w:rPr>
                <w:sz w:val="20"/>
              </w:rPr>
            </w:pPr>
            <w:r>
              <w:rPr>
                <w:sz w:val="20"/>
              </w:rPr>
              <w:t>11 191,1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624" w:right="584"/>
              <w:jc w:val="center"/>
              <w:rPr>
                <w:sz w:val="20"/>
              </w:rPr>
            </w:pPr>
            <w:r>
              <w:rPr>
                <w:sz w:val="20"/>
              </w:rPr>
              <w:t>11 508,9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66"/>
              <w:rPr>
                <w:sz w:val="20"/>
              </w:rPr>
            </w:pPr>
            <w:r>
              <w:rPr>
                <w:sz w:val="20"/>
              </w:rPr>
              <w:t>11 671,8</w:t>
            </w:r>
          </w:p>
        </w:tc>
      </w:tr>
      <w:tr>
        <w:trPr>
          <w:trHeight w:val="27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Неналоговые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доходы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69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354,042</w:t>
            </w:r>
          </w:p>
        </w:tc>
        <w:tc>
          <w:tcPr>
            <w:tcW w:w="21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617" w:right="583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624" w:right="584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673" w:right="634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>
        <w:trPr>
          <w:trHeight w:val="27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Безвозмездные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поступления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640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979,234</w:t>
            </w:r>
          </w:p>
        </w:tc>
        <w:tc>
          <w:tcPr>
            <w:tcW w:w="21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619" w:right="58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055,763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625" w:right="5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120,942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125,173</w:t>
            </w:r>
          </w:p>
        </w:tc>
      </w:tr>
      <w:tr>
        <w:trPr>
          <w:trHeight w:val="27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бюджета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640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186,046</w:t>
            </w:r>
          </w:p>
        </w:tc>
        <w:tc>
          <w:tcPr>
            <w:tcW w:w="21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4"/>
              <w:ind w:left="619" w:right="58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249,863</w:t>
            </w:r>
          </w:p>
        </w:tc>
        <w:tc>
          <w:tcPr>
            <w:tcW w:w="21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625" w:right="584"/>
              <w:jc w:val="center"/>
              <w:rPr>
                <w:sz w:val="20"/>
              </w:rPr>
            </w:pPr>
            <w:r>
              <w:rPr>
                <w:sz w:val="20"/>
              </w:rPr>
              <w:t>13 632,842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right="62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799,973</w:t>
            </w:r>
          </w:p>
        </w:tc>
      </w:tr>
    </w:tbl>
    <w:p>
      <w:pPr>
        <w:spacing w:after="0"/>
        <w:jc w:val="right"/>
        <w:rPr>
          <w:sz w:val="20"/>
        </w:rPr>
        <w:sectPr>
          <w:pgSz w:w="16840" w:h="11910" w:orient="landscape"/>
          <w:pgMar w:top="1100" w:bottom="280" w:left="920" w:right="620"/>
        </w:sectPr>
      </w:pPr>
    </w:p>
    <w:tbl>
      <w:tblPr>
        <w:tblW w:w="0" w:type="auto"/>
        <w:jc w:val="left"/>
        <w:tblInd w:w="206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64"/>
        <w:gridCol w:w="2161"/>
        <w:gridCol w:w="2164"/>
        <w:gridCol w:w="2205"/>
      </w:tblGrid>
      <w:tr>
        <w:trPr>
          <w:trHeight w:val="270" w:hRule="atLeast"/>
        </w:trPr>
        <w:tc>
          <w:tcPr>
            <w:tcW w:w="924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35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12"/>
              <w:rPr>
                <w:sz w:val="20"/>
              </w:rPr>
            </w:pPr>
            <w:r>
              <w:rPr>
                <w:sz w:val="20"/>
              </w:rPr>
              <w:t>Дефицит/профицит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(+/-)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бюджета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20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руб.</w:t>
            </w:r>
          </w:p>
        </w:tc>
        <w:tc>
          <w:tcPr>
            <w:tcW w:w="2164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766" w:right="7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2"/>
        <w:rPr>
          <w:rFonts w:ascii="Microsoft Sans Serif"/>
          <w:sz w:val="21"/>
        </w:rPr>
      </w:pPr>
    </w:p>
    <w:tbl>
      <w:tblPr>
        <w:tblW w:w="0" w:type="auto"/>
        <w:jc w:val="left"/>
        <w:tblInd w:w="142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3"/>
        <w:gridCol w:w="1171"/>
        <w:gridCol w:w="2136"/>
        <w:gridCol w:w="2126"/>
        <w:gridCol w:w="2268"/>
        <w:gridCol w:w="2165"/>
      </w:tblGrid>
      <w:tr>
        <w:trPr>
          <w:trHeight w:val="440" w:hRule="atLeast"/>
        </w:trPr>
        <w:tc>
          <w:tcPr>
            <w:tcW w:w="924" w:type="dxa"/>
            <w:tcBorders>
              <w:bottom w:val="thickThinMediumGap" w:sz="6" w:space="0" w:color="000080"/>
              <w:right w:val="thickThinMediumGap" w:sz="6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99" w:type="dxa"/>
            <w:gridSpan w:val="6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жилищного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фонда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4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3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1520" w:right="14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71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234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3"/>
              <w:ind w:left="756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757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3"/>
              <w:ind w:left="661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1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698" w:right="6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94" w:right="6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648" w:right="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648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площадь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жилищного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фонда,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всего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5"/>
              <w:jc w:val="center"/>
              <w:rPr>
                <w:sz w:val="20"/>
              </w:rPr>
            </w:pPr>
            <w:r>
              <w:rPr>
                <w:sz w:val="20"/>
              </w:rPr>
              <w:t>кв.м.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7" w:right="726"/>
              <w:jc w:val="center"/>
              <w:rPr>
                <w:sz w:val="20"/>
              </w:rPr>
            </w:pPr>
            <w:r>
              <w:rPr>
                <w:sz w:val="20"/>
              </w:rPr>
              <w:t>70800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784"/>
              <w:jc w:val="right"/>
              <w:rPr>
                <w:sz w:val="20"/>
              </w:rPr>
            </w:pPr>
            <w:r>
              <w:rPr>
                <w:sz w:val="20"/>
              </w:rPr>
              <w:t>72000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5" w:right="664"/>
              <w:jc w:val="center"/>
              <w:rPr>
                <w:sz w:val="20"/>
              </w:rPr>
            </w:pPr>
            <w:r>
              <w:rPr>
                <w:sz w:val="20"/>
              </w:rPr>
              <w:t>73200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74400</w:t>
            </w:r>
          </w:p>
        </w:tc>
      </w:tr>
      <w:tr>
        <w:trPr>
          <w:trHeight w:val="301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домов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индивидуального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типа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6" w:right="726"/>
              <w:jc w:val="center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883"/>
              <w:jc w:val="right"/>
              <w:rPr>
                <w:sz w:val="20"/>
              </w:rPr>
            </w:pPr>
            <w:r>
              <w:rPr>
                <w:sz w:val="20"/>
              </w:rPr>
              <w:t>830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8" w:right="663"/>
              <w:jc w:val="center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жилищного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фонда: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415"/>
              <w:rPr>
                <w:sz w:val="20"/>
              </w:rPr>
            </w:pPr>
            <w:r>
              <w:rPr>
                <w:sz w:val="20"/>
              </w:rPr>
              <w:t>Водопроводом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7" w:right="726"/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5" w:right="664"/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</w:tr>
      <w:tr>
        <w:trPr>
          <w:trHeight w:val="302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6" w:lineRule="exact"/>
              <w:ind w:left="415"/>
              <w:rPr>
                <w:sz w:val="20"/>
              </w:rPr>
            </w:pPr>
            <w:r>
              <w:rPr>
                <w:sz w:val="20"/>
              </w:rPr>
              <w:t>Канализацией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6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7" w:right="726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5" w:right="664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415"/>
              <w:rPr>
                <w:sz w:val="20"/>
              </w:rPr>
            </w:pPr>
            <w:r>
              <w:rPr>
                <w:sz w:val="20"/>
              </w:rPr>
              <w:t>Центральным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отоплением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7" w:right="726"/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5" w:right="664"/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415"/>
              <w:rPr>
                <w:sz w:val="20"/>
              </w:rPr>
            </w:pPr>
            <w:r>
              <w:rPr>
                <w:sz w:val="20"/>
              </w:rPr>
              <w:t>Газом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7" w:right="726"/>
              <w:jc w:val="center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5" w:right="664"/>
              <w:jc w:val="center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</w:tr>
      <w:tr>
        <w:trPr>
          <w:trHeight w:val="301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415"/>
              <w:rPr>
                <w:sz w:val="20"/>
              </w:rPr>
            </w:pPr>
            <w:r>
              <w:rPr>
                <w:sz w:val="20"/>
              </w:rPr>
              <w:t>Ваннами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(душем)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57" w:right="726"/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5" w:right="664"/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8" w:right="615"/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</w:tr>
      <w:tr>
        <w:trPr>
          <w:trHeight w:val="359" w:hRule="atLeast"/>
        </w:trPr>
        <w:tc>
          <w:tcPr>
            <w:tcW w:w="924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5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33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приватизированных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1171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58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5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57"/>
              <w:ind w:left="179" w:right="14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площадь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приватизированного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жилья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3"/>
              <w:jc w:val="center"/>
              <w:rPr>
                <w:sz w:val="20"/>
              </w:rPr>
            </w:pPr>
            <w:r>
              <w:rPr>
                <w:sz w:val="20"/>
              </w:rPr>
              <w:t>кв.м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57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61" w:hRule="atLeast"/>
        </w:trPr>
        <w:tc>
          <w:tcPr>
            <w:tcW w:w="924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0"/>
              <w:ind w:left="179" w:right="14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семей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улучшивших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жилищные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условия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0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0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pStyle w:val="BodyText"/>
        <w:spacing w:before="7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358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line="221" w:lineRule="exact" w:before="117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коммунального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хозяйства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4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3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3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88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Котельные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6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водопроводных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тыс.куб.м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17" w:lineRule="exact"/>
              <w:ind w:left="77" w:right="50"/>
              <w:jc w:val="center"/>
              <w:rPr>
                <w:sz w:val="20"/>
              </w:rPr>
            </w:pPr>
            <w:r>
              <w:rPr>
                <w:sz w:val="20"/>
              </w:rPr>
              <w:t>сутки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водопроводной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сети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49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760" w:right="722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665" w:right="626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98" w:right="66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51" w:right="613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302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Уличных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водоразборов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Водонапорные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башни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spacing w:before="11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475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уличного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освещения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179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284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Уличных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светильников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9"/>
              <w:ind w:left="760" w:right="723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9"/>
              <w:ind w:left="665" w:right="627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98" w:right="656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51" w:right="613"/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top="560" w:bottom="280" w:left="920" w:right="620"/>
        </w:sectPr>
      </w:pPr>
    </w:p>
    <w:tbl>
      <w:tblPr>
        <w:tblW w:w="0" w:type="auto"/>
        <w:jc w:val="left"/>
        <w:tblInd w:w="221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3"/>
        <w:gridCol w:w="1171"/>
        <w:gridCol w:w="2136"/>
        <w:gridCol w:w="2126"/>
        <w:gridCol w:w="2268"/>
        <w:gridCol w:w="2167"/>
      </w:tblGrid>
      <w:tr>
        <w:trPr>
          <w:trHeight w:val="360" w:hRule="atLeast"/>
        </w:trPr>
        <w:tc>
          <w:tcPr>
            <w:tcW w:w="14925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1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благоустройства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8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3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3"/>
              <w:ind w:left="1523" w:right="1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71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3"/>
              <w:ind w:left="234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8"/>
              <w:ind w:left="756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757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8"/>
              <w:ind w:left="665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5" w:right="6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698" w:right="6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98" w:right="6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651" w:right="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650" w:right="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76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Контейнера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сбора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ТБО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1"/>
              <w:ind w:left="972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1"/>
              <w:ind w:right="931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698" w:right="658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957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34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Урны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мусора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2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2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right="10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0" w:lineRule="exact"/>
              <w:ind w:left="16"/>
              <w:rPr>
                <w:sz w:val="20"/>
              </w:rPr>
            </w:pPr>
            <w:r>
              <w:rPr>
                <w:sz w:val="20"/>
              </w:rPr>
              <w:t>Номера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строений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населенных пунктах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0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6"/>
              <w:ind w:left="922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6"/>
              <w:ind w:right="881"/>
              <w:jc w:val="right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698" w:right="658"/>
              <w:jc w:val="center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07"/>
              <w:jc w:val="right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</w:tr>
      <w:tr>
        <w:trPr>
          <w:trHeight w:val="394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thickThinMediumGap" w:sz="6" w:space="0" w:color="008080"/>
              <w:right w:val="single" w:sz="8" w:space="0" w:color="000080"/>
            </w:tcBorders>
          </w:tcPr>
          <w:p>
            <w:pPr>
              <w:pStyle w:val="TableParagraph"/>
              <w:spacing w:before="6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33" w:type="dxa"/>
            <w:tcBorders>
              <w:top w:val="single" w:sz="8" w:space="0" w:color="000080"/>
              <w:left w:val="single" w:sz="8" w:space="0" w:color="000080"/>
              <w:bottom w:val="thickThinMediumGap" w:sz="6" w:space="0" w:color="008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колодцы</w:t>
            </w:r>
          </w:p>
        </w:tc>
        <w:tc>
          <w:tcPr>
            <w:tcW w:w="1171" w:type="dxa"/>
            <w:tcBorders>
              <w:top w:val="single" w:sz="8" w:space="0" w:color="000080"/>
              <w:left w:val="single" w:sz="8" w:space="0" w:color="000080"/>
              <w:bottom w:val="thickThinMediumGap" w:sz="6" w:space="0" w:color="008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234" w:right="20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thickThinMediumGap" w:sz="6" w:space="0" w:color="008080"/>
              <w:right w:val="single" w:sz="8" w:space="0" w:color="000080"/>
            </w:tcBorders>
          </w:tcPr>
          <w:p>
            <w:pPr>
              <w:pStyle w:val="TableParagraph"/>
              <w:spacing w:before="66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thickThinMediumGap" w:sz="6" w:space="0" w:color="008080"/>
              <w:right w:val="single" w:sz="8" w:space="0" w:color="000080"/>
            </w:tcBorders>
          </w:tcPr>
          <w:p>
            <w:pPr>
              <w:pStyle w:val="TableParagraph"/>
              <w:spacing w:before="66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thickThinMediumGap" w:sz="6" w:space="0" w:color="00808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01" w:hRule="atLeast"/>
        </w:trPr>
        <w:tc>
          <w:tcPr>
            <w:tcW w:w="924" w:type="dxa"/>
            <w:tcBorders>
              <w:top w:val="thinThickMediumGap" w:sz="6" w:space="0" w:color="008080"/>
              <w:left w:val="single" w:sz="6" w:space="0" w:color="000000"/>
              <w:bottom w:val="thickThinMediumGap" w:sz="6" w:space="0" w:color="000080"/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33" w:type="dxa"/>
            <w:tcBorders>
              <w:top w:val="thinThickMediumGap" w:sz="6" w:space="0" w:color="008080"/>
              <w:left w:val="single" w:sz="6" w:space="0" w:color="000000"/>
              <w:bottom w:val="thickThinMediumGap" w:sz="6" w:space="0" w:color="00008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1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полигонов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 ТБО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(свалок)</w:t>
            </w:r>
          </w:p>
        </w:tc>
        <w:tc>
          <w:tcPr>
            <w:tcW w:w="1171" w:type="dxa"/>
            <w:tcBorders>
              <w:top w:val="thinThickMediumGap" w:sz="6" w:space="0" w:color="008080"/>
              <w:left w:val="single" w:sz="6" w:space="0" w:color="000000"/>
              <w:bottom w:val="thickThinMediumGap" w:sz="6" w:space="0" w:color="00008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452" w:right="422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thinThickMediumGap" w:sz="6" w:space="0" w:color="008080"/>
              <w:left w:val="single" w:sz="6" w:space="0" w:color="000000"/>
              <w:bottom w:val="thickThinMediumGap" w:sz="6" w:space="0" w:color="00008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thinThickMediumGap" w:sz="6" w:space="0" w:color="008080"/>
              <w:left w:val="single" w:sz="6" w:space="0" w:color="000000"/>
              <w:bottom w:val="thickThinMediumGap" w:sz="6" w:space="0" w:color="00008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thinThickMediumGap" w:sz="6" w:space="0" w:color="008080"/>
              <w:left w:val="single" w:sz="6" w:space="0" w:color="000000"/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9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захоронений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52" w:right="422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10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pStyle w:val="BodyText"/>
        <w:spacing w:before="1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360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line="223" w:lineRule="exact" w:before="117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дорожного хозяйства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4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9" w:lineRule="exact" w:before="83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line="229" w:lineRule="exact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9" w:lineRule="exact" w:before="83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line="229" w:lineRule="exact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3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line="229" w:lineRule="exact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3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line="229" w:lineRule="exact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46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учет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улично-дорожной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сети</w:t>
            </w:r>
          </w:p>
          <w:p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49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760" w:right="725"/>
              <w:jc w:val="center"/>
              <w:rPr>
                <w:sz w:val="20"/>
              </w:rPr>
            </w:pPr>
            <w:r>
              <w:rPr>
                <w:sz w:val="20"/>
              </w:rPr>
              <w:t>36,491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665" w:right="629"/>
              <w:jc w:val="center"/>
              <w:rPr>
                <w:sz w:val="20"/>
              </w:rPr>
            </w:pPr>
            <w:r>
              <w:rPr>
                <w:sz w:val="20"/>
              </w:rPr>
              <w:t>36,491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698" w:right="658"/>
              <w:jc w:val="center"/>
              <w:rPr>
                <w:sz w:val="20"/>
              </w:rPr>
            </w:pPr>
            <w:r>
              <w:rPr>
                <w:sz w:val="20"/>
              </w:rPr>
              <w:t>36,491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651" w:right="615"/>
              <w:jc w:val="center"/>
              <w:rPr>
                <w:sz w:val="20"/>
              </w:rPr>
            </w:pPr>
            <w:r>
              <w:rPr>
                <w:sz w:val="20"/>
              </w:rPr>
              <w:t>36,491</w:t>
            </w:r>
          </w:p>
        </w:tc>
      </w:tr>
    </w:tbl>
    <w:p>
      <w:pPr>
        <w:pStyle w:val="BodyText"/>
        <w:spacing w:before="7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476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связи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1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69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телефонных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аппаратов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телефонной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сети</w:t>
            </w:r>
          </w:p>
          <w:p>
            <w:pPr>
              <w:pStyle w:val="TableParagraph"/>
              <w:spacing w:line="230" w:lineRule="atLeast"/>
              <w:ind w:left="16" w:right="525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пользования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имеющих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выход,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всего: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760" w:right="723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665" w:right="627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698" w:right="656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  <w:p>
            <w:pPr>
              <w:pStyle w:val="TableParagraph"/>
              <w:ind w:left="651" w:right="613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</w:tr>
      <w:tr>
        <w:trPr>
          <w:trHeight w:val="359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5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41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т.ч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домашних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57"/>
              <w:ind w:left="760" w:right="723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57"/>
              <w:ind w:left="665" w:right="627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8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698" w:right="656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651" w:right="613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>
        <w:trPr>
          <w:trHeight w:val="359" w:hRule="atLeast"/>
        </w:trPr>
        <w:tc>
          <w:tcPr>
            <w:tcW w:w="924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5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5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Таксофонов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поселковой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телефонной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сети</w:t>
            </w:r>
          </w:p>
        </w:tc>
        <w:tc>
          <w:tcPr>
            <w:tcW w:w="1168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58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5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>
      <w:pPr>
        <w:pStyle w:val="BodyText"/>
        <w:spacing w:before="7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475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образования</w:t>
            </w:r>
          </w:p>
        </w:tc>
      </w:tr>
      <w:tr>
        <w:trPr>
          <w:trHeight w:val="620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1"/>
              <w:ind w:left="179" w:right="148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1525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9" w:lineRule="exact" w:before="83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line="229" w:lineRule="exact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9" w:lineRule="exact" w:before="83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line="229" w:lineRule="exact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3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line="229" w:lineRule="exact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3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line="229" w:lineRule="exact"/>
              <w:ind w:left="651" w:right="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</w:t>
            </w:r>
          </w:p>
        </w:tc>
      </w:tr>
      <w:tr>
        <w:trPr>
          <w:trHeight w:val="385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дошкольных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учреждений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right="9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09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62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посещающих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дошкольные</w:t>
            </w:r>
          </w:p>
          <w:p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9" w:right="48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right="93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665" w:right="62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4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651" w:right="61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6840" w:h="11910" w:orient="landscape"/>
          <w:pgMar w:top="580" w:bottom="280" w:left="920" w:right="620"/>
        </w:sect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4135"/>
        <w:gridCol w:w="1168"/>
        <w:gridCol w:w="2136"/>
        <w:gridCol w:w="2126"/>
        <w:gridCol w:w="2268"/>
        <w:gridCol w:w="2167"/>
      </w:tblGrid>
      <w:tr>
        <w:trPr>
          <w:trHeight w:val="611" w:hRule="atLeast"/>
        </w:trPr>
        <w:tc>
          <w:tcPr>
            <w:tcW w:w="924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5"/>
              <w:ind w:left="4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35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ind w:left="12" w:right="579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дошкольных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учреждений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1" w:right="50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5"/>
              <w:ind w:right="9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5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</w:tcBorders>
          </w:tcPr>
          <w:p>
            <w:pPr>
              <w:pStyle w:val="TableParagraph"/>
              <w:spacing w:before="185"/>
              <w:ind w:left="10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67" w:type="dxa"/>
          </w:tcPr>
          <w:p>
            <w:pPr>
              <w:pStyle w:val="TableParagraph"/>
              <w:spacing w:before="185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6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left="4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дневных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школ</w:t>
            </w:r>
          </w:p>
          <w:p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sz w:val="20"/>
              </w:rPr>
              <w:t>всего: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6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right="9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</w:tcPr>
          <w:p>
            <w:pPr>
              <w:pStyle w:val="TableParagraph"/>
              <w:spacing w:before="110"/>
              <w:ind w:left="10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67" w:type="dxa"/>
          </w:tcPr>
          <w:p>
            <w:pPr>
              <w:pStyle w:val="TableParagraph"/>
              <w:spacing w:before="11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613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5"/>
              <w:ind w:left="4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ind w:left="12" w:right="23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учащихся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учреждениях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1" w:right="50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5"/>
              <w:ind w:right="94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658" w:right="6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</w:tcPr>
          <w:p>
            <w:pPr>
              <w:pStyle w:val="TableParagraph"/>
              <w:spacing w:line="225" w:lineRule="exact"/>
              <w:ind w:left="10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67" w:type="dxa"/>
          </w:tcPr>
          <w:p>
            <w:pPr>
              <w:pStyle w:val="TableParagraph"/>
              <w:spacing w:line="225" w:lineRule="exact"/>
              <w:ind w:left="646" w:right="618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460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4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преподавателей</w:t>
            </w:r>
          </w:p>
          <w:p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sz w:val="20"/>
              </w:rPr>
              <w:t>общеобразовательных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школ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1" w:right="50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right="9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</w:tcPr>
          <w:p>
            <w:pPr>
              <w:pStyle w:val="TableParagraph"/>
              <w:spacing w:before="108"/>
              <w:ind w:left="109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7" w:type="dxa"/>
          </w:tcPr>
          <w:p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9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5"/>
              <w:ind w:left="4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мероприятий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молодежи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5"/>
              <w:ind w:right="941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5"/>
              <w:ind w:left="658" w:right="62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</w:tcPr>
          <w:p>
            <w:pPr>
              <w:pStyle w:val="TableParagraph"/>
              <w:spacing w:before="65"/>
              <w:ind w:left="10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67" w:type="dxa"/>
          </w:tcPr>
          <w:p>
            <w:pPr>
              <w:pStyle w:val="TableParagraph"/>
              <w:spacing w:before="65"/>
              <w:ind w:left="646" w:right="61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>
      <w:pPr>
        <w:pStyle w:val="BodyText"/>
        <w:spacing w:before="4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4279"/>
        <w:gridCol w:w="1168"/>
        <w:gridCol w:w="2136"/>
        <w:gridCol w:w="2126"/>
        <w:gridCol w:w="2268"/>
        <w:gridCol w:w="2167"/>
      </w:tblGrid>
      <w:tr>
        <w:trPr>
          <w:trHeight w:val="346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line="223" w:lineRule="exact" w:before="103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здравоохранения</w:t>
            </w:r>
          </w:p>
        </w:tc>
      </w:tr>
      <w:tr>
        <w:trPr>
          <w:trHeight w:val="620" w:hRule="atLeast"/>
        </w:trPr>
        <w:tc>
          <w:tcPr>
            <w:tcW w:w="78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4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279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1595" w:right="1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9" w:lineRule="exact" w:before="83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line="229" w:lineRule="exact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9" w:lineRule="exact" w:before="83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line="229" w:lineRule="exact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3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line="229" w:lineRule="exact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3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line="229" w:lineRule="exact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88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ФАП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2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10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0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33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9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Амбулаторно-поликлинические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9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96"/>
              <w:ind w:left="10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96"/>
              <w:ind w:right="10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10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врачей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специальностей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т.ч.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48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43"/>
              <w:ind w:left="10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0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0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90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среднего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медицинского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48"/>
              <w:jc w:val="center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4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74"/>
              <w:ind w:right="10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0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5" w:after="1"/>
        <w:rPr>
          <w:rFonts w:ascii="Microsoft Sans Serif"/>
          <w:sz w:val="22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4279"/>
        <w:gridCol w:w="1168"/>
        <w:gridCol w:w="2136"/>
        <w:gridCol w:w="2126"/>
        <w:gridCol w:w="2268"/>
        <w:gridCol w:w="2167"/>
      </w:tblGrid>
      <w:tr>
        <w:trPr>
          <w:trHeight w:val="475" w:hRule="atLeast"/>
        </w:trPr>
        <w:tc>
          <w:tcPr>
            <w:tcW w:w="14924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правоохранительной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деятельности</w:t>
            </w:r>
          </w:p>
        </w:tc>
      </w:tr>
      <w:tr>
        <w:trPr>
          <w:trHeight w:val="620" w:hRule="atLeast"/>
        </w:trPr>
        <w:tc>
          <w:tcPr>
            <w:tcW w:w="78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4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279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1595" w:right="1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7"/>
              </w:rPr>
            </w:pPr>
          </w:p>
          <w:p>
            <w:pPr>
              <w:pStyle w:val="TableParagraph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3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3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268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698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98" w:right="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3"/>
              <w:ind w:left="651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651" w:right="6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301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опорных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3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7"/>
        <w:rPr>
          <w:rFonts w:ascii="Microsoft Sans Serif"/>
          <w:sz w:val="21"/>
        </w:r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4279"/>
        <w:gridCol w:w="1168"/>
        <w:gridCol w:w="2136"/>
        <w:gridCol w:w="2126"/>
        <w:gridCol w:w="2127"/>
        <w:gridCol w:w="2309"/>
      </w:tblGrid>
      <w:tr>
        <w:trPr>
          <w:trHeight w:val="329" w:hRule="atLeast"/>
        </w:trPr>
        <w:tc>
          <w:tcPr>
            <w:tcW w:w="14925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line="223" w:lineRule="exact" w:before="8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спорта</w:t>
            </w:r>
          </w:p>
        </w:tc>
      </w:tr>
      <w:tr>
        <w:trPr>
          <w:trHeight w:val="620" w:hRule="atLeast"/>
        </w:trPr>
        <w:tc>
          <w:tcPr>
            <w:tcW w:w="78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1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279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1595" w:right="1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6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81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127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629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ind w:left="629" w:right="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723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ind w:left="723" w:right="6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239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спортивных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right="9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right="9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11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4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Плоскостные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спортивные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9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right="10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113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59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детских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подростковых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физкультурно-</w:t>
            </w:r>
          </w:p>
          <w:p>
            <w:pPr>
              <w:pStyle w:val="TableParagraph"/>
              <w:spacing w:line="214" w:lineRule="exact"/>
              <w:ind w:left="14"/>
              <w:rPr>
                <w:sz w:val="20"/>
              </w:rPr>
            </w:pPr>
            <w:r>
              <w:rPr>
                <w:sz w:val="20"/>
              </w:rPr>
              <w:t>спортивных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клубов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5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right="9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right="9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11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41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2" w:lineRule="exact"/>
              <w:ind w:right="93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2" w:lineRule="exact"/>
              <w:ind w:left="665" w:right="62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right="93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06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>
      <w:pPr>
        <w:spacing w:after="0" w:line="222" w:lineRule="exact"/>
        <w:rPr>
          <w:sz w:val="20"/>
        </w:rPr>
        <w:sectPr>
          <w:pgSz w:w="16840" w:h="11910" w:orient="landscape"/>
          <w:pgMar w:top="560" w:bottom="280" w:left="920" w:right="620"/>
        </w:sectPr>
      </w:pPr>
    </w:p>
    <w:tbl>
      <w:tblPr>
        <w:tblW w:w="0" w:type="auto"/>
        <w:jc w:val="left"/>
        <w:tblInd w:w="219" w:type="dxa"/>
        <w:tblBorders>
          <w:top w:val="thinThickMediumGap" w:sz="6" w:space="0" w:color="000080"/>
          <w:left w:val="thinThickMediumGap" w:sz="6" w:space="0" w:color="000080"/>
          <w:bottom w:val="thinThickMediumGap" w:sz="6" w:space="0" w:color="000080"/>
          <w:right w:val="thinThickMediumGap" w:sz="6" w:space="0" w:color="000080"/>
          <w:insideH w:val="thinThickMediumGap" w:sz="6" w:space="0" w:color="000080"/>
          <w:insideV w:val="thinThickMediumGap" w:sz="6" w:space="0" w:color="000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4279"/>
        <w:gridCol w:w="1168"/>
        <w:gridCol w:w="2136"/>
        <w:gridCol w:w="2126"/>
        <w:gridCol w:w="2127"/>
        <w:gridCol w:w="2309"/>
      </w:tblGrid>
      <w:tr>
        <w:trPr>
          <w:trHeight w:val="315" w:hRule="atLeast"/>
        </w:trPr>
        <w:tc>
          <w:tcPr>
            <w:tcW w:w="14925" w:type="dxa"/>
            <w:gridSpan w:val="7"/>
            <w:tcBorders>
              <w:bottom w:val="thickThinMediumGap" w:sz="6" w:space="0" w:color="00008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6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культуры</w:t>
            </w:r>
          </w:p>
        </w:tc>
      </w:tr>
      <w:tr>
        <w:trPr>
          <w:trHeight w:val="620" w:hRule="atLeast"/>
        </w:trPr>
        <w:tc>
          <w:tcPr>
            <w:tcW w:w="78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88"/>
              <w:ind w:left="119" w:right="9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279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3"/>
              <w:ind w:left="1595" w:right="1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68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193"/>
              <w:ind w:left="79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213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8"/>
              <w:ind w:left="760" w:right="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  <w:p>
            <w:pPr>
              <w:pStyle w:val="TableParagraph"/>
              <w:spacing w:before="1"/>
              <w:ind w:left="760" w:right="7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(факт)</w:t>
            </w:r>
          </w:p>
        </w:tc>
        <w:tc>
          <w:tcPr>
            <w:tcW w:w="2126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78"/>
              <w:ind w:left="665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  <w:p>
            <w:pPr>
              <w:pStyle w:val="TableParagraph"/>
              <w:spacing w:before="1"/>
              <w:ind w:left="665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(оценка)</w:t>
            </w:r>
          </w:p>
        </w:tc>
        <w:tc>
          <w:tcPr>
            <w:tcW w:w="2127" w:type="dxa"/>
            <w:tcBorders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629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  <w:p>
            <w:pPr>
              <w:pStyle w:val="TableParagraph"/>
              <w:spacing w:before="1"/>
              <w:ind w:left="629" w:right="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  <w:tc>
          <w:tcPr>
            <w:tcW w:w="2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723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  <w:p>
            <w:pPr>
              <w:pStyle w:val="TableParagraph"/>
              <w:spacing w:before="1"/>
              <w:ind w:left="723" w:right="6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(прогноз)</w:t>
            </w:r>
          </w:p>
        </w:tc>
      </w:tr>
      <w:tr>
        <w:trPr>
          <w:trHeight w:val="270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0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культуры,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клубы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20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Массовые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библиотеки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780" w:type="dxa"/>
            <w:tcBorders>
              <w:top w:val="single" w:sz="4" w:space="0" w:color="00000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Музеи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80"/>
              <w:bottom w:val="single" w:sz="4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10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8" w:space="0" w:color="000080"/>
              <w:bottom w:val="single" w:sz="4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780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Парки</w:t>
            </w:r>
          </w:p>
        </w:tc>
        <w:tc>
          <w:tcPr>
            <w:tcW w:w="1168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line="217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>
            <w:pPr>
              <w:pStyle w:val="TableParagraph"/>
              <w:spacing w:before="6"/>
              <w:ind w:left="10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80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79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0" w:lineRule="exact"/>
              <w:ind w:left="14"/>
              <w:rPr>
                <w:sz w:val="20"/>
              </w:rPr>
            </w:pPr>
            <w:r>
              <w:rPr>
                <w:sz w:val="20"/>
              </w:rPr>
              <w:t>Кружки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взрослых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интересам</w:t>
            </w:r>
          </w:p>
        </w:tc>
        <w:tc>
          <w:tcPr>
            <w:tcW w:w="1168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line="220" w:lineRule="exact"/>
              <w:ind w:left="79" w:right="5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13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8" w:space="0" w:color="000080"/>
            </w:tcBorders>
          </w:tcPr>
          <w:p>
            <w:pPr>
              <w:pStyle w:val="TableParagraph"/>
              <w:spacing w:before="9"/>
              <w:ind w:left="102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top="580" w:bottom="280" w:left="920" w:right="620"/>
        </w:sectPr>
      </w:pPr>
    </w:p>
    <w:p>
      <w:pPr>
        <w:pStyle w:val="Heading2"/>
        <w:spacing w:before="74"/>
        <w:ind w:left="1175" w:right="499" w:hanging="660"/>
        <w:jc w:val="both"/>
      </w:pPr>
      <w:r>
        <w:rPr/>
        <w:t>Пояснительная записка к основным показателям прогноза социально-экономического развития</w:t>
      </w:r>
      <w:r>
        <w:rPr>
          <w:spacing w:val="1"/>
        </w:rPr>
        <w:t> </w:t>
      </w:r>
      <w:r>
        <w:rPr/>
        <w:t>Рощинского</w:t>
      </w:r>
      <w:r>
        <w:rPr>
          <w:spacing w:val="-1"/>
        </w:rPr>
        <w:t> </w:t>
      </w:r>
      <w:r>
        <w:rPr/>
        <w:t>сельского поселения</w:t>
      </w:r>
      <w:r>
        <w:rPr>
          <w:spacing w:val="2"/>
        </w:rPr>
        <w:t> </w:t>
      </w:r>
      <w:r>
        <w:rPr/>
        <w:t>на 2024 год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плановый</w:t>
      </w:r>
      <w:r>
        <w:rPr>
          <w:spacing w:val="-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2025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2026 годов</w:t>
      </w:r>
    </w:p>
    <w:p>
      <w:pPr>
        <w:pStyle w:val="BodyText"/>
        <w:ind w:left="122" w:right="106" w:firstLine="326"/>
        <w:jc w:val="both"/>
      </w:pPr>
      <w:r>
        <w:rPr/>
        <w:t>Прогноз социально-экономического развития Рощинского сельского поселения на 2024 год и на плановый</w:t>
      </w:r>
      <w:r>
        <w:rPr>
          <w:spacing w:val="1"/>
        </w:rPr>
        <w:t> </w:t>
      </w:r>
      <w:r>
        <w:rPr/>
        <w:t>период до 2026 года разработан с учетом сценарных условий и основных макроэкономических параметров</w:t>
      </w:r>
      <w:r>
        <w:rPr>
          <w:spacing w:val="1"/>
        </w:rPr>
        <w:t> </w:t>
      </w:r>
      <w:r>
        <w:rPr/>
        <w:t>прогноза социально-экономического развития Российской Федерации на 2024 год и на период 2025 и 2026</w:t>
      </w:r>
      <w:r>
        <w:rPr>
          <w:spacing w:val="1"/>
        </w:rPr>
        <w:t> </w:t>
      </w:r>
      <w:r>
        <w:rPr/>
        <w:t>годов,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прогноза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итогов</w:t>
      </w:r>
      <w:r>
        <w:rPr>
          <w:spacing w:val="1"/>
        </w:rPr>
        <w:t> </w:t>
      </w:r>
      <w:r>
        <w:rPr/>
        <w:t>социально-экономического развития</w:t>
      </w:r>
      <w:r>
        <w:rPr>
          <w:spacing w:val="-3"/>
        </w:rPr>
        <w:t> </w:t>
      </w:r>
      <w:r>
        <w:rPr/>
        <w:t>Валдайского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месяцев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ожидаемых</w:t>
      </w:r>
      <w:r>
        <w:rPr>
          <w:spacing w:val="-3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год.</w:t>
      </w:r>
    </w:p>
    <w:p>
      <w:pPr>
        <w:pStyle w:val="BodyText"/>
        <w:ind w:left="122" w:right="106"/>
        <w:jc w:val="both"/>
      </w:pPr>
      <w:r>
        <w:rPr/>
        <w:t>Рассматриваемый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прогноза,</w:t>
      </w:r>
      <w:r>
        <w:rPr>
          <w:spacing w:val="1"/>
        </w:rPr>
        <w:t> </w:t>
      </w:r>
      <w:r>
        <w:rPr/>
        <w:t>предлагаемый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умеренно</w:t>
      </w:r>
      <w:r>
        <w:rPr>
          <w:spacing w:val="1"/>
        </w:rPr>
        <w:t> </w:t>
      </w:r>
      <w:r>
        <w:rPr/>
        <w:t>оптимистичный,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проводимой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 и органами местного самоуправления района политики, направленной на улучшение инвестиционного</w:t>
      </w:r>
      <w:r>
        <w:rPr>
          <w:spacing w:val="1"/>
        </w:rPr>
        <w:t> </w:t>
      </w:r>
      <w:r>
        <w:rPr/>
        <w:t>климата, повышение конкурентоспособности, поддержку реального сектора и стимулирование экономического</w:t>
      </w:r>
      <w:r>
        <w:rPr>
          <w:spacing w:val="1"/>
        </w:rPr>
        <w:t> </w:t>
      </w:r>
      <w:r>
        <w:rPr/>
        <w:t>роста,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повышение</w:t>
      </w:r>
      <w:r>
        <w:rPr>
          <w:spacing w:val="-1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расходов</w:t>
      </w:r>
      <w:r>
        <w:rPr>
          <w:spacing w:val="-2"/>
        </w:rPr>
        <w:t> </w:t>
      </w:r>
      <w:r>
        <w:rPr/>
        <w:t>бюджета в</w:t>
      </w:r>
      <w:r>
        <w:rPr>
          <w:spacing w:val="-2"/>
        </w:rPr>
        <w:t> </w:t>
      </w:r>
      <w:r>
        <w:rPr/>
        <w:t>целях</w:t>
      </w:r>
      <w:r>
        <w:rPr>
          <w:spacing w:val="-1"/>
        </w:rPr>
        <w:t> </w:t>
      </w:r>
      <w:r>
        <w:rPr/>
        <w:t>улучшения</w:t>
      </w:r>
      <w:r>
        <w:rPr>
          <w:spacing w:val="-2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жизни населения.</w:t>
      </w:r>
    </w:p>
    <w:p>
      <w:pPr>
        <w:pStyle w:val="BodyText"/>
        <w:spacing w:before="1"/>
      </w:pPr>
    </w:p>
    <w:p>
      <w:pPr>
        <w:pStyle w:val="Heading2"/>
        <w:ind w:left="3837" w:right="164" w:hanging="3649"/>
      </w:pPr>
      <w:r>
        <w:rPr/>
        <w:t>Основные тенденции социально-экономического развития Рощинского сельского поселения на 2024 год</w:t>
      </w:r>
      <w:r>
        <w:rPr>
          <w:spacing w:val="-47"/>
        </w:rPr>
        <w:t> </w:t>
      </w:r>
      <w:r>
        <w:rPr/>
        <w:t>и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 до</w:t>
      </w:r>
      <w:r>
        <w:rPr>
          <w:spacing w:val="1"/>
        </w:rPr>
        <w:t> </w:t>
      </w:r>
      <w:r>
        <w:rPr/>
        <w:t>2026</w:t>
      </w:r>
      <w:r>
        <w:rPr>
          <w:spacing w:val="-1"/>
        </w:rPr>
        <w:t> </w:t>
      </w:r>
      <w:r>
        <w:rPr/>
        <w:t>года</w:t>
      </w:r>
    </w:p>
    <w:p>
      <w:pPr>
        <w:pStyle w:val="BodyText"/>
        <w:spacing w:line="237" w:lineRule="auto"/>
        <w:ind w:left="122" w:right="164" w:firstLine="707"/>
      </w:pPr>
      <w:r>
        <w:rPr/>
        <w:t>Основные</w:t>
      </w:r>
      <w:r>
        <w:rPr>
          <w:spacing w:val="3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50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50"/>
        </w:rPr>
        <w:t> </w:t>
      </w:r>
      <w:r>
        <w:rPr/>
        <w:t>в</w:t>
      </w:r>
      <w:r>
        <w:rPr>
          <w:spacing w:val="-47"/>
        </w:rPr>
        <w:t> </w:t>
      </w:r>
      <w:r>
        <w:rPr/>
        <w:t>среднесрочной</w:t>
      </w:r>
      <w:r>
        <w:rPr>
          <w:spacing w:val="-2"/>
        </w:rPr>
        <w:t> </w:t>
      </w:r>
      <w:r>
        <w:rPr/>
        <w:t>перспективе:</w:t>
      </w:r>
    </w:p>
    <w:p>
      <w:pPr>
        <w:pStyle w:val="ListParagraph"/>
        <w:numPr>
          <w:ilvl w:val="0"/>
          <w:numId w:val="17"/>
        </w:numPr>
        <w:tabs>
          <w:tab w:pos="340" w:val="left" w:leader="none"/>
        </w:tabs>
        <w:spacing w:line="240" w:lineRule="auto" w:before="0" w:after="0"/>
        <w:ind w:left="339" w:right="0" w:hanging="218"/>
        <w:jc w:val="left"/>
        <w:rPr>
          <w:sz w:val="20"/>
        </w:rPr>
      </w:pPr>
      <w:r>
        <w:rPr>
          <w:sz w:val="20"/>
        </w:rPr>
        <w:t>Улучшение</w:t>
      </w:r>
      <w:r>
        <w:rPr>
          <w:spacing w:val="-4"/>
          <w:sz w:val="20"/>
        </w:rPr>
        <w:t> </w:t>
      </w:r>
      <w:r>
        <w:rPr>
          <w:sz w:val="20"/>
        </w:rPr>
        <w:t>условий</w:t>
      </w:r>
      <w:r>
        <w:rPr>
          <w:spacing w:val="-5"/>
          <w:sz w:val="20"/>
        </w:rPr>
        <w:t> </w:t>
      </w:r>
      <w:r>
        <w:rPr>
          <w:sz w:val="20"/>
        </w:rPr>
        <w:t>проживания,</w:t>
      </w:r>
      <w:r>
        <w:rPr>
          <w:spacing w:val="-4"/>
          <w:sz w:val="20"/>
        </w:rPr>
        <w:t> </w:t>
      </w:r>
      <w:r>
        <w:rPr>
          <w:sz w:val="20"/>
        </w:rPr>
        <w:t>увеличение</w:t>
      </w:r>
      <w:r>
        <w:rPr>
          <w:spacing w:val="-3"/>
          <w:sz w:val="20"/>
        </w:rPr>
        <w:t> </w:t>
      </w:r>
      <w:r>
        <w:rPr>
          <w:sz w:val="20"/>
        </w:rPr>
        <w:t>продолжительности</w:t>
      </w:r>
      <w:r>
        <w:rPr>
          <w:spacing w:val="-5"/>
          <w:sz w:val="20"/>
        </w:rPr>
        <w:t> </w:t>
      </w:r>
      <w:r>
        <w:rPr>
          <w:sz w:val="20"/>
        </w:rPr>
        <w:t>жизни</w:t>
      </w:r>
      <w:r>
        <w:rPr>
          <w:spacing w:val="-6"/>
          <w:sz w:val="20"/>
        </w:rPr>
        <w:t> </w:t>
      </w:r>
      <w:r>
        <w:rPr>
          <w:sz w:val="20"/>
        </w:rPr>
        <w:t>населения;</w:t>
      </w:r>
    </w:p>
    <w:p>
      <w:pPr>
        <w:pStyle w:val="ListParagraph"/>
        <w:numPr>
          <w:ilvl w:val="0"/>
          <w:numId w:val="17"/>
        </w:numPr>
        <w:tabs>
          <w:tab w:pos="340" w:val="left" w:leader="none"/>
        </w:tabs>
        <w:spacing w:line="240" w:lineRule="auto" w:before="0" w:after="0"/>
        <w:ind w:left="339" w:right="0" w:hanging="218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> </w:t>
      </w:r>
      <w:r>
        <w:rPr>
          <w:sz w:val="20"/>
        </w:rPr>
        <w:t>занятости</w:t>
      </w:r>
      <w:r>
        <w:rPr>
          <w:spacing w:val="-3"/>
          <w:sz w:val="20"/>
        </w:rPr>
        <w:t> </w:t>
      </w:r>
      <w:r>
        <w:rPr>
          <w:sz w:val="20"/>
        </w:rPr>
        <w:t>населения,</w:t>
      </w:r>
      <w:r>
        <w:rPr>
          <w:spacing w:val="-3"/>
          <w:sz w:val="20"/>
        </w:rPr>
        <w:t> </w:t>
      </w:r>
      <w:r>
        <w:rPr>
          <w:sz w:val="20"/>
        </w:rPr>
        <w:t>сохранение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создание</w:t>
      </w:r>
      <w:r>
        <w:rPr>
          <w:spacing w:val="-4"/>
          <w:sz w:val="20"/>
        </w:rPr>
        <w:t> </w:t>
      </w:r>
      <w:r>
        <w:rPr>
          <w:sz w:val="20"/>
        </w:rPr>
        <w:t>рабочих</w:t>
      </w:r>
      <w:r>
        <w:rPr>
          <w:spacing w:val="-4"/>
          <w:sz w:val="20"/>
        </w:rPr>
        <w:t> </w:t>
      </w:r>
      <w:r>
        <w:rPr>
          <w:sz w:val="20"/>
        </w:rPr>
        <w:t>мест;</w:t>
      </w:r>
    </w:p>
    <w:p>
      <w:pPr>
        <w:pStyle w:val="ListParagraph"/>
        <w:numPr>
          <w:ilvl w:val="0"/>
          <w:numId w:val="17"/>
        </w:numPr>
        <w:tabs>
          <w:tab w:pos="362" w:val="left" w:leader="none"/>
        </w:tabs>
        <w:spacing w:line="240" w:lineRule="auto" w:before="0" w:after="0"/>
        <w:ind w:left="122" w:right="117" w:firstLine="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7"/>
          <w:sz w:val="20"/>
        </w:rPr>
        <w:t> </w:t>
      </w:r>
      <w:r>
        <w:rPr>
          <w:sz w:val="20"/>
        </w:rPr>
        <w:t>отраслей</w:t>
      </w:r>
      <w:r>
        <w:rPr>
          <w:spacing w:val="16"/>
          <w:sz w:val="20"/>
        </w:rPr>
        <w:t> </w:t>
      </w:r>
      <w:r>
        <w:rPr>
          <w:sz w:val="20"/>
        </w:rPr>
        <w:t>социальной</w:t>
      </w:r>
      <w:r>
        <w:rPr>
          <w:spacing w:val="16"/>
          <w:sz w:val="20"/>
        </w:rPr>
        <w:t> </w:t>
      </w:r>
      <w:r>
        <w:rPr>
          <w:sz w:val="20"/>
        </w:rPr>
        <w:t>сферы,</w:t>
      </w:r>
      <w:r>
        <w:rPr>
          <w:spacing w:val="17"/>
          <w:sz w:val="20"/>
        </w:rPr>
        <w:t> </w:t>
      </w:r>
      <w:r>
        <w:rPr>
          <w:sz w:val="20"/>
        </w:rPr>
        <w:t>повышение</w:t>
      </w:r>
      <w:r>
        <w:rPr>
          <w:spacing w:val="17"/>
          <w:sz w:val="20"/>
        </w:rPr>
        <w:t> </w:t>
      </w:r>
      <w:r>
        <w:rPr>
          <w:sz w:val="20"/>
        </w:rPr>
        <w:t>качества,</w:t>
      </w:r>
      <w:r>
        <w:rPr>
          <w:spacing w:val="17"/>
          <w:sz w:val="20"/>
        </w:rPr>
        <w:t> </w:t>
      </w:r>
      <w:r>
        <w:rPr>
          <w:sz w:val="20"/>
        </w:rPr>
        <w:t>доступности,</w:t>
      </w:r>
      <w:r>
        <w:rPr>
          <w:spacing w:val="19"/>
          <w:sz w:val="20"/>
        </w:rPr>
        <w:t> </w:t>
      </w:r>
      <w:r>
        <w:rPr>
          <w:sz w:val="20"/>
        </w:rPr>
        <w:t>и</w:t>
      </w:r>
      <w:r>
        <w:rPr>
          <w:spacing w:val="16"/>
          <w:sz w:val="20"/>
        </w:rPr>
        <w:t> </w:t>
      </w:r>
      <w:r>
        <w:rPr>
          <w:sz w:val="20"/>
        </w:rPr>
        <w:t>разнообразия</w:t>
      </w:r>
      <w:r>
        <w:rPr>
          <w:spacing w:val="16"/>
          <w:sz w:val="20"/>
        </w:rPr>
        <w:t> </w:t>
      </w:r>
      <w:r>
        <w:rPr>
          <w:sz w:val="20"/>
        </w:rPr>
        <w:t>предоставляемых</w:t>
      </w:r>
      <w:r>
        <w:rPr>
          <w:spacing w:val="-47"/>
          <w:sz w:val="20"/>
        </w:rPr>
        <w:t> </w:t>
      </w:r>
      <w:r>
        <w:rPr>
          <w:sz w:val="20"/>
        </w:rPr>
        <w:t>гражданам муниципальных</w:t>
      </w:r>
      <w:r>
        <w:rPr>
          <w:spacing w:val="2"/>
          <w:sz w:val="20"/>
        </w:rPr>
        <w:t> </w:t>
      </w:r>
      <w:r>
        <w:rPr>
          <w:sz w:val="20"/>
        </w:rPr>
        <w:t>услуг;</w:t>
      </w:r>
    </w:p>
    <w:p>
      <w:pPr>
        <w:pStyle w:val="ListParagraph"/>
        <w:numPr>
          <w:ilvl w:val="0"/>
          <w:numId w:val="17"/>
        </w:numPr>
        <w:tabs>
          <w:tab w:pos="340" w:val="left" w:leader="none"/>
        </w:tabs>
        <w:spacing w:line="229" w:lineRule="exact" w:before="1" w:after="0"/>
        <w:ind w:left="339" w:right="0" w:hanging="218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> </w:t>
      </w:r>
      <w:r>
        <w:rPr>
          <w:sz w:val="20"/>
        </w:rPr>
        <w:t>культурного</w:t>
      </w:r>
      <w:r>
        <w:rPr>
          <w:spacing w:val="-5"/>
          <w:sz w:val="20"/>
        </w:rPr>
        <w:t> </w:t>
      </w:r>
      <w:r>
        <w:rPr>
          <w:sz w:val="20"/>
        </w:rPr>
        <w:t>досуга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обеспечение</w:t>
      </w:r>
      <w:r>
        <w:rPr>
          <w:spacing w:val="-6"/>
          <w:sz w:val="20"/>
        </w:rPr>
        <w:t> </w:t>
      </w:r>
      <w:r>
        <w:rPr>
          <w:sz w:val="20"/>
        </w:rPr>
        <w:t>населения</w:t>
      </w:r>
      <w:r>
        <w:rPr>
          <w:spacing w:val="-6"/>
          <w:sz w:val="20"/>
        </w:rPr>
        <w:t> </w:t>
      </w:r>
      <w:r>
        <w:rPr>
          <w:sz w:val="20"/>
        </w:rPr>
        <w:t>муниципального</w:t>
      </w:r>
      <w:r>
        <w:rPr>
          <w:spacing w:val="-5"/>
          <w:sz w:val="20"/>
        </w:rPr>
        <w:t> </w:t>
      </w:r>
      <w:r>
        <w:rPr>
          <w:sz w:val="20"/>
        </w:rPr>
        <w:t>образования</w:t>
      </w:r>
      <w:r>
        <w:rPr>
          <w:spacing w:val="-4"/>
          <w:sz w:val="20"/>
        </w:rPr>
        <w:t> </w:t>
      </w:r>
      <w:r>
        <w:rPr>
          <w:sz w:val="20"/>
        </w:rPr>
        <w:t>услугами</w:t>
      </w:r>
      <w:r>
        <w:rPr>
          <w:spacing w:val="-6"/>
          <w:sz w:val="20"/>
        </w:rPr>
        <w:t> </w:t>
      </w:r>
      <w:r>
        <w:rPr>
          <w:sz w:val="20"/>
        </w:rPr>
        <w:t>культуры;</w:t>
      </w:r>
    </w:p>
    <w:p>
      <w:pPr>
        <w:pStyle w:val="ListParagraph"/>
        <w:numPr>
          <w:ilvl w:val="0"/>
          <w:numId w:val="17"/>
        </w:numPr>
        <w:tabs>
          <w:tab w:pos="350" w:val="left" w:leader="none"/>
        </w:tabs>
        <w:spacing w:line="240" w:lineRule="auto" w:before="0" w:after="0"/>
        <w:ind w:left="122" w:right="108" w:firstLine="0"/>
        <w:jc w:val="both"/>
        <w:rPr>
          <w:sz w:val="20"/>
        </w:rPr>
      </w:pPr>
      <w:r>
        <w:rPr>
          <w:sz w:val="20"/>
        </w:rPr>
        <w:t>Повышение уровня физкультурно-оздоровительной и профилактической работы с населением, пропаганда и</w:t>
      </w:r>
      <w:r>
        <w:rPr>
          <w:spacing w:val="1"/>
          <w:sz w:val="20"/>
        </w:rPr>
        <w:t> </w:t>
      </w:r>
      <w:r>
        <w:rPr>
          <w:sz w:val="20"/>
        </w:rPr>
        <w:t>поддержание</w:t>
      </w:r>
      <w:r>
        <w:rPr>
          <w:spacing w:val="-1"/>
          <w:sz w:val="20"/>
        </w:rPr>
        <w:t> </w:t>
      </w:r>
      <w:r>
        <w:rPr>
          <w:sz w:val="20"/>
        </w:rPr>
        <w:t>здорового</w:t>
      </w:r>
      <w:r>
        <w:rPr>
          <w:spacing w:val="1"/>
          <w:sz w:val="20"/>
        </w:rPr>
        <w:t> </w:t>
      </w:r>
      <w:r>
        <w:rPr>
          <w:sz w:val="20"/>
        </w:rPr>
        <w:t>образа жизни;</w:t>
      </w:r>
    </w:p>
    <w:p>
      <w:pPr>
        <w:pStyle w:val="ListParagraph"/>
        <w:numPr>
          <w:ilvl w:val="0"/>
          <w:numId w:val="17"/>
        </w:numPr>
        <w:tabs>
          <w:tab w:pos="340" w:val="left" w:leader="none"/>
        </w:tabs>
        <w:spacing w:line="240" w:lineRule="auto" w:before="0" w:after="0"/>
        <w:ind w:left="339" w:right="0" w:hanging="21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> </w:t>
      </w:r>
      <w:r>
        <w:rPr>
          <w:sz w:val="20"/>
        </w:rPr>
        <w:t>работы</w:t>
      </w:r>
      <w:r>
        <w:rPr>
          <w:spacing w:val="-3"/>
          <w:sz w:val="20"/>
        </w:rPr>
        <w:t> </w:t>
      </w:r>
      <w:r>
        <w:rPr>
          <w:sz w:val="20"/>
        </w:rPr>
        <w:t>с</w:t>
      </w:r>
      <w:r>
        <w:rPr>
          <w:spacing w:val="-4"/>
          <w:sz w:val="20"/>
        </w:rPr>
        <w:t> </w:t>
      </w:r>
      <w:r>
        <w:rPr>
          <w:sz w:val="20"/>
        </w:rPr>
        <w:t>детьми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молодежью</w:t>
      </w:r>
      <w:r>
        <w:rPr>
          <w:spacing w:val="-1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месту</w:t>
      </w:r>
      <w:r>
        <w:rPr>
          <w:spacing w:val="-8"/>
          <w:sz w:val="20"/>
        </w:rPr>
        <w:t> </w:t>
      </w:r>
      <w:r>
        <w:rPr>
          <w:sz w:val="20"/>
        </w:rPr>
        <w:t>жительства;</w:t>
      </w:r>
    </w:p>
    <w:p>
      <w:pPr>
        <w:pStyle w:val="ListParagraph"/>
        <w:numPr>
          <w:ilvl w:val="0"/>
          <w:numId w:val="17"/>
        </w:numPr>
        <w:tabs>
          <w:tab w:pos="472" w:val="left" w:leader="none"/>
        </w:tabs>
        <w:spacing w:line="240" w:lineRule="auto" w:before="0" w:after="0"/>
        <w:ind w:left="122" w:right="104" w:firstLine="0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> </w:t>
      </w:r>
      <w:r>
        <w:rPr>
          <w:sz w:val="20"/>
        </w:rPr>
        <w:t>условий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комфортного</w:t>
      </w:r>
      <w:r>
        <w:rPr>
          <w:spacing w:val="1"/>
          <w:sz w:val="20"/>
        </w:rPr>
        <w:t> </w:t>
      </w:r>
      <w:r>
        <w:rPr>
          <w:sz w:val="20"/>
        </w:rPr>
        <w:t>проживания</w:t>
      </w:r>
      <w:r>
        <w:rPr>
          <w:spacing w:val="1"/>
          <w:sz w:val="20"/>
        </w:rPr>
        <w:t> </w:t>
      </w:r>
      <w:r>
        <w:rPr>
          <w:sz w:val="20"/>
        </w:rPr>
        <w:t>населения</w:t>
      </w:r>
      <w:r>
        <w:rPr>
          <w:spacing w:val="1"/>
          <w:sz w:val="20"/>
        </w:rPr>
        <w:t> </w:t>
      </w:r>
      <w:r>
        <w:rPr>
          <w:sz w:val="20"/>
        </w:rPr>
        <w:t>путем</w:t>
      </w:r>
      <w:r>
        <w:rPr>
          <w:spacing w:val="1"/>
          <w:sz w:val="20"/>
        </w:rPr>
        <w:t> </w:t>
      </w:r>
      <w:r>
        <w:rPr>
          <w:sz w:val="20"/>
        </w:rPr>
        <w:t>реализации</w:t>
      </w:r>
      <w:r>
        <w:rPr>
          <w:spacing w:val="1"/>
          <w:sz w:val="20"/>
        </w:rPr>
        <w:t> </w:t>
      </w:r>
      <w:r>
        <w:rPr>
          <w:sz w:val="20"/>
        </w:rPr>
        <w:t>мероприятий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благоустройству</w:t>
      </w:r>
      <w:r>
        <w:rPr>
          <w:spacing w:val="1"/>
          <w:sz w:val="20"/>
        </w:rPr>
        <w:t> </w:t>
      </w:r>
      <w:r>
        <w:rPr>
          <w:sz w:val="20"/>
        </w:rPr>
        <w:t>территории</w:t>
      </w:r>
      <w:r>
        <w:rPr>
          <w:spacing w:val="1"/>
          <w:sz w:val="20"/>
        </w:rPr>
        <w:t> </w:t>
      </w:r>
      <w:r>
        <w:rPr>
          <w:sz w:val="20"/>
        </w:rPr>
        <w:t>поселения,</w:t>
      </w:r>
      <w:r>
        <w:rPr>
          <w:spacing w:val="1"/>
          <w:sz w:val="20"/>
        </w:rPr>
        <w:t> </w:t>
      </w:r>
      <w:r>
        <w:rPr>
          <w:sz w:val="20"/>
        </w:rPr>
        <w:t>ремонту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реконструкции</w:t>
      </w:r>
      <w:r>
        <w:rPr>
          <w:spacing w:val="1"/>
          <w:sz w:val="20"/>
        </w:rPr>
        <w:t> </w:t>
      </w:r>
      <w:r>
        <w:rPr>
          <w:sz w:val="20"/>
        </w:rPr>
        <w:t>объектов</w:t>
      </w:r>
      <w:r>
        <w:rPr>
          <w:spacing w:val="1"/>
          <w:sz w:val="20"/>
        </w:rPr>
        <w:t> </w:t>
      </w:r>
      <w:r>
        <w:rPr>
          <w:sz w:val="20"/>
        </w:rPr>
        <w:t>жилищно-коммунального</w:t>
      </w:r>
      <w:r>
        <w:rPr>
          <w:spacing w:val="1"/>
          <w:sz w:val="20"/>
        </w:rPr>
        <w:t> </w:t>
      </w:r>
      <w:r>
        <w:rPr>
          <w:sz w:val="20"/>
        </w:rPr>
        <w:t>хозяйства;</w:t>
      </w:r>
    </w:p>
    <w:p>
      <w:pPr>
        <w:pStyle w:val="ListParagraph"/>
        <w:numPr>
          <w:ilvl w:val="0"/>
          <w:numId w:val="17"/>
        </w:numPr>
        <w:tabs>
          <w:tab w:pos="508" w:val="left" w:leader="none"/>
        </w:tabs>
        <w:spacing w:line="240" w:lineRule="auto" w:before="0" w:after="0"/>
        <w:ind w:left="122" w:right="107" w:firstLine="0"/>
        <w:jc w:val="both"/>
        <w:rPr>
          <w:sz w:val="20"/>
        </w:rPr>
      </w:pPr>
      <w:r>
        <w:rPr>
          <w:sz w:val="20"/>
        </w:rPr>
        <w:t>Экономия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рациональное</w:t>
      </w:r>
      <w:r>
        <w:rPr>
          <w:spacing w:val="1"/>
          <w:sz w:val="20"/>
        </w:rPr>
        <w:t> </w:t>
      </w:r>
      <w:r>
        <w:rPr>
          <w:sz w:val="20"/>
        </w:rPr>
        <w:t>использование</w:t>
      </w:r>
      <w:r>
        <w:rPr>
          <w:spacing w:val="1"/>
          <w:sz w:val="20"/>
        </w:rPr>
        <w:t> </w:t>
      </w:r>
      <w:r>
        <w:rPr>
          <w:sz w:val="20"/>
        </w:rPr>
        <w:t>топливно-энергетических</w:t>
      </w:r>
      <w:r>
        <w:rPr>
          <w:spacing w:val="1"/>
          <w:sz w:val="20"/>
        </w:rPr>
        <w:t> </w:t>
      </w:r>
      <w:r>
        <w:rPr>
          <w:sz w:val="20"/>
        </w:rPr>
        <w:t>ресурсов,</w:t>
      </w:r>
      <w:r>
        <w:rPr>
          <w:spacing w:val="1"/>
          <w:sz w:val="20"/>
        </w:rPr>
        <w:t> </w:t>
      </w:r>
      <w:r>
        <w:rPr>
          <w:sz w:val="20"/>
        </w:rPr>
        <w:t>разработка</w:t>
      </w:r>
      <w:r>
        <w:rPr>
          <w:spacing w:val="1"/>
          <w:sz w:val="20"/>
        </w:rPr>
        <w:t> </w:t>
      </w:r>
      <w:r>
        <w:rPr>
          <w:sz w:val="20"/>
        </w:rPr>
        <w:t>мер,</w:t>
      </w:r>
      <w:r>
        <w:rPr>
          <w:spacing w:val="1"/>
          <w:sz w:val="20"/>
        </w:rPr>
        <w:t> </w:t>
      </w:r>
      <w:r>
        <w:rPr>
          <w:sz w:val="20"/>
        </w:rPr>
        <w:t>стимулирующих</w:t>
      </w:r>
      <w:r>
        <w:rPr>
          <w:spacing w:val="-2"/>
          <w:sz w:val="20"/>
        </w:rPr>
        <w:t> </w:t>
      </w:r>
      <w:r>
        <w:rPr>
          <w:sz w:val="20"/>
        </w:rPr>
        <w:t>энергосбережение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повышение</w:t>
      </w:r>
      <w:r>
        <w:rPr>
          <w:spacing w:val="-1"/>
          <w:sz w:val="20"/>
        </w:rPr>
        <w:t> </w:t>
      </w:r>
      <w:r>
        <w:rPr>
          <w:sz w:val="20"/>
        </w:rPr>
        <w:t>энергетической</w:t>
      </w:r>
      <w:r>
        <w:rPr>
          <w:spacing w:val="-2"/>
          <w:sz w:val="20"/>
        </w:rPr>
        <w:t> </w:t>
      </w:r>
      <w:r>
        <w:rPr>
          <w:sz w:val="20"/>
        </w:rPr>
        <w:t>эффективности;</w:t>
      </w:r>
    </w:p>
    <w:p>
      <w:pPr>
        <w:pStyle w:val="ListParagraph"/>
        <w:numPr>
          <w:ilvl w:val="0"/>
          <w:numId w:val="17"/>
        </w:numPr>
        <w:tabs>
          <w:tab w:pos="340" w:val="left" w:leader="none"/>
        </w:tabs>
        <w:spacing w:line="240" w:lineRule="auto" w:before="0" w:after="0"/>
        <w:ind w:left="339" w:right="0" w:hanging="218"/>
        <w:jc w:val="both"/>
        <w:rPr>
          <w:sz w:val="20"/>
        </w:rPr>
      </w:pPr>
      <w:r>
        <w:rPr>
          <w:sz w:val="20"/>
        </w:rPr>
        <w:t>Повышение</w:t>
      </w:r>
      <w:r>
        <w:rPr>
          <w:spacing w:val="-5"/>
          <w:sz w:val="20"/>
        </w:rPr>
        <w:t> </w:t>
      </w:r>
      <w:r>
        <w:rPr>
          <w:sz w:val="20"/>
        </w:rPr>
        <w:t>эффективности</w:t>
      </w:r>
      <w:r>
        <w:rPr>
          <w:spacing w:val="-4"/>
          <w:sz w:val="20"/>
        </w:rPr>
        <w:t> </w:t>
      </w:r>
      <w:r>
        <w:rPr>
          <w:sz w:val="20"/>
        </w:rPr>
        <w:t>управления</w:t>
      </w:r>
      <w:r>
        <w:rPr>
          <w:spacing w:val="-5"/>
          <w:sz w:val="20"/>
        </w:rPr>
        <w:t> </w:t>
      </w:r>
      <w:r>
        <w:rPr>
          <w:sz w:val="20"/>
        </w:rPr>
        <w:t>муниципальным</w:t>
      </w:r>
      <w:r>
        <w:rPr>
          <w:spacing w:val="-4"/>
          <w:sz w:val="20"/>
        </w:rPr>
        <w:t> </w:t>
      </w:r>
      <w:r>
        <w:rPr>
          <w:sz w:val="20"/>
        </w:rPr>
        <w:t>имуществом,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том</w:t>
      </w:r>
      <w:r>
        <w:rPr>
          <w:spacing w:val="-4"/>
          <w:sz w:val="20"/>
        </w:rPr>
        <w:t> </w:t>
      </w:r>
      <w:r>
        <w:rPr>
          <w:sz w:val="20"/>
        </w:rPr>
        <w:t>числе</w:t>
      </w:r>
      <w:r>
        <w:rPr>
          <w:spacing w:val="-5"/>
          <w:sz w:val="20"/>
        </w:rPr>
        <w:t> </w:t>
      </w:r>
      <w:r>
        <w:rPr>
          <w:sz w:val="20"/>
        </w:rPr>
        <w:t>земельными</w:t>
      </w:r>
      <w:r>
        <w:rPr>
          <w:spacing w:val="-5"/>
          <w:sz w:val="20"/>
        </w:rPr>
        <w:t> </w:t>
      </w:r>
      <w:r>
        <w:rPr>
          <w:sz w:val="20"/>
        </w:rPr>
        <w:t>ресурсами.</w:t>
      </w:r>
    </w:p>
    <w:p>
      <w:pPr>
        <w:pStyle w:val="BodyText"/>
        <w:spacing w:before="6"/>
      </w:pPr>
    </w:p>
    <w:p>
      <w:pPr>
        <w:pStyle w:val="Heading2"/>
        <w:ind w:left="2988" w:right="380" w:hanging="2593"/>
        <w:jc w:val="both"/>
      </w:pPr>
      <w:r>
        <w:rPr/>
        <w:t>Цели, задачи, сроки и этапы реализации мероприятий направленных на 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 поселения</w:t>
      </w:r>
    </w:p>
    <w:p>
      <w:pPr>
        <w:pStyle w:val="BodyText"/>
        <w:ind w:left="122" w:right="105" w:firstLine="707"/>
        <w:jc w:val="both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для</w:t>
      </w:r>
      <w:r>
        <w:rPr>
          <w:spacing w:val="51"/>
        </w:rPr>
        <w:t> </w:t>
      </w:r>
      <w:r>
        <w:rPr/>
        <w:t>устойчивого</w:t>
      </w:r>
      <w:r>
        <w:rPr>
          <w:spacing w:val="51"/>
        </w:rPr>
        <w:t> </w:t>
      </w:r>
      <w:r>
        <w:rPr/>
        <w:t>социально-экономического</w:t>
      </w:r>
      <w:r>
        <w:rPr>
          <w:spacing w:val="5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Рощинского сельского поселения,</w:t>
      </w:r>
      <w:r>
        <w:rPr>
          <w:spacing w:val="1"/>
        </w:rPr>
        <w:t> </w:t>
      </w:r>
      <w:r>
        <w:rPr/>
        <w:t>увеличение поступлений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 поселения,</w:t>
      </w:r>
      <w:r>
        <w:rPr>
          <w:spacing w:val="1"/>
        </w:rPr>
        <w:t> </w:t>
      </w:r>
      <w:r>
        <w:rPr/>
        <w:t>решение социально-</w:t>
      </w:r>
      <w:r>
        <w:rPr>
          <w:spacing w:val="1"/>
        </w:rPr>
        <w:t> </w:t>
      </w:r>
      <w:r>
        <w:rPr/>
        <w:t>экономических</w:t>
      </w:r>
      <w:r>
        <w:rPr>
          <w:spacing w:val="48"/>
        </w:rPr>
        <w:t> </w:t>
      </w:r>
      <w:r>
        <w:rPr/>
        <w:t>проблем</w:t>
      </w:r>
      <w:r>
        <w:rPr>
          <w:spacing w:val="2"/>
        </w:rPr>
        <w:t> </w:t>
      </w:r>
      <w:r>
        <w:rPr/>
        <w:t>населения.</w:t>
      </w:r>
    </w:p>
    <w:p>
      <w:pPr>
        <w:pStyle w:val="BodyText"/>
        <w:spacing w:line="229" w:lineRule="exact"/>
        <w:ind w:left="830"/>
        <w:jc w:val="both"/>
      </w:pPr>
      <w:r>
        <w:rPr/>
        <w:t>Основные</w:t>
      </w:r>
      <w:r>
        <w:rPr>
          <w:spacing w:val="-5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мероприятий:</w:t>
      </w:r>
    </w:p>
    <w:p>
      <w:pPr>
        <w:pStyle w:val="ListParagraph"/>
        <w:numPr>
          <w:ilvl w:val="1"/>
          <w:numId w:val="17"/>
        </w:numPr>
        <w:tabs>
          <w:tab w:pos="1031" w:val="left" w:leader="none"/>
        </w:tabs>
        <w:spacing w:line="229" w:lineRule="exact" w:before="0" w:after="0"/>
        <w:ind w:left="1031" w:right="0" w:hanging="201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3"/>
          <w:sz w:val="20"/>
        </w:rPr>
        <w:t> </w:t>
      </w:r>
      <w:r>
        <w:rPr>
          <w:sz w:val="20"/>
        </w:rPr>
        <w:t>благоприятного</w:t>
      </w:r>
      <w:r>
        <w:rPr>
          <w:spacing w:val="-1"/>
          <w:sz w:val="20"/>
        </w:rPr>
        <w:t> </w:t>
      </w:r>
      <w:r>
        <w:rPr>
          <w:sz w:val="20"/>
        </w:rPr>
        <w:t>предпринимательского</w:t>
      </w:r>
      <w:r>
        <w:rPr>
          <w:spacing w:val="-2"/>
          <w:sz w:val="20"/>
        </w:rPr>
        <w:t> </w:t>
      </w:r>
      <w:r>
        <w:rPr>
          <w:sz w:val="20"/>
        </w:rPr>
        <w:t>климата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территории</w:t>
      </w:r>
      <w:r>
        <w:rPr>
          <w:spacing w:val="42"/>
          <w:sz w:val="20"/>
        </w:rPr>
        <w:t> </w:t>
      </w:r>
      <w:r>
        <w:rPr>
          <w:sz w:val="20"/>
        </w:rPr>
        <w:t>поселения.</w:t>
      </w:r>
    </w:p>
    <w:p>
      <w:pPr>
        <w:pStyle w:val="ListParagraph"/>
        <w:numPr>
          <w:ilvl w:val="1"/>
          <w:numId w:val="17"/>
        </w:numPr>
        <w:tabs>
          <w:tab w:pos="1031" w:val="left" w:leader="none"/>
        </w:tabs>
        <w:spacing w:line="240" w:lineRule="auto" w:before="0" w:after="0"/>
        <w:ind w:left="1031" w:right="0" w:hanging="201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42"/>
          <w:sz w:val="20"/>
        </w:rPr>
        <w:t> </w:t>
      </w:r>
      <w:r>
        <w:rPr>
          <w:sz w:val="20"/>
        </w:rPr>
        <w:t>наполняемости</w:t>
      </w:r>
      <w:r>
        <w:rPr>
          <w:spacing w:val="-5"/>
          <w:sz w:val="20"/>
        </w:rPr>
        <w:t> </w:t>
      </w:r>
      <w:r>
        <w:rPr>
          <w:sz w:val="20"/>
        </w:rPr>
        <w:t>местного</w:t>
      </w:r>
      <w:r>
        <w:rPr>
          <w:spacing w:val="-3"/>
          <w:sz w:val="20"/>
        </w:rPr>
        <w:t> </w:t>
      </w:r>
      <w:r>
        <w:rPr>
          <w:sz w:val="20"/>
        </w:rPr>
        <w:t>бюджета</w:t>
      </w:r>
      <w:r>
        <w:rPr>
          <w:spacing w:val="43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счет</w:t>
      </w:r>
      <w:r>
        <w:rPr>
          <w:spacing w:val="-5"/>
          <w:sz w:val="20"/>
        </w:rPr>
        <w:t> </w:t>
      </w:r>
      <w:r>
        <w:rPr>
          <w:sz w:val="20"/>
        </w:rPr>
        <w:t>реализации</w:t>
      </w:r>
      <w:r>
        <w:rPr>
          <w:spacing w:val="-4"/>
          <w:sz w:val="20"/>
        </w:rPr>
        <w:t> </w:t>
      </w:r>
      <w:r>
        <w:rPr>
          <w:sz w:val="20"/>
        </w:rPr>
        <w:t>программных</w:t>
      </w:r>
      <w:r>
        <w:rPr>
          <w:spacing w:val="-2"/>
          <w:sz w:val="20"/>
        </w:rPr>
        <w:t> </w:t>
      </w:r>
      <w:r>
        <w:rPr>
          <w:sz w:val="20"/>
        </w:rPr>
        <w:t>мероприятий.</w:t>
      </w:r>
    </w:p>
    <w:p>
      <w:pPr>
        <w:pStyle w:val="ListParagraph"/>
        <w:numPr>
          <w:ilvl w:val="1"/>
          <w:numId w:val="17"/>
        </w:numPr>
        <w:tabs>
          <w:tab w:pos="1031" w:val="left" w:leader="none"/>
        </w:tabs>
        <w:spacing w:line="240" w:lineRule="auto" w:before="0" w:after="0"/>
        <w:ind w:left="1031" w:right="0" w:hanging="201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> </w:t>
      </w:r>
      <w:r>
        <w:rPr>
          <w:sz w:val="20"/>
        </w:rPr>
        <w:t>бесперебойной</w:t>
      </w:r>
      <w:r>
        <w:rPr>
          <w:spacing w:val="42"/>
          <w:sz w:val="20"/>
        </w:rPr>
        <w:t> </w:t>
      </w:r>
      <w:r>
        <w:rPr>
          <w:sz w:val="20"/>
        </w:rPr>
        <w:t>работы</w:t>
      </w:r>
      <w:r>
        <w:rPr>
          <w:spacing w:val="43"/>
          <w:sz w:val="20"/>
        </w:rPr>
        <w:t> </w:t>
      </w:r>
      <w:r>
        <w:rPr>
          <w:sz w:val="20"/>
        </w:rPr>
        <w:t>жилищно-коммунального</w:t>
      </w:r>
      <w:r>
        <w:rPr>
          <w:spacing w:val="44"/>
          <w:sz w:val="20"/>
        </w:rPr>
        <w:t> </w:t>
      </w:r>
      <w:r>
        <w:rPr>
          <w:sz w:val="20"/>
        </w:rPr>
        <w:t>хозяйства.</w:t>
      </w:r>
    </w:p>
    <w:p>
      <w:pPr>
        <w:pStyle w:val="ListParagraph"/>
        <w:numPr>
          <w:ilvl w:val="1"/>
          <w:numId w:val="17"/>
        </w:numPr>
        <w:tabs>
          <w:tab w:pos="1031" w:val="left" w:leader="none"/>
        </w:tabs>
        <w:spacing w:line="240" w:lineRule="auto" w:before="0" w:after="0"/>
        <w:ind w:left="1031" w:right="0" w:hanging="201"/>
        <w:jc w:val="left"/>
        <w:rPr>
          <w:sz w:val="20"/>
        </w:rPr>
      </w:pPr>
      <w:r>
        <w:rPr>
          <w:sz w:val="20"/>
        </w:rPr>
        <w:t>Снижение</w:t>
      </w:r>
      <w:r>
        <w:rPr>
          <w:spacing w:val="-5"/>
          <w:sz w:val="20"/>
        </w:rPr>
        <w:t> </w:t>
      </w:r>
      <w:r>
        <w:rPr>
          <w:sz w:val="20"/>
        </w:rPr>
        <w:t>напряженности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рынке</w:t>
      </w:r>
      <w:r>
        <w:rPr>
          <w:spacing w:val="-4"/>
          <w:sz w:val="20"/>
        </w:rPr>
        <w:t> </w:t>
      </w:r>
      <w:r>
        <w:rPr>
          <w:sz w:val="20"/>
        </w:rPr>
        <w:t>труда.</w:t>
      </w:r>
    </w:p>
    <w:p>
      <w:pPr>
        <w:pStyle w:val="ListParagraph"/>
        <w:numPr>
          <w:ilvl w:val="1"/>
          <w:numId w:val="17"/>
        </w:numPr>
        <w:tabs>
          <w:tab w:pos="1031" w:val="left" w:leader="none"/>
        </w:tabs>
        <w:spacing w:line="240" w:lineRule="auto" w:before="0" w:after="0"/>
        <w:ind w:left="1031" w:right="0" w:hanging="201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-1"/>
          <w:sz w:val="20"/>
        </w:rPr>
        <w:t> </w:t>
      </w:r>
      <w:r>
        <w:rPr>
          <w:sz w:val="20"/>
        </w:rPr>
        <w:t>уровня</w:t>
      </w:r>
      <w:r>
        <w:rPr>
          <w:spacing w:val="45"/>
          <w:sz w:val="20"/>
        </w:rPr>
        <w:t> </w:t>
      </w:r>
      <w:r>
        <w:rPr>
          <w:sz w:val="20"/>
        </w:rPr>
        <w:t>жизни</w:t>
      </w:r>
      <w:r>
        <w:rPr>
          <w:spacing w:val="46"/>
          <w:sz w:val="20"/>
        </w:rPr>
        <w:t> </w:t>
      </w:r>
      <w:r>
        <w:rPr>
          <w:sz w:val="20"/>
        </w:rPr>
        <w:t>населения,</w:t>
      </w:r>
      <w:r>
        <w:rPr>
          <w:spacing w:val="-3"/>
          <w:sz w:val="20"/>
        </w:rPr>
        <w:t> </w:t>
      </w:r>
      <w:r>
        <w:rPr>
          <w:sz w:val="20"/>
        </w:rPr>
        <w:t>обеспечения</w:t>
      </w:r>
      <w:r>
        <w:rPr>
          <w:spacing w:val="44"/>
          <w:sz w:val="20"/>
        </w:rPr>
        <w:t> </w:t>
      </w:r>
      <w:r>
        <w:rPr>
          <w:sz w:val="20"/>
        </w:rPr>
        <w:t>его</w:t>
      </w:r>
      <w:r>
        <w:rPr>
          <w:spacing w:val="45"/>
          <w:sz w:val="20"/>
        </w:rPr>
        <w:t> </w:t>
      </w:r>
      <w:r>
        <w:rPr>
          <w:sz w:val="20"/>
        </w:rPr>
        <w:t>товарами</w:t>
      </w:r>
      <w:r>
        <w:rPr>
          <w:spacing w:val="44"/>
          <w:sz w:val="20"/>
        </w:rPr>
        <w:t> </w:t>
      </w:r>
      <w:r>
        <w:rPr>
          <w:sz w:val="20"/>
        </w:rPr>
        <w:t>и</w:t>
      </w:r>
      <w:r>
        <w:rPr>
          <w:spacing w:val="45"/>
          <w:sz w:val="20"/>
        </w:rPr>
        <w:t> </w:t>
      </w:r>
      <w:r>
        <w:rPr>
          <w:sz w:val="20"/>
        </w:rPr>
        <w:t>услугами.</w:t>
      </w:r>
    </w:p>
    <w:p>
      <w:pPr>
        <w:pStyle w:val="ListParagraph"/>
        <w:numPr>
          <w:ilvl w:val="1"/>
          <w:numId w:val="17"/>
        </w:numPr>
        <w:tabs>
          <w:tab w:pos="1082" w:val="left" w:leader="none"/>
        </w:tabs>
        <w:spacing w:line="240" w:lineRule="auto" w:before="0" w:after="0"/>
        <w:ind w:left="1081" w:right="0" w:hanging="252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46"/>
          <w:sz w:val="20"/>
        </w:rPr>
        <w:t> </w:t>
      </w:r>
      <w:r>
        <w:rPr>
          <w:sz w:val="20"/>
        </w:rPr>
        <w:t>устойчивого</w:t>
      </w:r>
      <w:r>
        <w:rPr>
          <w:spacing w:val="45"/>
          <w:sz w:val="20"/>
        </w:rPr>
        <w:t> </w:t>
      </w:r>
      <w:r>
        <w:rPr>
          <w:sz w:val="20"/>
        </w:rPr>
        <w:t>функционирования</w:t>
      </w:r>
      <w:r>
        <w:rPr>
          <w:spacing w:val="44"/>
          <w:sz w:val="20"/>
        </w:rPr>
        <w:t> </w:t>
      </w:r>
      <w:r>
        <w:rPr>
          <w:sz w:val="20"/>
        </w:rPr>
        <w:t>сети</w:t>
      </w:r>
      <w:r>
        <w:rPr>
          <w:spacing w:val="44"/>
          <w:sz w:val="20"/>
        </w:rPr>
        <w:t> </w:t>
      </w:r>
      <w:r>
        <w:rPr>
          <w:sz w:val="20"/>
        </w:rPr>
        <w:t>учреждений</w:t>
      </w:r>
      <w:r>
        <w:rPr>
          <w:spacing w:val="43"/>
          <w:sz w:val="20"/>
        </w:rPr>
        <w:t> </w:t>
      </w:r>
      <w:r>
        <w:rPr>
          <w:sz w:val="20"/>
        </w:rPr>
        <w:t>социальной</w:t>
      </w:r>
      <w:r>
        <w:rPr>
          <w:spacing w:val="43"/>
          <w:sz w:val="20"/>
        </w:rPr>
        <w:t> </w:t>
      </w:r>
      <w:r>
        <w:rPr>
          <w:sz w:val="20"/>
        </w:rPr>
        <w:t>сферы</w:t>
      </w:r>
      <w:r>
        <w:rPr>
          <w:spacing w:val="45"/>
          <w:sz w:val="20"/>
        </w:rPr>
        <w:t> </w:t>
      </w:r>
      <w:r>
        <w:rPr>
          <w:sz w:val="20"/>
        </w:rPr>
        <w:t>и</w:t>
      </w:r>
      <w:r>
        <w:rPr>
          <w:spacing w:val="43"/>
          <w:sz w:val="20"/>
        </w:rPr>
        <w:t> </w:t>
      </w:r>
      <w:r>
        <w:rPr>
          <w:sz w:val="20"/>
        </w:rPr>
        <w:t>социальной</w:t>
      </w:r>
    </w:p>
    <w:p>
      <w:pPr>
        <w:pStyle w:val="BodyText"/>
        <w:spacing w:line="226" w:lineRule="exact"/>
        <w:ind w:left="122"/>
      </w:pPr>
      <w:r>
        <w:rPr/>
        <w:t>защиты.</w:t>
      </w:r>
    </w:p>
    <w:p>
      <w:pPr>
        <w:pStyle w:val="BodyText"/>
        <w:spacing w:before="5"/>
      </w:pPr>
    </w:p>
    <w:p>
      <w:pPr>
        <w:pStyle w:val="Heading2"/>
        <w:spacing w:line="228" w:lineRule="exact"/>
        <w:ind w:left="1432"/>
        <w:jc w:val="both"/>
      </w:pPr>
      <w:r>
        <w:rPr/>
        <w:t>Общая</w:t>
      </w:r>
      <w:r>
        <w:rPr>
          <w:spacing w:val="-6"/>
        </w:rPr>
        <w:t> </w:t>
      </w:r>
      <w:r>
        <w:rPr/>
        <w:t>характеристика</w:t>
      </w:r>
      <w:r>
        <w:rPr>
          <w:spacing w:val="-7"/>
        </w:rPr>
        <w:t> </w:t>
      </w:r>
      <w:r>
        <w:rPr/>
        <w:t>функционирования</w:t>
      </w:r>
      <w:r>
        <w:rPr>
          <w:spacing w:val="-3"/>
        </w:rPr>
        <w:t> </w:t>
      </w:r>
      <w:r>
        <w:rPr/>
        <w:t>Рощинского</w:t>
      </w:r>
      <w:r>
        <w:rPr>
          <w:spacing w:val="-6"/>
        </w:rPr>
        <w:t> </w:t>
      </w:r>
      <w:r>
        <w:rPr/>
        <w:t>сельского</w:t>
      </w:r>
      <w:r>
        <w:rPr>
          <w:spacing w:val="-5"/>
        </w:rPr>
        <w:t> </w:t>
      </w:r>
      <w:r>
        <w:rPr/>
        <w:t>поселения</w:t>
      </w:r>
    </w:p>
    <w:p>
      <w:pPr>
        <w:pStyle w:val="BodyText"/>
        <w:ind w:left="122" w:right="103" w:firstLine="707"/>
        <w:jc w:val="both"/>
      </w:pPr>
      <w:r>
        <w:rPr/>
        <w:t>Социально-экономическая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поселении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стабильной.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собственности и организационно правовых форм собственности и организационно-правовых форм, из них 34 –</w:t>
      </w:r>
      <w:r>
        <w:rPr>
          <w:spacing w:val="1"/>
        </w:rPr>
        <w:t> </w:t>
      </w:r>
      <w:r>
        <w:rPr/>
        <w:t>действующие. Из общего числа действующих предприятий и организаций 9</w:t>
      </w:r>
      <w:r>
        <w:rPr>
          <w:spacing w:val="1"/>
        </w:rPr>
        <w:t> </w:t>
      </w:r>
      <w:r>
        <w:rPr/>
        <w:t>– это исполнительной власти,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и дошкольные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организации соцкультбыта,</w:t>
      </w:r>
      <w:r>
        <w:rPr>
          <w:spacing w:val="1"/>
        </w:rPr>
        <w:t> </w:t>
      </w:r>
      <w:r>
        <w:rPr/>
        <w:t>и 5</w:t>
      </w:r>
      <w:r>
        <w:rPr>
          <w:spacing w:val="1"/>
        </w:rPr>
        <w:t> </w:t>
      </w:r>
      <w:r>
        <w:rPr/>
        <w:t>–</w:t>
      </w:r>
      <w:r>
        <w:rPr>
          <w:spacing w:val="50"/>
        </w:rPr>
        <w:t> </w:t>
      </w:r>
      <w:r>
        <w:rPr/>
        <w:t>прочие</w:t>
      </w:r>
      <w:r>
        <w:rPr>
          <w:spacing w:val="50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структурные подразделения</w:t>
      </w:r>
      <w:r>
        <w:rPr>
          <w:spacing w:val="-1"/>
        </w:rPr>
        <w:t> </w:t>
      </w:r>
      <w:r>
        <w:rPr/>
        <w:t>(филиалы).</w:t>
      </w:r>
    </w:p>
    <w:p>
      <w:pPr>
        <w:pStyle w:val="BodyText"/>
        <w:ind w:left="122" w:right="109" w:firstLine="707"/>
        <w:jc w:val="both"/>
      </w:pPr>
      <w:r>
        <w:rPr/>
        <w:t>Производственную деятельность и создание реального продукта в поселении осуществляют лишь 2</w:t>
      </w:r>
      <w:r>
        <w:rPr>
          <w:spacing w:val="1"/>
        </w:rPr>
        <w:t> </w:t>
      </w:r>
      <w:r>
        <w:rPr/>
        <w:t>крупных</w:t>
      </w:r>
      <w:r>
        <w:rPr>
          <w:spacing w:val="-2"/>
        </w:rPr>
        <w:t> </w:t>
      </w:r>
      <w:r>
        <w:rPr/>
        <w:t>организации, затрагивая</w:t>
      </w:r>
      <w:r>
        <w:rPr>
          <w:spacing w:val="-1"/>
        </w:rPr>
        <w:t> </w:t>
      </w:r>
      <w:r>
        <w:rPr/>
        <w:t>сферы отдыха.</w:t>
      </w:r>
    </w:p>
    <w:p>
      <w:pPr>
        <w:pStyle w:val="BodyText"/>
        <w:ind w:left="122" w:right="107" w:firstLine="707"/>
        <w:jc w:val="both"/>
      </w:pPr>
      <w:r>
        <w:rPr/>
        <w:t>Обеспечением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товарах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занимаются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предприниматели. Всего в поселении зарегистрировано 3 индивидуальных предпринимателя, без образования</w:t>
      </w:r>
      <w:r>
        <w:rPr>
          <w:spacing w:val="1"/>
        </w:rPr>
        <w:t> </w:t>
      </w:r>
      <w:r>
        <w:rPr/>
        <w:t>юридического лица,</w:t>
      </w:r>
      <w:r>
        <w:rPr>
          <w:spacing w:val="1"/>
        </w:rPr>
        <w:t> </w:t>
      </w:r>
      <w:r>
        <w:rPr/>
        <w:t>действует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торговых</w:t>
      </w:r>
      <w:r>
        <w:rPr>
          <w:spacing w:val="-2"/>
        </w:rPr>
        <w:t> </w:t>
      </w:r>
      <w:r>
        <w:rPr/>
        <w:t>пункта.</w:t>
      </w:r>
    </w:p>
    <w:p>
      <w:pPr>
        <w:pStyle w:val="Heading2"/>
        <w:spacing w:line="228" w:lineRule="exact" w:before="3"/>
        <w:ind w:left="3705"/>
        <w:jc w:val="both"/>
      </w:pPr>
      <w:r>
        <w:rPr/>
        <w:t>Демографическая</w:t>
      </w:r>
      <w:r>
        <w:rPr>
          <w:spacing w:val="-6"/>
        </w:rPr>
        <w:t> </w:t>
      </w:r>
      <w:r>
        <w:rPr/>
        <w:t>ситуация</w:t>
      </w:r>
    </w:p>
    <w:p>
      <w:pPr>
        <w:pStyle w:val="BodyText"/>
        <w:ind w:left="122" w:right="108" w:firstLine="707"/>
        <w:jc w:val="both"/>
      </w:pPr>
      <w:r>
        <w:rPr/>
        <w:t>Складывающаяся</w:t>
      </w:r>
      <w:r>
        <w:rPr>
          <w:spacing w:val="1"/>
        </w:rPr>
        <w:t> </w:t>
      </w:r>
      <w:r>
        <w:rPr/>
        <w:t>демографическая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Рощинском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поселении,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постоянная.</w:t>
      </w:r>
      <w:r>
        <w:rPr>
          <w:spacing w:val="1"/>
        </w:rPr>
        <w:t> </w:t>
      </w:r>
      <w:r>
        <w:rPr/>
        <w:t>Темп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замедлился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уравновешенный характер.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Рощинского сельского</w:t>
      </w:r>
      <w:r>
        <w:rPr>
          <w:spacing w:val="-1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проживает</w:t>
      </w:r>
      <w:r>
        <w:rPr>
          <w:spacing w:val="-2"/>
        </w:rPr>
        <w:t> </w:t>
      </w:r>
      <w:r>
        <w:rPr/>
        <w:t>1,2 тыс.</w:t>
      </w:r>
    </w:p>
    <w:p>
      <w:pPr>
        <w:pStyle w:val="BodyText"/>
        <w:ind w:left="122" w:right="107" w:firstLine="707"/>
        <w:jc w:val="both"/>
      </w:pPr>
      <w:r>
        <w:rPr/>
        <w:t>В 2023 году в поселении родилось 4 малыша, По предварительной оценке уровень рождаемости в 2024</w:t>
      </w:r>
      <w:r>
        <w:rPr>
          <w:spacing w:val="1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сохранится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</w:t>
      </w:r>
      <w:r>
        <w:rPr>
          <w:spacing w:val="-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года.</w:t>
      </w:r>
    </w:p>
    <w:p>
      <w:pPr>
        <w:pStyle w:val="BodyText"/>
        <w:ind w:left="122" w:right="112" w:firstLine="707"/>
        <w:jc w:val="both"/>
      </w:pPr>
      <w:r>
        <w:rPr/>
        <w:t>В 2023 году в поселении умерло 13 человек. По предварительной оценке уровень смертности в 2024</w:t>
      </w:r>
      <w:r>
        <w:rPr>
          <w:spacing w:val="1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сохранится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/>
        <w:t>уровне 2023</w:t>
      </w:r>
      <w:r>
        <w:rPr>
          <w:spacing w:val="1"/>
        </w:rPr>
        <w:t> </w:t>
      </w:r>
      <w:r>
        <w:rPr/>
        <w:t>года.</w:t>
      </w:r>
    </w:p>
    <w:p>
      <w:pPr>
        <w:spacing w:after="0"/>
        <w:jc w:val="both"/>
        <w:sectPr>
          <w:pgSz w:w="11910" w:h="16840"/>
          <w:pgMar w:top="400" w:bottom="280" w:left="1580" w:right="460"/>
        </w:sectPr>
      </w:pPr>
    </w:p>
    <w:p>
      <w:pPr>
        <w:pStyle w:val="BodyText"/>
        <w:spacing w:before="69"/>
        <w:ind w:left="122" w:right="114" w:firstLine="707"/>
        <w:jc w:val="both"/>
      </w:pPr>
      <w:r>
        <w:rPr/>
        <w:t>В</w:t>
      </w:r>
      <w:r>
        <w:rPr>
          <w:spacing w:val="25"/>
        </w:rPr>
        <w:t> </w:t>
      </w:r>
      <w:r>
        <w:rPr/>
        <w:t>2024</w:t>
      </w:r>
      <w:r>
        <w:rPr>
          <w:spacing w:val="24"/>
        </w:rPr>
        <w:t> </w:t>
      </w:r>
      <w:r>
        <w:rPr/>
        <w:t>году</w:t>
      </w:r>
      <w:r>
        <w:rPr>
          <w:spacing w:val="22"/>
        </w:rPr>
        <w:t> </w:t>
      </w:r>
      <w:r>
        <w:rPr/>
        <w:t>и</w:t>
      </w:r>
      <w:r>
        <w:rPr>
          <w:spacing w:val="25"/>
        </w:rPr>
        <w:t> </w:t>
      </w:r>
      <w:r>
        <w:rPr/>
        <w:t>последующие</w:t>
      </w:r>
      <w:r>
        <w:rPr>
          <w:spacing w:val="23"/>
        </w:rPr>
        <w:t> </w:t>
      </w:r>
      <w:r>
        <w:rPr/>
        <w:t>до</w:t>
      </w:r>
      <w:r>
        <w:rPr>
          <w:spacing w:val="25"/>
        </w:rPr>
        <w:t> </w:t>
      </w:r>
      <w:r>
        <w:rPr/>
        <w:t>2026</w:t>
      </w:r>
      <w:r>
        <w:rPr>
          <w:spacing w:val="24"/>
        </w:rPr>
        <w:t> </w:t>
      </w:r>
      <w:r>
        <w:rPr/>
        <w:t>года</w:t>
      </w:r>
      <w:r>
        <w:rPr>
          <w:spacing w:val="23"/>
        </w:rPr>
        <w:t> </w:t>
      </w:r>
      <w:r>
        <w:rPr/>
        <w:t>демографическая</w:t>
      </w:r>
      <w:r>
        <w:rPr>
          <w:spacing w:val="24"/>
        </w:rPr>
        <w:t> </w:t>
      </w:r>
      <w:r>
        <w:rPr/>
        <w:t>ситуация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поселении</w:t>
      </w:r>
      <w:r>
        <w:rPr>
          <w:spacing w:val="24"/>
        </w:rPr>
        <w:t> </w:t>
      </w:r>
      <w:r>
        <w:rPr/>
        <w:t>будет</w:t>
      </w:r>
      <w:r>
        <w:rPr>
          <w:spacing w:val="22"/>
        </w:rPr>
        <w:t> </w:t>
      </w:r>
      <w:r>
        <w:rPr/>
        <w:t>развиваться</w:t>
      </w:r>
      <w:r>
        <w:rPr>
          <w:spacing w:val="-47"/>
        </w:rPr>
        <w:t> </w:t>
      </w:r>
      <w:r>
        <w:rPr/>
        <w:t>под влиянием сложившейся динамики рождаемости, смертности и миграции населения, которая указывает на</w:t>
      </w:r>
      <w:r>
        <w:rPr>
          <w:spacing w:val="1"/>
        </w:rPr>
        <w:t> </w:t>
      </w:r>
      <w:r>
        <w:rPr/>
        <w:t>то,</w:t>
      </w:r>
      <w:r>
        <w:rPr>
          <w:spacing w:val="-1"/>
        </w:rPr>
        <w:t> </w:t>
      </w:r>
      <w:r>
        <w:rPr/>
        <w:t>что темп</w:t>
      </w:r>
      <w:r>
        <w:rPr>
          <w:spacing w:val="-2"/>
        </w:rPr>
        <w:t> </w:t>
      </w:r>
      <w:r>
        <w:rPr/>
        <w:t>сокращения</w:t>
      </w:r>
      <w:r>
        <w:rPr>
          <w:spacing w:val="-2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остался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уровне прошлого года.</w:t>
      </w:r>
    </w:p>
    <w:p>
      <w:pPr>
        <w:pStyle w:val="Heading2"/>
        <w:spacing w:line="228" w:lineRule="exact" w:before="6"/>
        <w:ind w:left="4044"/>
        <w:jc w:val="both"/>
      </w:pPr>
      <w:r>
        <w:rPr/>
        <w:t>Сельское</w:t>
      </w:r>
      <w:r>
        <w:rPr>
          <w:spacing w:val="-3"/>
        </w:rPr>
        <w:t> </w:t>
      </w:r>
      <w:r>
        <w:rPr/>
        <w:t>хозяйство</w:t>
      </w:r>
    </w:p>
    <w:p>
      <w:pPr>
        <w:pStyle w:val="BodyText"/>
        <w:spacing w:line="237" w:lineRule="auto"/>
        <w:ind w:left="122" w:right="164" w:firstLine="707"/>
      </w:pPr>
      <w:r>
        <w:rPr/>
        <w:t>Сведения об оценки поголовья скота и птицы, посевных площадей в личных подсобных</w:t>
      </w:r>
      <w:r>
        <w:rPr>
          <w:spacing w:val="1"/>
        </w:rPr>
        <w:t> </w:t>
      </w:r>
      <w:r>
        <w:rPr/>
        <w:t>хозяйствах</w:t>
      </w:r>
      <w:r>
        <w:rPr>
          <w:spacing w:val="-47"/>
        </w:rPr>
        <w:t> </w:t>
      </w:r>
      <w:r>
        <w:rPr/>
        <w:t>населения:</w:t>
      </w:r>
    </w:p>
    <w:p>
      <w:pPr>
        <w:pStyle w:val="ListParagraph"/>
        <w:numPr>
          <w:ilvl w:val="0"/>
          <w:numId w:val="18"/>
        </w:numPr>
        <w:tabs>
          <w:tab w:pos="946" w:val="left" w:leader="none"/>
        </w:tabs>
        <w:spacing w:line="240" w:lineRule="auto" w:before="1" w:after="0"/>
        <w:ind w:left="122" w:right="6015" w:firstLine="707"/>
        <w:jc w:val="left"/>
        <w:rPr>
          <w:sz w:val="20"/>
        </w:rPr>
      </w:pPr>
      <w:r>
        <w:rPr>
          <w:sz w:val="20"/>
        </w:rPr>
        <w:t>крупный рогатый скот – 25 голов,</w:t>
      </w:r>
      <w:r>
        <w:rPr>
          <w:spacing w:val="-47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числе:</w:t>
      </w:r>
      <w:r>
        <w:rPr>
          <w:spacing w:val="-1"/>
          <w:sz w:val="20"/>
        </w:rPr>
        <w:t> </w:t>
      </w:r>
      <w:r>
        <w:rPr>
          <w:sz w:val="20"/>
        </w:rPr>
        <w:t>коровы</w:t>
      </w:r>
      <w:r>
        <w:rPr>
          <w:spacing w:val="1"/>
          <w:sz w:val="20"/>
        </w:rPr>
        <w:t> </w:t>
      </w:r>
      <w:r>
        <w:rPr>
          <w:sz w:val="20"/>
        </w:rPr>
        <w:t>– 20</w:t>
      </w:r>
      <w:r>
        <w:rPr>
          <w:spacing w:val="1"/>
          <w:sz w:val="20"/>
        </w:rPr>
        <w:t> </w:t>
      </w:r>
      <w:r>
        <w:rPr>
          <w:sz w:val="20"/>
        </w:rPr>
        <w:t>голов</w:t>
      </w:r>
    </w:p>
    <w:p>
      <w:pPr>
        <w:pStyle w:val="ListParagraph"/>
        <w:numPr>
          <w:ilvl w:val="0"/>
          <w:numId w:val="18"/>
        </w:numPr>
        <w:tabs>
          <w:tab w:pos="996" w:val="left" w:leader="none"/>
        </w:tabs>
        <w:spacing w:line="240" w:lineRule="auto" w:before="1" w:after="0"/>
        <w:ind w:left="995" w:right="0" w:hanging="166"/>
        <w:jc w:val="left"/>
        <w:rPr>
          <w:sz w:val="20"/>
        </w:rPr>
      </w:pPr>
      <w:r>
        <w:rPr>
          <w:sz w:val="20"/>
        </w:rPr>
        <w:t>свиньи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6</w:t>
      </w:r>
      <w:r>
        <w:rPr>
          <w:spacing w:val="-1"/>
          <w:sz w:val="20"/>
        </w:rPr>
        <w:t> </w:t>
      </w:r>
      <w:r>
        <w:rPr>
          <w:sz w:val="20"/>
        </w:rPr>
        <w:t>голов,</w:t>
      </w:r>
    </w:p>
    <w:p>
      <w:pPr>
        <w:pStyle w:val="ListParagraph"/>
        <w:numPr>
          <w:ilvl w:val="0"/>
          <w:numId w:val="18"/>
        </w:numPr>
        <w:tabs>
          <w:tab w:pos="996" w:val="left" w:leader="none"/>
        </w:tabs>
        <w:spacing w:line="240" w:lineRule="auto" w:before="1" w:after="0"/>
        <w:ind w:left="995" w:right="0" w:hanging="166"/>
        <w:jc w:val="left"/>
        <w:rPr>
          <w:sz w:val="20"/>
        </w:rPr>
      </w:pPr>
      <w:r>
        <w:rPr>
          <w:sz w:val="20"/>
        </w:rPr>
        <w:t>овцы</w:t>
      </w:r>
      <w:r>
        <w:rPr>
          <w:spacing w:val="-2"/>
          <w:sz w:val="20"/>
        </w:rPr>
        <w:t> </w:t>
      </w:r>
      <w:r>
        <w:rPr>
          <w:sz w:val="20"/>
        </w:rPr>
        <w:t>и козы –</w:t>
      </w:r>
      <w:r>
        <w:rPr>
          <w:spacing w:val="1"/>
          <w:sz w:val="20"/>
        </w:rPr>
        <w:t> </w:t>
      </w:r>
      <w:r>
        <w:rPr>
          <w:sz w:val="20"/>
        </w:rPr>
        <w:t>27</w:t>
      </w:r>
      <w:r>
        <w:rPr>
          <w:spacing w:val="-1"/>
          <w:sz w:val="20"/>
        </w:rPr>
        <w:t> </w:t>
      </w:r>
      <w:r>
        <w:rPr>
          <w:sz w:val="20"/>
        </w:rPr>
        <w:t>голов</w:t>
      </w:r>
    </w:p>
    <w:p>
      <w:pPr>
        <w:pStyle w:val="ListParagraph"/>
        <w:numPr>
          <w:ilvl w:val="0"/>
          <w:numId w:val="18"/>
        </w:numPr>
        <w:tabs>
          <w:tab w:pos="996" w:val="left" w:leader="none"/>
        </w:tabs>
        <w:spacing w:line="229" w:lineRule="exact" w:before="0" w:after="0"/>
        <w:ind w:left="995" w:right="0" w:hanging="166"/>
        <w:jc w:val="left"/>
        <w:rPr>
          <w:sz w:val="20"/>
        </w:rPr>
      </w:pPr>
      <w:r>
        <w:rPr>
          <w:sz w:val="20"/>
        </w:rPr>
        <w:t>лошади</w:t>
      </w:r>
      <w:r>
        <w:rPr>
          <w:spacing w:val="47"/>
          <w:sz w:val="20"/>
        </w:rPr>
        <w:t> </w:t>
      </w:r>
      <w:r>
        <w:rPr>
          <w:sz w:val="20"/>
        </w:rPr>
        <w:t>-</w:t>
      </w:r>
      <w:r>
        <w:rPr>
          <w:spacing w:val="47"/>
          <w:sz w:val="20"/>
        </w:rPr>
        <w:t> </w:t>
      </w:r>
      <w:r>
        <w:rPr>
          <w:sz w:val="20"/>
        </w:rPr>
        <w:t>2 головы</w:t>
      </w:r>
    </w:p>
    <w:p>
      <w:pPr>
        <w:pStyle w:val="ListParagraph"/>
        <w:numPr>
          <w:ilvl w:val="0"/>
          <w:numId w:val="18"/>
        </w:numPr>
        <w:tabs>
          <w:tab w:pos="1046" w:val="left" w:leader="none"/>
        </w:tabs>
        <w:spacing w:line="229" w:lineRule="exact" w:before="0" w:after="0"/>
        <w:ind w:left="1046" w:right="0" w:hanging="216"/>
        <w:jc w:val="left"/>
        <w:rPr>
          <w:sz w:val="20"/>
        </w:rPr>
      </w:pPr>
      <w:r>
        <w:rPr>
          <w:sz w:val="20"/>
        </w:rPr>
        <w:t>птица всех</w:t>
      </w:r>
      <w:r>
        <w:rPr>
          <w:spacing w:val="-3"/>
          <w:sz w:val="20"/>
        </w:rPr>
        <w:t> </w:t>
      </w:r>
      <w:r>
        <w:rPr>
          <w:sz w:val="20"/>
        </w:rPr>
        <w:t>видов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возрастов –</w:t>
      </w:r>
      <w:r>
        <w:rPr>
          <w:spacing w:val="-1"/>
          <w:sz w:val="20"/>
        </w:rPr>
        <w:t> </w:t>
      </w:r>
      <w:r>
        <w:rPr>
          <w:sz w:val="20"/>
        </w:rPr>
        <w:t>251</w:t>
      </w:r>
      <w:r>
        <w:rPr>
          <w:spacing w:val="-1"/>
          <w:sz w:val="20"/>
        </w:rPr>
        <w:t> </w:t>
      </w:r>
      <w:r>
        <w:rPr>
          <w:sz w:val="20"/>
        </w:rPr>
        <w:t>шт.</w:t>
      </w:r>
    </w:p>
    <w:p>
      <w:pPr>
        <w:pStyle w:val="BodyText"/>
        <w:ind w:left="122"/>
      </w:pPr>
      <w:r>
        <w:rPr/>
        <w:t>Посевные</w:t>
      </w:r>
      <w:r>
        <w:rPr>
          <w:spacing w:val="36"/>
        </w:rPr>
        <w:t> </w:t>
      </w:r>
      <w:r>
        <w:rPr/>
        <w:t>площади</w:t>
      </w:r>
      <w:r>
        <w:rPr>
          <w:spacing w:val="34"/>
        </w:rPr>
        <w:t> </w:t>
      </w:r>
      <w:r>
        <w:rPr/>
        <w:t>в</w:t>
      </w:r>
      <w:r>
        <w:rPr>
          <w:spacing w:val="36"/>
        </w:rPr>
        <w:t> </w:t>
      </w:r>
      <w:r>
        <w:rPr/>
        <w:t>ЛПХ</w:t>
      </w:r>
      <w:r>
        <w:rPr>
          <w:spacing w:val="38"/>
        </w:rPr>
        <w:t> </w:t>
      </w:r>
      <w:r>
        <w:rPr/>
        <w:t>составляют</w:t>
      </w:r>
      <w:r>
        <w:rPr>
          <w:spacing w:val="35"/>
        </w:rPr>
        <w:t> </w:t>
      </w:r>
      <w:r>
        <w:rPr/>
        <w:t>20,7</w:t>
      </w:r>
      <w:r>
        <w:rPr>
          <w:spacing w:val="36"/>
        </w:rPr>
        <w:t> </w:t>
      </w:r>
      <w:r>
        <w:rPr/>
        <w:t>га,</w:t>
      </w:r>
      <w:r>
        <w:rPr>
          <w:spacing w:val="37"/>
        </w:rPr>
        <w:t> </w:t>
      </w:r>
      <w:r>
        <w:rPr/>
        <w:t>так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2021</w:t>
      </w:r>
      <w:r>
        <w:rPr>
          <w:spacing w:val="35"/>
        </w:rPr>
        <w:t> </w:t>
      </w:r>
      <w:r>
        <w:rPr/>
        <w:t>году</w:t>
      </w:r>
      <w:r>
        <w:rPr>
          <w:spacing w:val="33"/>
        </w:rPr>
        <w:t> </w:t>
      </w:r>
      <w:r>
        <w:rPr/>
        <w:t>населением</w:t>
      </w:r>
      <w:r>
        <w:rPr>
          <w:spacing w:val="36"/>
        </w:rPr>
        <w:t> </w:t>
      </w:r>
      <w:r>
        <w:rPr/>
        <w:t>прогнозируется</w:t>
      </w:r>
      <w:r>
        <w:rPr>
          <w:spacing w:val="36"/>
        </w:rPr>
        <w:t> </w:t>
      </w:r>
      <w:r>
        <w:rPr/>
        <w:t>получение</w:t>
      </w:r>
      <w:r>
        <w:rPr>
          <w:spacing w:val="36"/>
        </w:rPr>
        <w:t> </w:t>
      </w:r>
      <w:r>
        <w:rPr/>
        <w:t>25,3</w:t>
      </w:r>
      <w:r>
        <w:rPr>
          <w:spacing w:val="-47"/>
        </w:rPr>
        <w:t> </w:t>
      </w:r>
      <w:r>
        <w:rPr/>
        <w:t>тонны</w:t>
      </w:r>
      <w:r>
        <w:rPr>
          <w:spacing w:val="2"/>
        </w:rPr>
        <w:t> </w:t>
      </w:r>
      <w:r>
        <w:rPr/>
        <w:t>картофеля, 23,9</w:t>
      </w:r>
      <w:r>
        <w:rPr>
          <w:spacing w:val="1"/>
        </w:rPr>
        <w:t> </w:t>
      </w:r>
      <w:r>
        <w:rPr/>
        <w:t>тонны остальных</w:t>
      </w:r>
      <w:r>
        <w:rPr>
          <w:spacing w:val="-1"/>
        </w:rPr>
        <w:t> </w:t>
      </w:r>
      <w:r>
        <w:rPr/>
        <w:t>овощей.</w:t>
      </w:r>
    </w:p>
    <w:p>
      <w:pPr>
        <w:pStyle w:val="Heading2"/>
        <w:spacing w:line="228" w:lineRule="exact" w:before="6"/>
        <w:ind w:left="1675" w:right="1662"/>
        <w:jc w:val="center"/>
      </w:pPr>
      <w:r>
        <w:rPr/>
        <w:t>Финансы</w:t>
      </w:r>
    </w:p>
    <w:p>
      <w:pPr>
        <w:pStyle w:val="BodyText"/>
        <w:spacing w:line="237" w:lineRule="auto"/>
        <w:ind w:left="122" w:right="109" w:firstLine="719"/>
        <w:jc w:val="both"/>
      </w:pPr>
      <w:r>
        <w:rPr/>
        <w:t>В 2023 году прогнозируется поступление доходов в сумме 41 186,046 тыс. рублей. В плановом периоде</w:t>
      </w:r>
      <w:r>
        <w:rPr>
          <w:spacing w:val="1"/>
        </w:rPr>
        <w:t> </w:t>
      </w:r>
      <w:r>
        <w:rPr/>
        <w:t>прогнозируется</w:t>
      </w:r>
      <w:r>
        <w:rPr>
          <w:spacing w:val="2"/>
        </w:rPr>
        <w:t> </w:t>
      </w:r>
      <w:r>
        <w:rPr/>
        <w:t>поступление</w:t>
      </w:r>
      <w:r>
        <w:rPr>
          <w:spacing w:val="3"/>
        </w:rPr>
        <w:t> </w:t>
      </w:r>
      <w:r>
        <w:rPr/>
        <w:t>доходов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сумме</w:t>
      </w:r>
      <w:r>
        <w:rPr>
          <w:spacing w:val="2"/>
        </w:rPr>
        <w:t> </w:t>
      </w:r>
      <w:r>
        <w:rPr/>
        <w:t>14 249,863</w:t>
      </w:r>
      <w:r>
        <w:rPr>
          <w:spacing w:val="3"/>
        </w:rPr>
        <w:t> </w:t>
      </w:r>
      <w:r>
        <w:rPr/>
        <w:t>тыс.</w:t>
      </w:r>
      <w:r>
        <w:rPr>
          <w:spacing w:val="3"/>
        </w:rPr>
        <w:t> </w:t>
      </w:r>
      <w:r>
        <w:rPr/>
        <w:t>рублей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2024</w:t>
      </w:r>
      <w:r>
        <w:rPr>
          <w:spacing w:val="3"/>
        </w:rPr>
        <w:t> </w:t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2025</w:t>
      </w:r>
      <w:r>
        <w:rPr>
          <w:spacing w:val="2"/>
        </w:rPr>
        <w:t> </w:t>
      </w:r>
      <w:r>
        <w:rPr/>
        <w:t>году</w:t>
      </w:r>
      <w:r>
        <w:rPr>
          <w:spacing w:val="-2"/>
        </w:rPr>
        <w:t> </w:t>
      </w:r>
      <w:r>
        <w:rPr/>
        <w:t>13</w:t>
      </w:r>
      <w:r>
        <w:rPr>
          <w:spacing w:val="3"/>
        </w:rPr>
        <w:t> </w:t>
      </w:r>
      <w:r>
        <w:rPr/>
        <w:t>632,842</w:t>
      </w:r>
      <w:r>
        <w:rPr>
          <w:spacing w:val="3"/>
        </w:rPr>
        <w:t> </w:t>
      </w:r>
      <w:r>
        <w:rPr/>
        <w:t>тыс. руб.</w:t>
      </w:r>
    </w:p>
    <w:p>
      <w:pPr>
        <w:pStyle w:val="BodyText"/>
        <w:spacing w:before="1"/>
        <w:ind w:left="122"/>
        <w:jc w:val="both"/>
      </w:pP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2026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799,973 тыс.</w:t>
      </w:r>
      <w:r>
        <w:rPr>
          <w:spacing w:val="-2"/>
        </w:rPr>
        <w:t> </w:t>
      </w:r>
      <w:r>
        <w:rPr/>
        <w:t>руб.</w:t>
      </w:r>
    </w:p>
    <w:p>
      <w:pPr>
        <w:pStyle w:val="BodyText"/>
        <w:ind w:left="122" w:right="110" w:firstLine="820"/>
        <w:jc w:val="both"/>
      </w:pPr>
      <w:r>
        <w:rPr/>
        <w:t>На 2024 год и плановый период предусматривается реализация мер, направленных на максимальное</w:t>
      </w:r>
      <w:r>
        <w:rPr>
          <w:spacing w:val="1"/>
        </w:rPr>
        <w:t> </w:t>
      </w:r>
      <w:r>
        <w:rPr/>
        <w:t>освоение собственной ресурсной базы, и привлечение</w:t>
      </w:r>
      <w:r>
        <w:rPr>
          <w:spacing w:val="1"/>
        </w:rPr>
        <w:t> </w:t>
      </w:r>
      <w:r>
        <w:rPr/>
        <w:t>дополнительных финансовых ресурсов в</w:t>
      </w:r>
      <w:r>
        <w:rPr>
          <w:spacing w:val="50"/>
        </w:rPr>
        <w:t> </w:t>
      </w:r>
      <w:r>
        <w:rPr/>
        <w:t>поселение, в</w:t>
      </w:r>
      <w:r>
        <w:rPr>
          <w:spacing w:val="1"/>
        </w:rPr>
        <w:t> </w:t>
      </w:r>
      <w:r>
        <w:rPr/>
        <w:t>том числе за счет более активного участия в реализации областных программ, повышения эффективности</w:t>
      </w:r>
      <w:r>
        <w:rPr>
          <w:spacing w:val="1"/>
        </w:rPr>
        <w:t> </w:t>
      </w:r>
      <w:r>
        <w:rPr/>
        <w:t>расходования</w:t>
      </w:r>
      <w:r>
        <w:rPr>
          <w:spacing w:val="-2"/>
        </w:rPr>
        <w:t> </w:t>
      </w:r>
      <w:r>
        <w:rPr/>
        <w:t>бюджетных</w:t>
      </w:r>
      <w:r>
        <w:rPr>
          <w:spacing w:val="-1"/>
        </w:rPr>
        <w:t> </w:t>
      </w:r>
      <w:r>
        <w:rPr/>
        <w:t>средств</w:t>
      </w:r>
    </w:p>
    <w:p>
      <w:pPr>
        <w:pStyle w:val="Heading2"/>
        <w:spacing w:line="228" w:lineRule="exact" w:before="5"/>
        <w:ind w:left="4169"/>
      </w:pPr>
      <w:r>
        <w:rPr/>
        <w:t>Благоустройство</w:t>
      </w:r>
    </w:p>
    <w:p>
      <w:pPr>
        <w:pStyle w:val="BodyText"/>
        <w:spacing w:line="228" w:lineRule="exact"/>
        <w:ind w:left="122"/>
      </w:pPr>
      <w:r>
        <w:rPr/>
        <w:t>На</w:t>
      </w:r>
      <w:r>
        <w:rPr>
          <w:spacing w:val="44"/>
        </w:rPr>
        <w:t> </w:t>
      </w:r>
      <w:r>
        <w:rPr/>
        <w:t>2024-2026</w:t>
      </w:r>
      <w:r>
        <w:rPr>
          <w:spacing w:val="-2"/>
        </w:rPr>
        <w:t> </w:t>
      </w:r>
      <w:r>
        <w:rPr/>
        <w:t>годы</w:t>
      </w:r>
      <w:r>
        <w:rPr>
          <w:spacing w:val="-4"/>
        </w:rPr>
        <w:t> </w:t>
      </w:r>
      <w:r>
        <w:rPr/>
        <w:t>планируются</w:t>
      </w:r>
      <w:r>
        <w:rPr>
          <w:spacing w:val="-4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19"/>
        </w:numPr>
        <w:tabs>
          <w:tab w:pos="238" w:val="left" w:leader="none"/>
        </w:tabs>
        <w:spacing w:line="240" w:lineRule="auto" w:before="0" w:after="0"/>
        <w:ind w:left="237" w:right="0" w:hanging="116"/>
        <w:jc w:val="left"/>
        <w:rPr>
          <w:sz w:val="20"/>
        </w:rPr>
      </w:pPr>
      <w:r>
        <w:rPr>
          <w:sz w:val="20"/>
        </w:rPr>
        <w:t>ремонт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содержание</w:t>
      </w:r>
      <w:r>
        <w:rPr>
          <w:spacing w:val="-4"/>
          <w:sz w:val="20"/>
        </w:rPr>
        <w:t> </w:t>
      </w:r>
      <w:r>
        <w:rPr>
          <w:sz w:val="20"/>
        </w:rPr>
        <w:t>сетей</w:t>
      </w:r>
      <w:r>
        <w:rPr>
          <w:spacing w:val="1"/>
          <w:sz w:val="20"/>
        </w:rPr>
        <w:t> </w:t>
      </w:r>
      <w:r>
        <w:rPr>
          <w:sz w:val="20"/>
        </w:rPr>
        <w:t>уличного</w:t>
      </w:r>
      <w:r>
        <w:rPr>
          <w:spacing w:val="-3"/>
          <w:sz w:val="20"/>
        </w:rPr>
        <w:t> </w:t>
      </w:r>
      <w:r>
        <w:rPr>
          <w:sz w:val="20"/>
        </w:rPr>
        <w:t>освещения;</w:t>
      </w:r>
    </w:p>
    <w:p>
      <w:pPr>
        <w:pStyle w:val="ListParagraph"/>
        <w:numPr>
          <w:ilvl w:val="0"/>
          <w:numId w:val="19"/>
        </w:numPr>
        <w:tabs>
          <w:tab w:pos="238" w:val="left" w:leader="none"/>
        </w:tabs>
        <w:spacing w:line="240" w:lineRule="auto" w:before="1" w:after="0"/>
        <w:ind w:left="237" w:right="0" w:hanging="116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спиливанию</w:t>
      </w:r>
      <w:r>
        <w:rPr>
          <w:spacing w:val="-4"/>
          <w:sz w:val="20"/>
        </w:rPr>
        <w:t> </w:t>
      </w:r>
      <w:r>
        <w:rPr>
          <w:sz w:val="20"/>
        </w:rPr>
        <w:t>опасных</w:t>
      </w:r>
      <w:r>
        <w:rPr>
          <w:spacing w:val="-4"/>
          <w:sz w:val="20"/>
        </w:rPr>
        <w:t> </w:t>
      </w:r>
      <w:r>
        <w:rPr>
          <w:sz w:val="20"/>
        </w:rPr>
        <w:t>деревьев,</w:t>
      </w:r>
      <w:r>
        <w:rPr>
          <w:spacing w:val="-4"/>
          <w:sz w:val="20"/>
        </w:rPr>
        <w:t> </w:t>
      </w:r>
      <w:r>
        <w:rPr>
          <w:sz w:val="20"/>
        </w:rPr>
        <w:t>кустарников</w:t>
      </w:r>
    </w:p>
    <w:p>
      <w:pPr>
        <w:pStyle w:val="ListParagraph"/>
        <w:numPr>
          <w:ilvl w:val="0"/>
          <w:numId w:val="19"/>
        </w:numPr>
        <w:tabs>
          <w:tab w:pos="238" w:val="left" w:leader="none"/>
        </w:tabs>
        <w:spacing w:line="240" w:lineRule="auto" w:before="0" w:after="0"/>
        <w:ind w:left="237" w:right="0" w:hanging="116"/>
        <w:jc w:val="left"/>
        <w:rPr>
          <w:sz w:val="20"/>
        </w:rPr>
      </w:pPr>
      <w:r>
        <w:rPr>
          <w:sz w:val="20"/>
        </w:rPr>
        <w:t>скашивание</w:t>
      </w:r>
      <w:r>
        <w:rPr>
          <w:spacing w:val="-1"/>
          <w:sz w:val="20"/>
        </w:rPr>
        <w:t> </w:t>
      </w:r>
      <w:r>
        <w:rPr>
          <w:sz w:val="20"/>
        </w:rPr>
        <w:t>травы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общественных</w:t>
      </w:r>
      <w:r>
        <w:rPr>
          <w:spacing w:val="-5"/>
          <w:sz w:val="20"/>
        </w:rPr>
        <w:t> </w:t>
      </w:r>
      <w:r>
        <w:rPr>
          <w:sz w:val="20"/>
        </w:rPr>
        <w:t>территориях</w:t>
      </w:r>
    </w:p>
    <w:p>
      <w:pPr>
        <w:pStyle w:val="ListParagraph"/>
        <w:numPr>
          <w:ilvl w:val="0"/>
          <w:numId w:val="19"/>
        </w:numPr>
        <w:tabs>
          <w:tab w:pos="238" w:val="left" w:leader="none"/>
        </w:tabs>
        <w:spacing w:line="229" w:lineRule="exact" w:before="1" w:after="0"/>
        <w:ind w:left="237" w:right="0" w:hanging="116"/>
        <w:jc w:val="left"/>
        <w:rPr>
          <w:sz w:val="20"/>
        </w:rPr>
      </w:pPr>
      <w:r>
        <w:rPr>
          <w:sz w:val="20"/>
        </w:rPr>
        <w:t>содержание,</w:t>
      </w:r>
      <w:r>
        <w:rPr>
          <w:spacing w:val="-3"/>
          <w:sz w:val="20"/>
        </w:rPr>
        <w:t> </w:t>
      </w:r>
      <w:r>
        <w:rPr>
          <w:sz w:val="20"/>
        </w:rPr>
        <w:t>работы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приведению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порядок</w:t>
      </w:r>
      <w:r>
        <w:rPr>
          <w:spacing w:val="-5"/>
          <w:sz w:val="20"/>
        </w:rPr>
        <w:t> </w:t>
      </w:r>
      <w:r>
        <w:rPr>
          <w:sz w:val="20"/>
        </w:rPr>
        <w:t>территории</w:t>
      </w:r>
      <w:r>
        <w:rPr>
          <w:spacing w:val="-4"/>
          <w:sz w:val="20"/>
        </w:rPr>
        <w:t> </w:t>
      </w:r>
      <w:r>
        <w:rPr>
          <w:sz w:val="20"/>
        </w:rPr>
        <w:t>воинских</w:t>
      </w:r>
      <w:r>
        <w:rPr>
          <w:spacing w:val="-5"/>
          <w:sz w:val="20"/>
        </w:rPr>
        <w:t> </w:t>
      </w:r>
      <w:r>
        <w:rPr>
          <w:sz w:val="20"/>
        </w:rPr>
        <w:t>захоронений;</w:t>
      </w:r>
    </w:p>
    <w:p>
      <w:pPr>
        <w:pStyle w:val="ListParagraph"/>
        <w:numPr>
          <w:ilvl w:val="0"/>
          <w:numId w:val="19"/>
        </w:numPr>
        <w:tabs>
          <w:tab w:pos="276" w:val="left" w:leader="none"/>
        </w:tabs>
        <w:spacing w:line="240" w:lineRule="auto" w:before="0" w:after="0"/>
        <w:ind w:left="122" w:right="109" w:firstLine="0"/>
        <w:jc w:val="left"/>
        <w:rPr>
          <w:sz w:val="20"/>
        </w:rPr>
      </w:pPr>
      <w:r>
        <w:rPr>
          <w:sz w:val="20"/>
        </w:rPr>
        <w:t>мероприятия</w:t>
      </w:r>
      <w:r>
        <w:rPr>
          <w:spacing w:val="35"/>
          <w:sz w:val="20"/>
        </w:rPr>
        <w:t> </w:t>
      </w:r>
      <w:r>
        <w:rPr>
          <w:sz w:val="20"/>
        </w:rPr>
        <w:t>по</w:t>
      </w:r>
      <w:r>
        <w:rPr>
          <w:spacing w:val="35"/>
          <w:sz w:val="20"/>
        </w:rPr>
        <w:t> </w:t>
      </w:r>
      <w:r>
        <w:rPr>
          <w:sz w:val="20"/>
        </w:rPr>
        <w:t>благоустройству</w:t>
      </w:r>
      <w:r>
        <w:rPr>
          <w:spacing w:val="33"/>
          <w:sz w:val="20"/>
        </w:rPr>
        <w:t> </w:t>
      </w:r>
      <w:r>
        <w:rPr>
          <w:sz w:val="20"/>
        </w:rPr>
        <w:t>и</w:t>
      </w:r>
      <w:r>
        <w:rPr>
          <w:spacing w:val="41"/>
          <w:sz w:val="20"/>
        </w:rPr>
        <w:t> </w:t>
      </w:r>
      <w:r>
        <w:rPr>
          <w:sz w:val="20"/>
        </w:rPr>
        <w:t>улучшению</w:t>
      </w:r>
      <w:r>
        <w:rPr>
          <w:spacing w:val="36"/>
          <w:sz w:val="20"/>
        </w:rPr>
        <w:t> </w:t>
      </w:r>
      <w:r>
        <w:rPr>
          <w:sz w:val="20"/>
        </w:rPr>
        <w:t>санитарного</w:t>
      </w:r>
      <w:r>
        <w:rPr>
          <w:spacing w:val="35"/>
          <w:sz w:val="20"/>
        </w:rPr>
        <w:t> </w:t>
      </w:r>
      <w:r>
        <w:rPr>
          <w:sz w:val="20"/>
        </w:rPr>
        <w:t>содержания</w:t>
      </w:r>
      <w:r>
        <w:rPr>
          <w:spacing w:val="35"/>
          <w:sz w:val="20"/>
        </w:rPr>
        <w:t> </w:t>
      </w:r>
      <w:r>
        <w:rPr>
          <w:sz w:val="20"/>
        </w:rPr>
        <w:t>населенных</w:t>
      </w:r>
      <w:r>
        <w:rPr>
          <w:spacing w:val="35"/>
          <w:sz w:val="20"/>
        </w:rPr>
        <w:t> </w:t>
      </w:r>
      <w:r>
        <w:rPr>
          <w:sz w:val="20"/>
        </w:rPr>
        <w:t>пунктов</w:t>
      </w:r>
      <w:r>
        <w:rPr>
          <w:spacing w:val="34"/>
          <w:sz w:val="20"/>
        </w:rPr>
        <w:t> </w:t>
      </w:r>
      <w:r>
        <w:rPr>
          <w:sz w:val="20"/>
        </w:rPr>
        <w:t>Рощинского</w:t>
      </w:r>
      <w:r>
        <w:rPr>
          <w:spacing w:val="-47"/>
          <w:sz w:val="20"/>
        </w:rPr>
        <w:t> </w:t>
      </w:r>
      <w:r>
        <w:rPr>
          <w:sz w:val="20"/>
        </w:rPr>
        <w:t>сельского</w:t>
      </w:r>
      <w:r>
        <w:rPr>
          <w:spacing w:val="-1"/>
          <w:sz w:val="20"/>
        </w:rPr>
        <w:t> </w:t>
      </w:r>
      <w:r>
        <w:rPr>
          <w:sz w:val="20"/>
        </w:rPr>
        <w:t>поселения</w:t>
      </w:r>
      <w:r>
        <w:rPr>
          <w:spacing w:val="-2"/>
          <w:sz w:val="20"/>
        </w:rPr>
        <w:t> </w:t>
      </w:r>
      <w:r>
        <w:rPr>
          <w:sz w:val="20"/>
        </w:rPr>
        <w:t>(ликвидация</w:t>
      </w:r>
      <w:r>
        <w:rPr>
          <w:spacing w:val="-3"/>
          <w:sz w:val="20"/>
        </w:rPr>
        <w:t> </w:t>
      </w:r>
      <w:r>
        <w:rPr>
          <w:sz w:val="20"/>
        </w:rPr>
        <w:t>и предотвращение</w:t>
      </w:r>
      <w:r>
        <w:rPr>
          <w:spacing w:val="-1"/>
          <w:sz w:val="20"/>
        </w:rPr>
        <w:t> </w:t>
      </w:r>
      <w:r>
        <w:rPr>
          <w:sz w:val="20"/>
        </w:rPr>
        <w:t>образования несанкционированных</w:t>
      </w:r>
      <w:r>
        <w:rPr>
          <w:spacing w:val="-2"/>
          <w:sz w:val="20"/>
        </w:rPr>
        <w:t> </w:t>
      </w:r>
      <w:r>
        <w:rPr>
          <w:sz w:val="20"/>
        </w:rPr>
        <w:t>свалок).</w:t>
      </w:r>
    </w:p>
    <w:p>
      <w:pPr>
        <w:pStyle w:val="BodyText"/>
        <w:ind w:left="122" w:right="103" w:firstLine="50"/>
        <w:jc w:val="both"/>
      </w:pPr>
      <w:r>
        <w:rPr/>
        <w:t>Договор по ремонту и обслуживанию сетей уличного освещения заключен с ИП Лудниковым Л.М., уличное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268</w:t>
      </w:r>
      <w:r>
        <w:rPr>
          <w:spacing w:val="1"/>
        </w:rPr>
        <w:t> </w:t>
      </w:r>
      <w:r>
        <w:rPr/>
        <w:t>светильников.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постоянная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ревизии,</w:t>
      </w:r>
      <w:r>
        <w:rPr>
          <w:spacing w:val="1"/>
        </w:rPr>
        <w:t> </w:t>
      </w:r>
      <w:r>
        <w:rPr/>
        <w:t>замене</w:t>
      </w:r>
      <w:r>
        <w:rPr>
          <w:spacing w:val="1"/>
        </w:rPr>
        <w:t> </w:t>
      </w:r>
      <w:r>
        <w:rPr/>
        <w:t>ламп,</w:t>
      </w:r>
      <w:r>
        <w:rPr>
          <w:spacing w:val="1"/>
        </w:rPr>
        <w:t> </w:t>
      </w:r>
      <w:r>
        <w:rPr/>
        <w:t>оборудования и светодиодных светильников. Из бюджета поселения было выделено в 2023 году 407,0 тыс.</w:t>
      </w:r>
      <w:r>
        <w:rPr>
          <w:spacing w:val="1"/>
        </w:rPr>
        <w:t> </w:t>
      </w:r>
      <w:r>
        <w:rPr/>
        <w:t>рублей</w:t>
      </w:r>
      <w:r>
        <w:rPr>
          <w:spacing w:val="-2"/>
        </w:rPr>
        <w:t> </w:t>
      </w:r>
      <w:r>
        <w:rPr/>
        <w:t>на оплату</w:t>
      </w:r>
      <w:r>
        <w:rPr>
          <w:spacing w:val="1"/>
        </w:rPr>
        <w:t> </w:t>
      </w:r>
      <w:r>
        <w:rPr/>
        <w:t>уличного</w:t>
      </w:r>
      <w:r>
        <w:rPr>
          <w:spacing w:val="3"/>
        </w:rPr>
        <w:t> </w:t>
      </w:r>
      <w:r>
        <w:rPr/>
        <w:t>освещения.</w:t>
      </w:r>
    </w:p>
    <w:p>
      <w:pPr>
        <w:pStyle w:val="BodyText"/>
        <w:ind w:left="122" w:right="111"/>
        <w:jc w:val="both"/>
      </w:pPr>
      <w:r>
        <w:rPr/>
        <w:t>Администрацией сельского поселения проводится работа по контролю за исполнением правил благоустройства</w:t>
      </w:r>
      <w:r>
        <w:rPr>
          <w:spacing w:val="1"/>
        </w:rPr>
        <w:t> </w:t>
      </w:r>
      <w:r>
        <w:rPr/>
        <w:t>и выявлению бесхозяйно содержащихся объектов. Администрация сельского поселения в 2023 году также</w:t>
      </w:r>
      <w:r>
        <w:rPr>
          <w:spacing w:val="1"/>
        </w:rPr>
        <w:t> </w:t>
      </w:r>
      <w:r>
        <w:rPr/>
        <w:t>проводила</w:t>
      </w:r>
      <w:r>
        <w:rPr>
          <w:spacing w:val="-1"/>
        </w:rPr>
        <w:t> </w:t>
      </w:r>
      <w:r>
        <w:rPr/>
        <w:t>работы по</w:t>
      </w:r>
      <w:r>
        <w:rPr>
          <w:spacing w:val="1"/>
        </w:rPr>
        <w:t> </w:t>
      </w:r>
      <w:r>
        <w:rPr/>
        <w:t>ликвидации</w:t>
      </w:r>
      <w:r>
        <w:rPr>
          <w:spacing w:val="-1"/>
        </w:rPr>
        <w:t> </w:t>
      </w:r>
      <w:r>
        <w:rPr/>
        <w:t>сухих</w:t>
      </w:r>
      <w:r>
        <w:rPr>
          <w:spacing w:val="-1"/>
        </w:rPr>
        <w:t> </w:t>
      </w:r>
      <w:r>
        <w:rPr/>
        <w:t>деревьев.</w:t>
      </w:r>
    </w:p>
    <w:p>
      <w:pPr>
        <w:pStyle w:val="BodyText"/>
        <w:ind w:left="122"/>
        <w:jc w:val="both"/>
      </w:pPr>
      <w:r>
        <w:rPr/>
        <w:t>Сбор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вывоз</w:t>
      </w:r>
      <w:r>
        <w:rPr>
          <w:spacing w:val="-2"/>
        </w:rPr>
        <w:t> </w:t>
      </w:r>
      <w:r>
        <w:rPr/>
        <w:t>мусора.</w:t>
      </w:r>
    </w:p>
    <w:p>
      <w:pPr>
        <w:pStyle w:val="BodyText"/>
        <w:spacing w:before="1"/>
        <w:ind w:left="122" w:right="105" w:firstLine="252"/>
        <w:jc w:val="both"/>
      </w:pPr>
      <w:r>
        <w:rPr/>
        <w:t>Услуги по сбору и вывозу мусора с территории Рощинского сельского поселения осуществляет с 01.07.2018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«Экосервис»: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многоквартирных</w:t>
      </w:r>
      <w:r>
        <w:rPr>
          <w:spacing w:val="1"/>
        </w:rPr>
        <w:t> </w:t>
      </w:r>
      <w:r>
        <w:rPr/>
        <w:t>домов,</w:t>
      </w:r>
      <w:r>
        <w:rPr>
          <w:spacing w:val="1"/>
        </w:rPr>
        <w:t> </w:t>
      </w:r>
      <w:r>
        <w:rPr/>
        <w:t>мусор</w:t>
      </w:r>
      <w:r>
        <w:rPr>
          <w:spacing w:val="1"/>
        </w:rPr>
        <w:t> </w:t>
      </w:r>
      <w:r>
        <w:rPr/>
        <w:t>вывозится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квартиросъемщиков.</w:t>
      </w:r>
      <w:r>
        <w:rPr>
          <w:spacing w:val="1"/>
        </w:rPr>
        <w:t> </w:t>
      </w:r>
      <w:r>
        <w:rPr/>
        <w:t>Заключены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вывоз</w:t>
      </w:r>
      <w:r>
        <w:rPr>
          <w:spacing w:val="1"/>
        </w:rPr>
        <w:t> </w:t>
      </w:r>
      <w:r>
        <w:rPr/>
        <w:t>мусора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частного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«Экосервис».</w:t>
      </w:r>
      <w:r>
        <w:rPr>
          <w:spacing w:val="5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правилах благоустройства,</w:t>
      </w:r>
      <w:r>
        <w:rPr>
          <w:spacing w:val="1"/>
        </w:rPr>
        <w:t> </w:t>
      </w:r>
      <w:r>
        <w:rPr/>
        <w:t>утвержденных Советом депутатов Рощинского сельского поселения, закреплена</w:t>
      </w:r>
      <w:r>
        <w:rPr>
          <w:spacing w:val="1"/>
        </w:rPr>
        <w:t> </w:t>
      </w:r>
      <w:r>
        <w:rPr/>
        <w:t>обязанность по содержанию собственных и прилегающих территорий в чистоте и порядке, своевременному</w:t>
      </w:r>
      <w:r>
        <w:rPr>
          <w:spacing w:val="1"/>
        </w:rPr>
        <w:t> </w:t>
      </w:r>
      <w:r>
        <w:rPr/>
        <w:t>вывозу мусора и ТБО. Данная обязанность подразумевает заключение договоров со специализированными</w:t>
      </w:r>
      <w:r>
        <w:rPr>
          <w:spacing w:val="1"/>
        </w:rPr>
        <w:t> </w:t>
      </w:r>
      <w:r>
        <w:rPr/>
        <w:t>организациями на вывоз мусора. К сожалению, не все жители исполняют свои обязанности. Мусор вывозится в</w:t>
      </w:r>
      <w:r>
        <w:rPr>
          <w:spacing w:val="1"/>
        </w:rPr>
        <w:t> </w:t>
      </w:r>
      <w:r>
        <w:rPr/>
        <w:t>непредназначенные для складирования места, а зачастую просто выбрасывается вдоль дорог. В течение года</w:t>
      </w:r>
      <w:r>
        <w:rPr>
          <w:spacing w:val="1"/>
        </w:rPr>
        <w:t> </w:t>
      </w:r>
      <w:r>
        <w:rPr/>
        <w:t>ликвидировано 3 несанкционированных свалки. Были заключены 5 договоров с физическими лицами по уборке</w:t>
      </w:r>
      <w:r>
        <w:rPr>
          <w:spacing w:val="-47"/>
        </w:rPr>
        <w:t> </w:t>
      </w:r>
      <w:r>
        <w:rPr/>
        <w:t>и содержанию (покос травы) территорий населенных пунктов. Администрацией сельского поселения ежегодно</w:t>
      </w:r>
      <w:r>
        <w:rPr>
          <w:spacing w:val="1"/>
        </w:rPr>
        <w:t> </w:t>
      </w:r>
      <w:r>
        <w:rPr/>
        <w:t>проводится организация по весенней санитарной очистки территории поселения, организуются субботники во</w:t>
      </w:r>
      <w:r>
        <w:rPr>
          <w:spacing w:val="1"/>
        </w:rPr>
        <w:t> </w:t>
      </w:r>
      <w:r>
        <w:rPr/>
        <w:t>всех населенных пунктах. В данных мероприятиях участвуют все организации, расположенные на территории.</w:t>
      </w:r>
      <w:r>
        <w:rPr>
          <w:spacing w:val="1"/>
        </w:rPr>
        <w:t> </w:t>
      </w:r>
      <w:r>
        <w:rPr/>
        <w:t>Активность</w:t>
      </w:r>
      <w:r>
        <w:rPr>
          <w:spacing w:val="-1"/>
        </w:rPr>
        <w:t> </w:t>
      </w:r>
      <w:r>
        <w:rPr/>
        <w:t>населения</w:t>
      </w:r>
      <w:r>
        <w:rPr>
          <w:spacing w:val="2"/>
        </w:rPr>
        <w:t> </w:t>
      </w:r>
      <w:r>
        <w:rPr/>
        <w:t>невысока.</w:t>
      </w:r>
    </w:p>
    <w:p>
      <w:pPr>
        <w:pStyle w:val="Heading2"/>
        <w:spacing w:line="228" w:lineRule="exact" w:before="4"/>
        <w:ind w:left="3605"/>
      </w:pPr>
      <w:r>
        <w:rPr/>
        <w:t>Социальная</w:t>
      </w:r>
      <w:r>
        <w:rPr>
          <w:spacing w:val="-7"/>
        </w:rPr>
        <w:t> </w:t>
      </w:r>
      <w:r>
        <w:rPr/>
        <w:t>инфраструктура</w:t>
      </w:r>
    </w:p>
    <w:p>
      <w:pPr>
        <w:pStyle w:val="BodyText"/>
        <w:ind w:left="122" w:firstLine="707"/>
      </w:pPr>
      <w:r>
        <w:rPr/>
        <w:t>В</w:t>
      </w:r>
      <w:r>
        <w:rPr>
          <w:spacing w:val="9"/>
        </w:rPr>
        <w:t> </w:t>
      </w:r>
      <w:r>
        <w:rPr/>
        <w:t>настоящее</w:t>
      </w:r>
      <w:r>
        <w:rPr>
          <w:spacing w:val="9"/>
        </w:rPr>
        <w:t> </w:t>
      </w:r>
      <w:r>
        <w:rPr/>
        <w:t>время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территории</w:t>
      </w:r>
      <w:r>
        <w:rPr>
          <w:spacing w:val="5"/>
        </w:rPr>
        <w:t> </w:t>
      </w:r>
      <w:r>
        <w:rPr/>
        <w:t>Рощинского</w:t>
      </w:r>
      <w:r>
        <w:rPr>
          <w:spacing w:val="7"/>
        </w:rPr>
        <w:t> </w:t>
      </w:r>
      <w:r>
        <w:rPr/>
        <w:t>сельского</w:t>
      </w:r>
      <w:r>
        <w:rPr>
          <w:spacing w:val="7"/>
        </w:rPr>
        <w:t> </w:t>
      </w:r>
      <w:r>
        <w:rPr/>
        <w:t>поселения</w:t>
      </w:r>
      <w:r>
        <w:rPr>
          <w:spacing w:val="6"/>
        </w:rPr>
        <w:t> </w:t>
      </w:r>
      <w:r>
        <w:rPr/>
        <w:t>расположены</w:t>
      </w:r>
      <w:r>
        <w:rPr>
          <w:spacing w:val="8"/>
        </w:rPr>
        <w:t> </w:t>
      </w:r>
      <w:r>
        <w:rPr/>
        <w:t>следующие</w:t>
      </w:r>
      <w:r>
        <w:rPr>
          <w:spacing w:val="7"/>
        </w:rPr>
        <w:t> </w:t>
      </w:r>
      <w:r>
        <w:rPr/>
        <w:t>объекты</w:t>
      </w:r>
      <w:r>
        <w:rPr>
          <w:spacing w:val="-47"/>
        </w:rPr>
        <w:t> </w:t>
      </w:r>
      <w:r>
        <w:rPr/>
        <w:t>социального и</w:t>
      </w:r>
      <w:r>
        <w:rPr>
          <w:spacing w:val="-1"/>
        </w:rPr>
        <w:t> </w:t>
      </w:r>
      <w:r>
        <w:rPr/>
        <w:t>культурно-бытового</w:t>
      </w:r>
      <w:r>
        <w:rPr>
          <w:spacing w:val="1"/>
        </w:rPr>
        <w:t> </w:t>
      </w:r>
      <w:r>
        <w:rPr/>
        <w:t>назначения: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0" w:after="0"/>
        <w:ind w:left="287" w:right="0" w:hanging="166"/>
        <w:jc w:val="left"/>
        <w:rPr>
          <w:sz w:val="20"/>
        </w:rPr>
      </w:pPr>
      <w:r>
        <w:rPr>
          <w:sz w:val="20"/>
        </w:rPr>
        <w:t>начальная</w:t>
      </w:r>
      <w:r>
        <w:rPr>
          <w:spacing w:val="-4"/>
          <w:sz w:val="20"/>
        </w:rPr>
        <w:t> </w:t>
      </w:r>
      <w:r>
        <w:rPr>
          <w:sz w:val="20"/>
        </w:rPr>
        <w:t>школа</w:t>
      </w:r>
      <w:r>
        <w:rPr>
          <w:spacing w:val="-3"/>
          <w:sz w:val="20"/>
        </w:rPr>
        <w:t> </w:t>
      </w:r>
      <w:r>
        <w:rPr>
          <w:sz w:val="20"/>
        </w:rPr>
        <w:t>в п.</w:t>
      </w:r>
      <w:r>
        <w:rPr>
          <w:spacing w:val="-3"/>
          <w:sz w:val="20"/>
        </w:rPr>
        <w:t> </w:t>
      </w:r>
      <w:r>
        <w:rPr>
          <w:sz w:val="20"/>
        </w:rPr>
        <w:t>Рощино;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29" w:lineRule="exact" w:before="0" w:after="0"/>
        <w:ind w:left="287" w:right="0" w:hanging="166"/>
        <w:jc w:val="left"/>
        <w:rPr>
          <w:sz w:val="20"/>
        </w:rPr>
      </w:pPr>
      <w:r>
        <w:rPr>
          <w:sz w:val="20"/>
        </w:rPr>
        <w:t>детский</w:t>
      </w:r>
      <w:r>
        <w:rPr>
          <w:spacing w:val="-3"/>
          <w:sz w:val="20"/>
        </w:rPr>
        <w:t> </w:t>
      </w:r>
      <w:r>
        <w:rPr>
          <w:sz w:val="20"/>
        </w:rPr>
        <w:t>сад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п.</w:t>
      </w:r>
      <w:r>
        <w:rPr>
          <w:spacing w:val="-2"/>
          <w:sz w:val="20"/>
        </w:rPr>
        <w:t> </w:t>
      </w:r>
      <w:r>
        <w:rPr>
          <w:sz w:val="20"/>
        </w:rPr>
        <w:t>Рощино;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29" w:lineRule="exact" w:before="0" w:after="0"/>
        <w:ind w:left="287" w:right="0" w:hanging="166"/>
        <w:jc w:val="left"/>
        <w:rPr>
          <w:sz w:val="20"/>
        </w:rPr>
      </w:pPr>
      <w:r>
        <w:rPr>
          <w:sz w:val="20"/>
        </w:rPr>
        <w:t>ФАПы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д.</w:t>
      </w:r>
      <w:r>
        <w:rPr>
          <w:spacing w:val="-2"/>
          <w:sz w:val="20"/>
        </w:rPr>
        <w:t> </w:t>
      </w:r>
      <w:r>
        <w:rPr>
          <w:sz w:val="20"/>
        </w:rPr>
        <w:t>Шуя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п.</w:t>
      </w:r>
      <w:r>
        <w:rPr>
          <w:spacing w:val="-2"/>
          <w:sz w:val="20"/>
        </w:rPr>
        <w:t> </w:t>
      </w:r>
      <w:r>
        <w:rPr>
          <w:sz w:val="20"/>
        </w:rPr>
        <w:t>Рощино;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0" w:after="0"/>
        <w:ind w:left="287" w:right="0" w:hanging="166"/>
        <w:jc w:val="left"/>
        <w:rPr>
          <w:sz w:val="20"/>
        </w:rPr>
      </w:pPr>
      <w:r>
        <w:rPr>
          <w:sz w:val="20"/>
        </w:rPr>
        <w:t>почтовое</w:t>
      </w:r>
      <w:r>
        <w:rPr>
          <w:spacing w:val="-3"/>
          <w:sz w:val="20"/>
        </w:rPr>
        <w:t> </w:t>
      </w:r>
      <w:r>
        <w:rPr>
          <w:sz w:val="20"/>
        </w:rPr>
        <w:t>отделение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п.</w:t>
      </w:r>
      <w:r>
        <w:rPr>
          <w:spacing w:val="-3"/>
          <w:sz w:val="20"/>
        </w:rPr>
        <w:t> </w:t>
      </w:r>
      <w:r>
        <w:rPr>
          <w:sz w:val="20"/>
        </w:rPr>
        <w:t>Рощино;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0" w:after="0"/>
        <w:ind w:left="287" w:right="0" w:hanging="166"/>
        <w:jc w:val="left"/>
        <w:rPr>
          <w:sz w:val="20"/>
        </w:rPr>
      </w:pPr>
      <w:r>
        <w:rPr>
          <w:sz w:val="20"/>
        </w:rPr>
        <w:t>дом</w:t>
      </w:r>
      <w:r>
        <w:rPr>
          <w:spacing w:val="-1"/>
          <w:sz w:val="20"/>
        </w:rPr>
        <w:t> </w:t>
      </w:r>
      <w:r>
        <w:rPr>
          <w:sz w:val="20"/>
        </w:rPr>
        <w:t>культуры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д.</w:t>
      </w:r>
      <w:r>
        <w:rPr>
          <w:spacing w:val="-2"/>
          <w:sz w:val="20"/>
        </w:rPr>
        <w:t> </w:t>
      </w:r>
      <w:r>
        <w:rPr>
          <w:sz w:val="20"/>
        </w:rPr>
        <w:t>Шуя</w:t>
      </w:r>
      <w:r>
        <w:rPr>
          <w:spacing w:val="-3"/>
          <w:sz w:val="20"/>
        </w:rPr>
        <w:t> </w:t>
      </w:r>
      <w:r>
        <w:rPr>
          <w:sz w:val="20"/>
        </w:rPr>
        <w:t>и п.</w:t>
      </w:r>
      <w:r>
        <w:rPr>
          <w:spacing w:val="-2"/>
          <w:sz w:val="20"/>
        </w:rPr>
        <w:t> </w:t>
      </w:r>
      <w:r>
        <w:rPr>
          <w:sz w:val="20"/>
        </w:rPr>
        <w:t>Рощино</w:t>
      </w:r>
      <w:r>
        <w:rPr>
          <w:spacing w:val="-1"/>
          <w:sz w:val="20"/>
        </w:rPr>
        <w:t> </w:t>
      </w:r>
      <w:r>
        <w:rPr>
          <w:sz w:val="20"/>
        </w:rPr>
        <w:t>;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0" w:after="0"/>
        <w:ind w:left="287" w:right="0" w:hanging="166"/>
        <w:jc w:val="left"/>
        <w:rPr>
          <w:sz w:val="20"/>
        </w:rPr>
      </w:pPr>
      <w:r>
        <w:rPr>
          <w:sz w:val="20"/>
        </w:rPr>
        <w:t>библиотека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д.</w:t>
      </w:r>
      <w:r>
        <w:rPr>
          <w:spacing w:val="-2"/>
          <w:sz w:val="20"/>
        </w:rPr>
        <w:t> </w:t>
      </w:r>
      <w:r>
        <w:rPr>
          <w:sz w:val="20"/>
        </w:rPr>
        <w:t>Шуя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п.</w:t>
      </w:r>
      <w:r>
        <w:rPr>
          <w:spacing w:val="-1"/>
          <w:sz w:val="20"/>
        </w:rPr>
        <w:t> </w:t>
      </w:r>
      <w:r>
        <w:rPr>
          <w:sz w:val="20"/>
        </w:rPr>
        <w:t>Рощино.</w:t>
      </w:r>
    </w:p>
    <w:p>
      <w:pPr>
        <w:pStyle w:val="Heading2"/>
        <w:spacing w:before="84"/>
        <w:ind w:left="3799"/>
        <w:jc w:val="both"/>
      </w:pPr>
      <w:r>
        <w:rPr/>
        <w:t>Оценка</w:t>
      </w:r>
      <w:r>
        <w:rPr>
          <w:spacing w:val="-3"/>
        </w:rPr>
        <w:t> </w:t>
      </w:r>
      <w:r>
        <w:rPr/>
        <w:t>пожарной</w:t>
      </w:r>
      <w:r>
        <w:rPr>
          <w:spacing w:val="-3"/>
        </w:rPr>
        <w:t> </w:t>
      </w:r>
      <w:r>
        <w:rPr/>
        <w:t>безопасности</w:t>
      </w:r>
    </w:p>
    <w:p>
      <w:pPr>
        <w:pStyle w:val="BodyText"/>
        <w:spacing w:before="13"/>
        <w:ind w:left="122" w:right="105" w:firstLine="501"/>
        <w:jc w:val="both"/>
      </w:pPr>
      <w:r>
        <w:rPr/>
        <w:t>Бесхозяйно</w:t>
      </w:r>
      <w:r>
        <w:rPr>
          <w:spacing w:val="1"/>
        </w:rPr>
        <w:t> </w:t>
      </w:r>
      <w:r>
        <w:rPr/>
        <w:t>содержащиеся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пожаров. Администрация сельского поселения просит очистить собственные и прилегающие к ним территории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сухой</w:t>
      </w:r>
      <w:r>
        <w:rPr>
          <w:spacing w:val="1"/>
        </w:rPr>
        <w:t> </w:t>
      </w:r>
      <w:r>
        <w:rPr/>
        <w:t>растительности,</w:t>
      </w:r>
      <w:r>
        <w:rPr>
          <w:spacing w:val="1"/>
        </w:rPr>
        <w:t> </w:t>
      </w:r>
      <w:r>
        <w:rPr/>
        <w:t>убрать</w:t>
      </w:r>
      <w:r>
        <w:rPr>
          <w:spacing w:val="1"/>
        </w:rPr>
        <w:t> </w:t>
      </w:r>
      <w:r>
        <w:rPr/>
        <w:t>мусор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участков.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направленная на профилактику пожаров. Проведены беседы с неблагополучными семьями. Обновлены уголки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администрации.</w:t>
      </w:r>
      <w:r>
        <w:rPr>
          <w:spacing w:val="1"/>
        </w:rPr>
        <w:t> </w:t>
      </w:r>
      <w:r>
        <w:rPr/>
        <w:t>Проведены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с</w:t>
      </w:r>
      <w:r>
        <w:rPr>
          <w:spacing w:val="-47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 учреждениях.</w:t>
      </w:r>
    </w:p>
    <w:p>
      <w:pPr>
        <w:spacing w:after="0"/>
        <w:jc w:val="both"/>
        <w:sectPr>
          <w:pgSz w:w="11910" w:h="16840"/>
          <w:pgMar w:top="400" w:bottom="280" w:left="1580" w:right="460"/>
        </w:sectPr>
      </w:pPr>
    </w:p>
    <w:p>
      <w:pPr>
        <w:pStyle w:val="Heading2"/>
        <w:spacing w:line="228" w:lineRule="exact" w:before="74"/>
        <w:ind w:left="2645"/>
        <w:jc w:val="both"/>
      </w:pPr>
      <w:r>
        <w:rPr/>
        <w:t>Развитие</w:t>
      </w:r>
      <w:r>
        <w:rPr>
          <w:spacing w:val="-5"/>
        </w:rPr>
        <w:t> </w:t>
      </w:r>
      <w:r>
        <w:rPr/>
        <w:t>малого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предпринимательства</w:t>
      </w:r>
    </w:p>
    <w:p>
      <w:pPr>
        <w:pStyle w:val="BodyText"/>
        <w:ind w:left="122" w:right="102" w:firstLine="539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предпринимательства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приоритетов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экономического развития поселения. Вовлечение экономически активного населения в предпринимательскую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благосостояния,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социально-политической</w:t>
      </w:r>
      <w:r>
        <w:rPr>
          <w:spacing w:val="1"/>
        </w:rPr>
        <w:t> </w:t>
      </w:r>
      <w:r>
        <w:rPr/>
        <w:t>стабильности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поступлений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бюджеты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уровней.</w:t>
      </w:r>
    </w:p>
    <w:p>
      <w:pPr>
        <w:pStyle w:val="BodyText"/>
        <w:ind w:left="122" w:right="104" w:firstLine="539"/>
        <w:jc w:val="both"/>
      </w:pPr>
      <w:r>
        <w:rPr/>
        <w:t>Малое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предпринимательство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экономике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оперативно</w:t>
      </w:r>
      <w:r>
        <w:rPr>
          <w:spacing w:val="1"/>
        </w:rPr>
        <w:t> </w:t>
      </w:r>
      <w:r>
        <w:rPr/>
        <w:t>реагирует на изменение рыночной конъюнктуры и приобретает в современных условиях особую значимость в</w:t>
      </w:r>
      <w:r>
        <w:rPr>
          <w:spacing w:val="1"/>
        </w:rPr>
        <w:t> </w:t>
      </w:r>
      <w:r>
        <w:rPr/>
        <w:t>силу быстрой индивидуализации и дифференциации потребительского спроса, ускорения научно-технического</w:t>
      </w:r>
      <w:r>
        <w:rPr>
          <w:spacing w:val="1"/>
        </w:rPr>
        <w:t> </w:t>
      </w:r>
      <w:r>
        <w:rPr/>
        <w:t>прогресса,</w:t>
      </w:r>
      <w:r>
        <w:rPr>
          <w:spacing w:val="-1"/>
        </w:rPr>
        <w:t> </w:t>
      </w:r>
      <w:r>
        <w:rPr/>
        <w:t>расширения</w:t>
      </w:r>
      <w:r>
        <w:rPr>
          <w:spacing w:val="-1"/>
        </w:rPr>
        <w:t> </w:t>
      </w:r>
      <w:r>
        <w:rPr/>
        <w:t>номенклатуры</w:t>
      </w:r>
      <w:r>
        <w:rPr>
          <w:spacing w:val="2"/>
        </w:rPr>
        <w:t> </w:t>
      </w:r>
      <w:r>
        <w:rPr/>
        <w:t>производимых</w:t>
      </w:r>
      <w:r>
        <w:rPr>
          <w:spacing w:val="-1"/>
        </w:rPr>
        <w:t> </w:t>
      </w:r>
      <w:r>
        <w:rPr/>
        <w:t>товаров</w:t>
      </w:r>
      <w:r>
        <w:rPr>
          <w:spacing w:val="-1"/>
        </w:rPr>
        <w:t> </w:t>
      </w:r>
      <w:r>
        <w:rPr/>
        <w:t>и услуг.</w:t>
      </w:r>
    </w:p>
    <w:p>
      <w:pPr>
        <w:pStyle w:val="BodyText"/>
        <w:spacing w:line="229" w:lineRule="exact"/>
        <w:ind w:left="661"/>
        <w:jc w:val="both"/>
      </w:pPr>
      <w:r>
        <w:rPr/>
        <w:t>Основными</w:t>
      </w:r>
      <w:r>
        <w:rPr>
          <w:spacing w:val="-5"/>
        </w:rPr>
        <w:t> </w:t>
      </w:r>
      <w:r>
        <w:rPr/>
        <w:t>направлениями</w:t>
      </w:r>
      <w:r>
        <w:rPr>
          <w:spacing w:val="-2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данной</w:t>
      </w:r>
      <w:r>
        <w:rPr>
          <w:spacing w:val="-5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являться:</w:t>
      </w:r>
    </w:p>
    <w:p>
      <w:pPr>
        <w:pStyle w:val="BodyText"/>
        <w:ind w:left="122" w:firstLine="539"/>
      </w:pPr>
      <w:r>
        <w:rPr/>
        <w:t>-нормативное,</w:t>
      </w:r>
      <w:r>
        <w:rPr>
          <w:spacing w:val="27"/>
        </w:rPr>
        <w:t> </w:t>
      </w:r>
      <w:r>
        <w:rPr/>
        <w:t>правовое,</w:t>
      </w:r>
      <w:r>
        <w:rPr>
          <w:spacing w:val="24"/>
        </w:rPr>
        <w:t> </w:t>
      </w:r>
      <w:r>
        <w:rPr/>
        <w:t>информационное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организационное</w:t>
      </w:r>
      <w:r>
        <w:rPr>
          <w:spacing w:val="25"/>
        </w:rPr>
        <w:t> </w:t>
      </w:r>
      <w:r>
        <w:rPr/>
        <w:t>обеспечение</w:t>
      </w:r>
      <w:r>
        <w:rPr>
          <w:spacing w:val="24"/>
        </w:rPr>
        <w:t> </w:t>
      </w:r>
      <w:r>
        <w:rPr/>
        <w:t>развития</w:t>
      </w:r>
      <w:r>
        <w:rPr>
          <w:spacing w:val="24"/>
        </w:rPr>
        <w:t> </w:t>
      </w:r>
      <w:r>
        <w:rPr/>
        <w:t>малого</w:t>
      </w:r>
      <w:r>
        <w:rPr>
          <w:spacing w:val="27"/>
        </w:rPr>
        <w:t> </w:t>
      </w:r>
      <w:r>
        <w:rPr/>
        <w:t>и</w:t>
      </w:r>
      <w:r>
        <w:rPr>
          <w:spacing w:val="23"/>
        </w:rPr>
        <w:t> </w:t>
      </w:r>
      <w:r>
        <w:rPr/>
        <w:t>среднего</w:t>
      </w:r>
      <w:r>
        <w:rPr>
          <w:spacing w:val="-47"/>
        </w:rPr>
        <w:t> </w:t>
      </w:r>
      <w:r>
        <w:rPr/>
        <w:t>предпринимательства;</w:t>
      </w:r>
    </w:p>
    <w:p>
      <w:pPr>
        <w:pStyle w:val="BodyText"/>
        <w:ind w:left="661"/>
      </w:pPr>
      <w:r>
        <w:rPr/>
        <w:t>-консультационная</w:t>
      </w:r>
      <w:r>
        <w:rPr>
          <w:spacing w:val="-6"/>
        </w:rPr>
        <w:t> </w:t>
      </w:r>
      <w:r>
        <w:rPr/>
        <w:t>поддержка</w:t>
      </w:r>
      <w:r>
        <w:rPr>
          <w:spacing w:val="-5"/>
        </w:rPr>
        <w:t> </w:t>
      </w:r>
      <w:r>
        <w:rPr/>
        <w:t>субъектов</w:t>
      </w:r>
      <w:r>
        <w:rPr>
          <w:spacing w:val="-6"/>
        </w:rPr>
        <w:t> </w:t>
      </w:r>
      <w:r>
        <w:rPr/>
        <w:t>малого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предпринимательства;</w:t>
      </w:r>
    </w:p>
    <w:p>
      <w:pPr>
        <w:pStyle w:val="BodyText"/>
        <w:ind w:left="122" w:firstLine="539"/>
      </w:pPr>
      <w:r>
        <w:rPr/>
        <w:t>В</w:t>
      </w:r>
      <w:r>
        <w:rPr>
          <w:spacing w:val="19"/>
        </w:rPr>
        <w:t> </w:t>
      </w:r>
      <w:r>
        <w:rPr/>
        <w:t>результате</w:t>
      </w:r>
      <w:r>
        <w:rPr>
          <w:spacing w:val="18"/>
        </w:rPr>
        <w:t> </w:t>
      </w:r>
      <w:r>
        <w:rPr/>
        <w:t>реализации</w:t>
      </w:r>
      <w:r>
        <w:rPr>
          <w:spacing w:val="20"/>
        </w:rPr>
        <w:t> </w:t>
      </w:r>
      <w:r>
        <w:rPr/>
        <w:t>комплекса</w:t>
      </w:r>
      <w:r>
        <w:rPr>
          <w:spacing w:val="19"/>
        </w:rPr>
        <w:t> </w:t>
      </w:r>
      <w:r>
        <w:rPr/>
        <w:t>мероприятий</w:t>
      </w:r>
      <w:r>
        <w:rPr>
          <w:spacing w:val="17"/>
        </w:rPr>
        <w:t> </w:t>
      </w:r>
      <w:r>
        <w:rPr/>
        <w:t>по</w:t>
      </w:r>
      <w:r>
        <w:rPr>
          <w:spacing w:val="18"/>
        </w:rPr>
        <w:t> </w:t>
      </w:r>
      <w:r>
        <w:rPr/>
        <w:t>развитию</w:t>
      </w:r>
      <w:r>
        <w:rPr>
          <w:spacing w:val="18"/>
        </w:rPr>
        <w:t> </w:t>
      </w:r>
      <w:r>
        <w:rPr/>
        <w:t>малого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/>
        <w:t>среднего</w:t>
      </w:r>
      <w:r>
        <w:rPr>
          <w:spacing w:val="19"/>
        </w:rPr>
        <w:t> </w:t>
      </w:r>
      <w:r>
        <w:rPr/>
        <w:t>предпринимательства</w:t>
      </w:r>
      <w:r>
        <w:rPr>
          <w:spacing w:val="-47"/>
        </w:rPr>
        <w:t> </w:t>
      </w:r>
      <w:r>
        <w:rPr/>
        <w:t>ожидается</w:t>
      </w:r>
      <w:r>
        <w:rPr>
          <w:spacing w:val="-2"/>
        </w:rPr>
        <w:t> </w:t>
      </w:r>
      <w:r>
        <w:rPr/>
        <w:t>достижение следующих</w:t>
      </w:r>
      <w:r>
        <w:rPr>
          <w:spacing w:val="-1"/>
        </w:rPr>
        <w:t> </w:t>
      </w:r>
      <w:r>
        <w:rPr/>
        <w:t>результатов:</w:t>
      </w:r>
    </w:p>
    <w:p>
      <w:pPr>
        <w:pStyle w:val="BodyText"/>
        <w:spacing w:line="228" w:lineRule="exact"/>
        <w:ind w:left="661"/>
      </w:pPr>
      <w:r>
        <w:rPr/>
        <w:t>-увеличение</w:t>
      </w:r>
      <w:r>
        <w:rPr>
          <w:spacing w:val="-5"/>
        </w:rPr>
        <w:t> </w:t>
      </w:r>
      <w:r>
        <w:rPr/>
        <w:t>количества</w:t>
      </w:r>
      <w:r>
        <w:rPr>
          <w:spacing w:val="-6"/>
        </w:rPr>
        <w:t> </w:t>
      </w:r>
      <w:r>
        <w:rPr/>
        <w:t>субъектов</w:t>
      </w:r>
      <w:r>
        <w:rPr>
          <w:spacing w:val="-6"/>
        </w:rPr>
        <w:t> </w:t>
      </w:r>
      <w:r>
        <w:rPr/>
        <w:t>малого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предпринимательства;</w:t>
      </w:r>
    </w:p>
    <w:p>
      <w:pPr>
        <w:pStyle w:val="BodyText"/>
        <w:ind w:left="122" w:right="164" w:firstLine="539"/>
      </w:pPr>
      <w:r>
        <w:rPr/>
        <w:t>-ежегодное</w:t>
      </w:r>
      <w:r>
        <w:rPr>
          <w:spacing w:val="11"/>
        </w:rPr>
        <w:t> </w:t>
      </w:r>
      <w:r>
        <w:rPr/>
        <w:t>увеличение</w:t>
      </w:r>
      <w:r>
        <w:rPr>
          <w:spacing w:val="10"/>
        </w:rPr>
        <w:t> </w:t>
      </w:r>
      <w:r>
        <w:rPr/>
        <w:t>среднесписочной</w:t>
      </w:r>
      <w:r>
        <w:rPr>
          <w:spacing w:val="8"/>
        </w:rPr>
        <w:t> </w:t>
      </w:r>
      <w:r>
        <w:rPr/>
        <w:t>численности</w:t>
      </w:r>
      <w:r>
        <w:rPr>
          <w:spacing w:val="8"/>
        </w:rPr>
        <w:t> </w:t>
      </w:r>
      <w:r>
        <w:rPr/>
        <w:t>работающих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сфере</w:t>
      </w:r>
      <w:r>
        <w:rPr>
          <w:spacing w:val="10"/>
        </w:rPr>
        <w:t> </w:t>
      </w:r>
      <w:r>
        <w:rPr/>
        <w:t>малого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/>
        <w:t>среднего</w:t>
      </w:r>
      <w:r>
        <w:rPr>
          <w:spacing w:val="-47"/>
        </w:rPr>
        <w:t> </w:t>
      </w:r>
      <w:r>
        <w:rPr/>
        <w:t>предпринимательства;</w:t>
      </w:r>
    </w:p>
    <w:p>
      <w:pPr>
        <w:pStyle w:val="BodyText"/>
        <w:spacing w:before="1"/>
        <w:ind w:left="122" w:right="110" w:firstLine="719"/>
        <w:jc w:val="both"/>
      </w:pP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предпринимателями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выведению заработной платы «из тени», искоренение фактов выплаты зарплат ниже прожиточного минимума.</w:t>
      </w:r>
      <w:r>
        <w:rPr>
          <w:spacing w:val="1"/>
        </w:rPr>
        <w:t> </w:t>
      </w:r>
      <w:r>
        <w:rPr/>
        <w:t>Утвержден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имущественных прав субъектов малого и среднего предпринимательства), предназначенного для передачи во</w:t>
      </w:r>
      <w:r>
        <w:rPr>
          <w:spacing w:val="1"/>
        </w:rPr>
        <w:t> </w:t>
      </w:r>
      <w:r>
        <w:rPr/>
        <w:t>владение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(или)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пользование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долгосрочной</w:t>
      </w:r>
      <w:r>
        <w:rPr>
          <w:spacing w:val="-3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субъектам</w:t>
      </w:r>
      <w:r>
        <w:rPr>
          <w:spacing w:val="-1"/>
        </w:rPr>
        <w:t> </w:t>
      </w:r>
      <w:r>
        <w:rPr/>
        <w:t>малого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среднего</w:t>
      </w:r>
      <w:r>
        <w:rPr>
          <w:spacing w:val="-2"/>
        </w:rPr>
        <w:t> </w:t>
      </w:r>
      <w:r>
        <w:rPr/>
        <w:t>предпринимательства</w:t>
      </w:r>
    </w:p>
    <w:p>
      <w:pPr>
        <w:pStyle w:val="BodyText"/>
        <w:spacing w:before="120"/>
        <w:ind w:left="122" w:right="106" w:firstLine="719"/>
        <w:jc w:val="both"/>
      </w:pPr>
      <w:r>
        <w:rPr/>
        <w:t>Дальнейшему</w:t>
      </w:r>
      <w:r>
        <w:rPr>
          <w:spacing w:val="1"/>
        </w:rPr>
        <w:t> </w:t>
      </w:r>
      <w:r>
        <w:rPr/>
        <w:t>положительному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предпринимательства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меры</w:t>
      </w:r>
      <w:r>
        <w:rPr>
          <w:spacing w:val="-47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поддержки,</w:t>
      </w:r>
      <w:r>
        <w:rPr>
          <w:spacing w:val="-3"/>
        </w:rPr>
        <w:t> </w:t>
      </w:r>
      <w:r>
        <w:rPr/>
        <w:t>предусмотренные</w:t>
      </w:r>
      <w:r>
        <w:rPr>
          <w:spacing w:val="-3"/>
        </w:rPr>
        <w:t> </w:t>
      </w:r>
      <w:r>
        <w:rPr/>
        <w:t>федеральным,</w:t>
      </w:r>
      <w:r>
        <w:rPr>
          <w:spacing w:val="-3"/>
        </w:rPr>
        <w:t> </w:t>
      </w:r>
      <w:r>
        <w:rPr/>
        <w:t>региональным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местным</w:t>
      </w:r>
      <w:r>
        <w:rPr>
          <w:spacing w:val="-2"/>
        </w:rPr>
        <w:t> </w:t>
      </w:r>
      <w:r>
        <w:rPr/>
        <w:t>законодательством.</w:t>
      </w:r>
    </w:p>
    <w:p>
      <w:pPr>
        <w:pStyle w:val="Heading2"/>
        <w:spacing w:line="228" w:lineRule="exact" w:before="126"/>
        <w:ind w:left="2520"/>
        <w:jc w:val="both"/>
      </w:pPr>
      <w:r>
        <w:rPr/>
        <w:t>Анализ</w:t>
      </w:r>
      <w:r>
        <w:rPr>
          <w:spacing w:val="-6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решения</w:t>
      </w:r>
      <w:r>
        <w:rPr>
          <w:spacing w:val="-5"/>
        </w:rPr>
        <w:t> </w:t>
      </w:r>
      <w:r>
        <w:rPr/>
        <w:t>первоочередных</w:t>
      </w:r>
      <w:r>
        <w:rPr>
          <w:spacing w:val="-6"/>
        </w:rPr>
        <w:t> </w:t>
      </w:r>
      <w:r>
        <w:rPr/>
        <w:t>задач</w:t>
      </w:r>
    </w:p>
    <w:p>
      <w:pPr>
        <w:pStyle w:val="BodyText"/>
        <w:ind w:left="122" w:right="10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 от 6 октября 2003 года № 131-ФЗ могут быть выделены следующие наиболее важные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29" w:lineRule="exact" w:before="0" w:after="0"/>
        <w:ind w:left="830" w:right="0" w:hanging="708"/>
        <w:jc w:val="left"/>
        <w:rPr>
          <w:sz w:val="20"/>
        </w:rPr>
      </w:pPr>
      <w:r>
        <w:rPr>
          <w:sz w:val="20"/>
        </w:rPr>
        <w:t>управление</w:t>
      </w:r>
      <w:r>
        <w:rPr>
          <w:spacing w:val="-5"/>
          <w:sz w:val="20"/>
        </w:rPr>
        <w:t> </w:t>
      </w:r>
      <w:r>
        <w:rPr>
          <w:sz w:val="20"/>
        </w:rPr>
        <w:t>муниципальными</w:t>
      </w:r>
      <w:r>
        <w:rPr>
          <w:spacing w:val="-6"/>
          <w:sz w:val="20"/>
        </w:rPr>
        <w:t> </w:t>
      </w:r>
      <w:r>
        <w:rPr>
          <w:sz w:val="20"/>
        </w:rPr>
        <w:t>финансами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муниципальным</w:t>
      </w:r>
      <w:r>
        <w:rPr>
          <w:spacing w:val="-3"/>
          <w:sz w:val="20"/>
        </w:rPr>
        <w:t> </w:t>
      </w:r>
      <w:r>
        <w:rPr>
          <w:sz w:val="20"/>
        </w:rPr>
        <w:t>имуществом;</w:t>
      </w: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40" w:lineRule="auto" w:before="0" w:after="0"/>
        <w:ind w:left="830" w:right="0" w:hanging="708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3"/>
          <w:sz w:val="20"/>
        </w:rPr>
        <w:t> </w:t>
      </w:r>
      <w:r>
        <w:rPr>
          <w:sz w:val="20"/>
        </w:rPr>
        <w:t>жизнедеятельности</w:t>
      </w:r>
      <w:r>
        <w:rPr>
          <w:spacing w:val="-4"/>
          <w:sz w:val="20"/>
        </w:rPr>
        <w:t> </w:t>
      </w:r>
      <w:r>
        <w:rPr>
          <w:sz w:val="20"/>
        </w:rPr>
        <w:t>поселения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части</w:t>
      </w:r>
      <w:r>
        <w:rPr>
          <w:spacing w:val="-4"/>
          <w:sz w:val="20"/>
        </w:rPr>
        <w:t> </w:t>
      </w:r>
      <w:r>
        <w:rPr>
          <w:sz w:val="20"/>
        </w:rPr>
        <w:t>обустройства</w:t>
      </w:r>
      <w:r>
        <w:rPr>
          <w:spacing w:val="-2"/>
          <w:sz w:val="20"/>
        </w:rPr>
        <w:t> </w:t>
      </w:r>
      <w:r>
        <w:rPr>
          <w:sz w:val="20"/>
        </w:rPr>
        <w:t>дорог</w:t>
      </w:r>
      <w:r>
        <w:rPr>
          <w:spacing w:val="-4"/>
          <w:sz w:val="20"/>
        </w:rPr>
        <w:t> </w:t>
      </w:r>
      <w:r>
        <w:rPr>
          <w:sz w:val="20"/>
        </w:rPr>
        <w:t>местного</w:t>
      </w:r>
      <w:r>
        <w:rPr>
          <w:spacing w:val="-2"/>
          <w:sz w:val="20"/>
        </w:rPr>
        <w:t> </w:t>
      </w:r>
      <w:r>
        <w:rPr>
          <w:sz w:val="20"/>
        </w:rPr>
        <w:t>значения;</w:t>
      </w: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29" w:lineRule="exact" w:before="0" w:after="0"/>
        <w:ind w:left="830" w:right="0" w:hanging="708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7"/>
          <w:sz w:val="20"/>
        </w:rPr>
        <w:t> </w:t>
      </w:r>
      <w:r>
        <w:rPr>
          <w:sz w:val="20"/>
        </w:rPr>
        <w:t>благоустройства</w:t>
      </w:r>
      <w:r>
        <w:rPr>
          <w:spacing w:val="-5"/>
          <w:sz w:val="20"/>
        </w:rPr>
        <w:t> </w:t>
      </w:r>
      <w:r>
        <w:rPr>
          <w:sz w:val="20"/>
        </w:rPr>
        <w:t>территории</w:t>
      </w:r>
      <w:r>
        <w:rPr>
          <w:spacing w:val="-5"/>
          <w:sz w:val="20"/>
        </w:rPr>
        <w:t> </w:t>
      </w:r>
      <w:r>
        <w:rPr>
          <w:sz w:val="20"/>
        </w:rPr>
        <w:t>поселения;</w:t>
      </w: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40" w:lineRule="auto" w:before="0" w:after="0"/>
        <w:ind w:left="122" w:right="105" w:firstLine="0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> </w:t>
      </w:r>
      <w:r>
        <w:rPr>
          <w:sz w:val="20"/>
        </w:rPr>
        <w:t>условий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жизни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отдыха</w:t>
      </w:r>
      <w:r>
        <w:rPr>
          <w:spacing w:val="1"/>
          <w:sz w:val="20"/>
        </w:rPr>
        <w:t> </w:t>
      </w:r>
      <w:r>
        <w:rPr>
          <w:sz w:val="20"/>
        </w:rPr>
        <w:t>жителей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части</w:t>
      </w:r>
      <w:r>
        <w:rPr>
          <w:spacing w:val="1"/>
          <w:sz w:val="20"/>
        </w:rPr>
        <w:t> </w:t>
      </w:r>
      <w:r>
        <w:rPr>
          <w:sz w:val="20"/>
        </w:rPr>
        <w:t>обеспечения</w:t>
      </w:r>
      <w:r>
        <w:rPr>
          <w:spacing w:val="50"/>
          <w:sz w:val="20"/>
        </w:rPr>
        <w:t> </w:t>
      </w:r>
      <w:r>
        <w:rPr>
          <w:sz w:val="20"/>
        </w:rPr>
        <w:t>необходимыми</w:t>
      </w:r>
      <w:r>
        <w:rPr>
          <w:spacing w:val="1"/>
          <w:sz w:val="20"/>
        </w:rPr>
        <w:t> </w:t>
      </w:r>
      <w:r>
        <w:rPr>
          <w:sz w:val="20"/>
        </w:rPr>
        <w:t>товарами и услугами, местами организованного отдыха и досуга, создание условий для регулярных занятий</w:t>
      </w:r>
      <w:r>
        <w:rPr>
          <w:spacing w:val="1"/>
          <w:sz w:val="20"/>
        </w:rPr>
        <w:t> </w:t>
      </w:r>
      <w:r>
        <w:rPr>
          <w:sz w:val="20"/>
        </w:rPr>
        <w:t>жителей</w:t>
      </w:r>
      <w:r>
        <w:rPr>
          <w:spacing w:val="-2"/>
          <w:sz w:val="20"/>
        </w:rPr>
        <w:t> </w:t>
      </w:r>
      <w:r>
        <w:rPr>
          <w:sz w:val="20"/>
        </w:rPr>
        <w:t>города</w:t>
      </w:r>
      <w:r>
        <w:rPr>
          <w:spacing w:val="-1"/>
          <w:sz w:val="20"/>
        </w:rPr>
        <w:t> </w:t>
      </w:r>
      <w:r>
        <w:rPr>
          <w:sz w:val="20"/>
        </w:rPr>
        <w:t>физической</w:t>
      </w:r>
      <w:r>
        <w:rPr>
          <w:spacing w:val="1"/>
          <w:sz w:val="20"/>
        </w:rPr>
        <w:t> </w:t>
      </w:r>
      <w:r>
        <w:rPr>
          <w:sz w:val="20"/>
        </w:rPr>
        <w:t>культурой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спортом;</w:t>
      </w: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40" w:lineRule="auto" w:before="0" w:after="0"/>
        <w:ind w:left="122" w:right="102" w:firstLine="0"/>
        <w:jc w:val="left"/>
        <w:rPr>
          <w:sz w:val="20"/>
        </w:rPr>
      </w:pPr>
      <w:r>
        <w:rPr>
          <w:sz w:val="20"/>
        </w:rPr>
        <w:t>создание условий для развития малого и среднего предпринимательства на территории поселения.</w:t>
      </w:r>
      <w:r>
        <w:rPr>
          <w:spacing w:val="1"/>
          <w:sz w:val="20"/>
        </w:rPr>
        <w:t> </w:t>
      </w:r>
      <w:r>
        <w:rPr>
          <w:sz w:val="20"/>
        </w:rPr>
        <w:t>Комплексное</w:t>
      </w:r>
      <w:r>
        <w:rPr>
          <w:spacing w:val="17"/>
          <w:sz w:val="20"/>
        </w:rPr>
        <w:t> </w:t>
      </w:r>
      <w:r>
        <w:rPr>
          <w:sz w:val="20"/>
        </w:rPr>
        <w:t>использование</w:t>
      </w:r>
      <w:r>
        <w:rPr>
          <w:spacing w:val="17"/>
          <w:sz w:val="20"/>
        </w:rPr>
        <w:t> </w:t>
      </w:r>
      <w:r>
        <w:rPr>
          <w:sz w:val="20"/>
        </w:rPr>
        <w:t>всех</w:t>
      </w:r>
      <w:r>
        <w:rPr>
          <w:spacing w:val="15"/>
          <w:sz w:val="20"/>
        </w:rPr>
        <w:t> </w:t>
      </w:r>
      <w:r>
        <w:rPr>
          <w:sz w:val="20"/>
        </w:rPr>
        <w:t>источников</w:t>
      </w:r>
      <w:r>
        <w:rPr>
          <w:spacing w:val="16"/>
          <w:sz w:val="20"/>
        </w:rPr>
        <w:t> </w:t>
      </w:r>
      <w:r>
        <w:rPr>
          <w:sz w:val="20"/>
        </w:rPr>
        <w:t>пополнения</w:t>
      </w:r>
      <w:r>
        <w:rPr>
          <w:spacing w:val="16"/>
          <w:sz w:val="20"/>
        </w:rPr>
        <w:t> </w:t>
      </w:r>
      <w:r>
        <w:rPr>
          <w:sz w:val="20"/>
        </w:rPr>
        <w:t>местного</w:t>
      </w:r>
      <w:r>
        <w:rPr>
          <w:spacing w:val="17"/>
          <w:sz w:val="20"/>
        </w:rPr>
        <w:t> </w:t>
      </w:r>
      <w:r>
        <w:rPr>
          <w:sz w:val="20"/>
        </w:rPr>
        <w:t>бюджета</w:t>
      </w:r>
      <w:r>
        <w:rPr>
          <w:spacing w:val="16"/>
          <w:sz w:val="20"/>
        </w:rPr>
        <w:t> </w:t>
      </w:r>
      <w:r>
        <w:rPr>
          <w:sz w:val="20"/>
        </w:rPr>
        <w:t>(участие</w:t>
      </w:r>
      <w:r>
        <w:rPr>
          <w:spacing w:val="17"/>
          <w:sz w:val="20"/>
        </w:rPr>
        <w:t> </w:t>
      </w:r>
      <w:r>
        <w:rPr>
          <w:sz w:val="20"/>
        </w:rPr>
        <w:t>в</w:t>
      </w:r>
      <w:r>
        <w:rPr>
          <w:spacing w:val="16"/>
          <w:sz w:val="20"/>
        </w:rPr>
        <w:t> </w:t>
      </w:r>
      <w:r>
        <w:rPr>
          <w:sz w:val="20"/>
        </w:rPr>
        <w:t>региональных</w:t>
      </w:r>
      <w:r>
        <w:rPr>
          <w:spacing w:val="18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федеральных</w:t>
      </w:r>
      <w:r>
        <w:rPr>
          <w:spacing w:val="23"/>
          <w:sz w:val="20"/>
        </w:rPr>
        <w:t> </w:t>
      </w:r>
      <w:r>
        <w:rPr>
          <w:sz w:val="20"/>
        </w:rPr>
        <w:t>программах,</w:t>
      </w:r>
      <w:r>
        <w:rPr>
          <w:spacing w:val="29"/>
          <w:sz w:val="20"/>
        </w:rPr>
        <w:t> </w:t>
      </w:r>
      <w:r>
        <w:rPr>
          <w:sz w:val="20"/>
        </w:rPr>
        <w:t>увеличение</w:t>
      </w:r>
      <w:r>
        <w:rPr>
          <w:spacing w:val="24"/>
          <w:sz w:val="20"/>
        </w:rPr>
        <w:t> </w:t>
      </w:r>
      <w:r>
        <w:rPr>
          <w:sz w:val="20"/>
        </w:rPr>
        <w:t>собственных</w:t>
      </w:r>
      <w:r>
        <w:rPr>
          <w:spacing w:val="25"/>
          <w:sz w:val="20"/>
        </w:rPr>
        <w:t> </w:t>
      </w:r>
      <w:r>
        <w:rPr>
          <w:sz w:val="20"/>
        </w:rPr>
        <w:t>бюджетных</w:t>
      </w:r>
      <w:r>
        <w:rPr>
          <w:spacing w:val="26"/>
          <w:sz w:val="20"/>
        </w:rPr>
        <w:t> </w:t>
      </w:r>
      <w:r>
        <w:rPr>
          <w:sz w:val="20"/>
        </w:rPr>
        <w:t>источников</w:t>
      </w:r>
      <w:r>
        <w:rPr>
          <w:spacing w:val="32"/>
          <w:sz w:val="20"/>
        </w:rPr>
        <w:t> </w:t>
      </w:r>
      <w:r>
        <w:rPr>
          <w:sz w:val="20"/>
        </w:rPr>
        <w:t>–</w:t>
      </w:r>
      <w:r>
        <w:rPr>
          <w:spacing w:val="25"/>
          <w:sz w:val="20"/>
        </w:rPr>
        <w:t> </w:t>
      </w:r>
      <w:r>
        <w:rPr>
          <w:sz w:val="20"/>
        </w:rPr>
        <w:t>налоговые</w:t>
      </w:r>
      <w:r>
        <w:rPr>
          <w:spacing w:val="24"/>
          <w:sz w:val="20"/>
        </w:rPr>
        <w:t> </w:t>
      </w:r>
      <w:r>
        <w:rPr>
          <w:sz w:val="20"/>
        </w:rPr>
        <w:t>и</w:t>
      </w:r>
      <w:r>
        <w:rPr>
          <w:spacing w:val="25"/>
          <w:sz w:val="20"/>
        </w:rPr>
        <w:t> </w:t>
      </w:r>
      <w:r>
        <w:rPr>
          <w:sz w:val="20"/>
        </w:rPr>
        <w:t>неналоговые</w:t>
      </w:r>
      <w:r>
        <w:rPr>
          <w:spacing w:val="-47"/>
          <w:sz w:val="20"/>
        </w:rPr>
        <w:t> </w:t>
      </w:r>
      <w:r>
        <w:rPr>
          <w:sz w:val="20"/>
        </w:rPr>
        <w:t>доходы),</w:t>
      </w:r>
      <w:r>
        <w:rPr>
          <w:spacing w:val="34"/>
          <w:sz w:val="20"/>
        </w:rPr>
        <w:t> </w:t>
      </w:r>
      <w:r>
        <w:rPr>
          <w:sz w:val="20"/>
        </w:rPr>
        <w:t>предусматривающее</w:t>
      </w:r>
      <w:r>
        <w:rPr>
          <w:spacing w:val="34"/>
          <w:sz w:val="20"/>
        </w:rPr>
        <w:t> </w:t>
      </w:r>
      <w:r>
        <w:rPr>
          <w:sz w:val="20"/>
        </w:rPr>
        <w:t>развитие</w:t>
      </w:r>
      <w:r>
        <w:rPr>
          <w:spacing w:val="36"/>
          <w:sz w:val="20"/>
        </w:rPr>
        <w:t> </w:t>
      </w:r>
      <w:r>
        <w:rPr>
          <w:sz w:val="20"/>
        </w:rPr>
        <w:t>территории</w:t>
      </w:r>
      <w:r>
        <w:rPr>
          <w:spacing w:val="34"/>
          <w:sz w:val="20"/>
        </w:rPr>
        <w:t> </w:t>
      </w:r>
      <w:r>
        <w:rPr>
          <w:sz w:val="20"/>
        </w:rPr>
        <w:t>Рощинского</w:t>
      </w:r>
      <w:r>
        <w:rPr>
          <w:spacing w:val="34"/>
          <w:sz w:val="20"/>
        </w:rPr>
        <w:t> </w:t>
      </w:r>
      <w:r>
        <w:rPr>
          <w:sz w:val="20"/>
        </w:rPr>
        <w:t>сельского</w:t>
      </w:r>
      <w:r>
        <w:rPr>
          <w:spacing w:val="34"/>
          <w:sz w:val="20"/>
        </w:rPr>
        <w:t> </w:t>
      </w:r>
      <w:r>
        <w:rPr>
          <w:sz w:val="20"/>
        </w:rPr>
        <w:t>поселения</w:t>
      </w:r>
      <w:r>
        <w:rPr>
          <w:spacing w:val="35"/>
          <w:sz w:val="20"/>
        </w:rPr>
        <w:t> </w:t>
      </w:r>
      <w:r>
        <w:rPr>
          <w:sz w:val="20"/>
        </w:rPr>
        <w:t>и</w:t>
      </w:r>
      <w:r>
        <w:rPr>
          <w:spacing w:val="32"/>
          <w:sz w:val="20"/>
        </w:rPr>
        <w:t> </w:t>
      </w:r>
      <w:r>
        <w:rPr>
          <w:sz w:val="20"/>
        </w:rPr>
        <w:t>ее</w:t>
      </w:r>
      <w:r>
        <w:rPr>
          <w:spacing w:val="36"/>
          <w:sz w:val="20"/>
        </w:rPr>
        <w:t> </w:t>
      </w:r>
      <w:r>
        <w:rPr>
          <w:sz w:val="20"/>
        </w:rPr>
        <w:t>комплексное</w:t>
      </w:r>
      <w:r>
        <w:rPr>
          <w:spacing w:val="-47"/>
          <w:sz w:val="20"/>
        </w:rPr>
        <w:t> </w:t>
      </w:r>
      <w:r>
        <w:rPr>
          <w:sz w:val="20"/>
        </w:rPr>
        <w:t>освоение, что в</w:t>
      </w:r>
      <w:r>
        <w:rPr>
          <w:spacing w:val="-1"/>
          <w:sz w:val="20"/>
        </w:rPr>
        <w:t> </w:t>
      </w:r>
      <w:r>
        <w:rPr>
          <w:sz w:val="20"/>
        </w:rPr>
        <w:t>перспективе</w:t>
      </w:r>
      <w:r>
        <w:rPr>
          <w:spacing w:val="1"/>
          <w:sz w:val="20"/>
        </w:rPr>
        <w:t> </w:t>
      </w:r>
      <w:r>
        <w:rPr>
          <w:sz w:val="20"/>
        </w:rPr>
        <w:t>позволит</w:t>
      </w:r>
      <w:r>
        <w:rPr>
          <w:spacing w:val="-2"/>
          <w:sz w:val="20"/>
        </w:rPr>
        <w:t> </w:t>
      </w:r>
      <w:r>
        <w:rPr>
          <w:sz w:val="20"/>
        </w:rPr>
        <w:t>повысить</w:t>
      </w:r>
      <w:r>
        <w:rPr>
          <w:spacing w:val="2"/>
          <w:sz w:val="20"/>
        </w:rPr>
        <w:t> </w:t>
      </w:r>
      <w:r>
        <w:rPr>
          <w:sz w:val="20"/>
        </w:rPr>
        <w:t>уровень</w:t>
      </w:r>
      <w:r>
        <w:rPr>
          <w:spacing w:val="1"/>
          <w:sz w:val="20"/>
        </w:rPr>
        <w:t> </w:t>
      </w:r>
      <w:r>
        <w:rPr>
          <w:sz w:val="20"/>
        </w:rPr>
        <w:t>благосостояния</w:t>
      </w:r>
      <w:r>
        <w:rPr>
          <w:spacing w:val="1"/>
          <w:sz w:val="20"/>
        </w:rPr>
        <w:t> </w:t>
      </w:r>
      <w:r>
        <w:rPr>
          <w:sz w:val="20"/>
        </w:rPr>
        <w:t>населения.</w:t>
      </w:r>
    </w:p>
    <w:p>
      <w:pPr>
        <w:pStyle w:val="BodyText"/>
        <w:spacing w:before="4"/>
      </w:pPr>
    </w:p>
    <w:p>
      <w:pPr>
        <w:pStyle w:val="Heading2"/>
        <w:ind w:left="3765" w:right="717" w:hanging="2979"/>
        <w:jc w:val="both"/>
      </w:pPr>
      <w:r>
        <w:rPr/>
        <w:t>Источники реализации первоочередных мероприятий по выбранному варианту социально-</w:t>
      </w:r>
      <w:r>
        <w:rPr>
          <w:spacing w:val="-47"/>
        </w:rPr>
        <w:t> </w:t>
      </w:r>
      <w:r>
        <w:rPr/>
        <w:t>экономического развития</w:t>
      </w:r>
    </w:p>
    <w:p>
      <w:pPr>
        <w:pStyle w:val="BodyText"/>
        <w:ind w:left="122" w:right="107" w:firstLine="707"/>
        <w:jc w:val="both"/>
      </w:pPr>
      <w:r>
        <w:rPr/>
        <w:t>Реализация первоочередных мероприятий требует значительных финансовых поступлений в бюджет</w:t>
      </w:r>
      <w:r>
        <w:rPr>
          <w:spacing w:val="1"/>
        </w:rPr>
        <w:t> </w:t>
      </w:r>
      <w:r>
        <w:rPr/>
        <w:t>муниципального образования. Выбранный вариант предполагает активное территориальное развитие поселения</w:t>
      </w:r>
      <w:r>
        <w:rPr>
          <w:spacing w:val="-47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комплексное</w:t>
      </w:r>
      <w:r>
        <w:rPr>
          <w:spacing w:val="-1"/>
        </w:rPr>
        <w:t> </w:t>
      </w:r>
      <w:r>
        <w:rPr/>
        <w:t>использование всех источников</w:t>
      </w:r>
      <w:r>
        <w:rPr>
          <w:spacing w:val="-1"/>
        </w:rPr>
        <w:t> </w:t>
      </w:r>
      <w:r>
        <w:rPr/>
        <w:t>пополнения</w:t>
      </w:r>
      <w:r>
        <w:rPr>
          <w:spacing w:val="-2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бюджета.</w:t>
      </w:r>
    </w:p>
    <w:p>
      <w:pPr>
        <w:pStyle w:val="ListParagraph"/>
        <w:numPr>
          <w:ilvl w:val="0"/>
          <w:numId w:val="21"/>
        </w:numPr>
        <w:tabs>
          <w:tab w:pos="400" w:val="left" w:leader="none"/>
        </w:tabs>
        <w:spacing w:line="240" w:lineRule="auto" w:before="0" w:after="0"/>
        <w:ind w:left="122" w:right="108" w:firstLine="0"/>
        <w:jc w:val="both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региональных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федеральных</w:t>
      </w:r>
      <w:r>
        <w:rPr>
          <w:spacing w:val="1"/>
          <w:sz w:val="20"/>
        </w:rPr>
        <w:t> </w:t>
      </w:r>
      <w:r>
        <w:rPr>
          <w:sz w:val="20"/>
        </w:rPr>
        <w:t>целевых</w:t>
      </w:r>
      <w:r>
        <w:rPr>
          <w:spacing w:val="1"/>
          <w:sz w:val="20"/>
        </w:rPr>
        <w:t> </w:t>
      </w:r>
      <w:r>
        <w:rPr>
          <w:sz w:val="20"/>
        </w:rPr>
        <w:t>программах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увеличение</w:t>
      </w:r>
      <w:r>
        <w:rPr>
          <w:spacing w:val="1"/>
          <w:sz w:val="20"/>
        </w:rPr>
        <w:t> </w:t>
      </w:r>
      <w:r>
        <w:rPr>
          <w:sz w:val="20"/>
        </w:rPr>
        <w:t>абсолютного</w:t>
      </w:r>
      <w:r>
        <w:rPr>
          <w:spacing w:val="1"/>
          <w:sz w:val="20"/>
        </w:rPr>
        <w:t> </w:t>
      </w:r>
      <w:r>
        <w:rPr>
          <w:sz w:val="20"/>
        </w:rPr>
        <w:t>показателя</w:t>
      </w:r>
      <w:r>
        <w:rPr>
          <w:spacing w:val="1"/>
          <w:sz w:val="20"/>
        </w:rPr>
        <w:t> </w:t>
      </w:r>
      <w:r>
        <w:rPr>
          <w:sz w:val="20"/>
        </w:rPr>
        <w:t>финансовых</w:t>
      </w:r>
      <w:r>
        <w:rPr>
          <w:spacing w:val="1"/>
          <w:sz w:val="20"/>
        </w:rPr>
        <w:t> </w:t>
      </w:r>
      <w:r>
        <w:rPr>
          <w:sz w:val="20"/>
        </w:rPr>
        <w:t>поступлений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бюджет</w:t>
      </w:r>
      <w:r>
        <w:rPr>
          <w:spacing w:val="1"/>
          <w:sz w:val="20"/>
        </w:rPr>
        <w:t> </w:t>
      </w:r>
      <w:r>
        <w:rPr>
          <w:sz w:val="20"/>
        </w:rPr>
        <w:t>муниципального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виде</w:t>
      </w:r>
      <w:r>
        <w:rPr>
          <w:spacing w:val="1"/>
          <w:sz w:val="20"/>
        </w:rPr>
        <w:t> </w:t>
      </w:r>
      <w:r>
        <w:rPr>
          <w:sz w:val="20"/>
        </w:rPr>
        <w:t>безвозмездных</w:t>
      </w:r>
      <w:r>
        <w:rPr>
          <w:spacing w:val="1"/>
          <w:sz w:val="20"/>
        </w:rPr>
        <w:t> </w:t>
      </w:r>
      <w:r>
        <w:rPr>
          <w:sz w:val="20"/>
        </w:rPr>
        <w:t>поступлений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вышестоящих бюджетов</w:t>
      </w:r>
      <w:r>
        <w:rPr>
          <w:spacing w:val="-1"/>
          <w:sz w:val="20"/>
        </w:rPr>
        <w:t> </w:t>
      </w:r>
      <w:r>
        <w:rPr>
          <w:sz w:val="20"/>
        </w:rPr>
        <w:t>(субвенций).</w:t>
      </w:r>
    </w:p>
    <w:p>
      <w:pPr>
        <w:pStyle w:val="ListParagraph"/>
        <w:numPr>
          <w:ilvl w:val="0"/>
          <w:numId w:val="21"/>
        </w:numPr>
        <w:tabs>
          <w:tab w:pos="324" w:val="left" w:leader="none"/>
        </w:tabs>
        <w:spacing w:line="240" w:lineRule="auto" w:before="0" w:after="0"/>
        <w:ind w:left="122" w:right="470" w:firstLine="0"/>
        <w:jc w:val="both"/>
        <w:rPr>
          <w:i/>
          <w:sz w:val="20"/>
        </w:rPr>
      </w:pPr>
      <w:r>
        <w:rPr>
          <w:sz w:val="20"/>
        </w:rPr>
        <w:t>Неналоговые</w:t>
      </w:r>
      <w:r>
        <w:rPr>
          <w:spacing w:val="-5"/>
          <w:sz w:val="20"/>
        </w:rPr>
        <w:t> </w:t>
      </w:r>
      <w:r>
        <w:rPr>
          <w:sz w:val="20"/>
        </w:rPr>
        <w:t>источники</w:t>
      </w:r>
      <w:r>
        <w:rPr>
          <w:spacing w:val="-4"/>
          <w:sz w:val="20"/>
        </w:rPr>
        <w:t> </w:t>
      </w:r>
      <w:r>
        <w:rPr>
          <w:sz w:val="20"/>
        </w:rPr>
        <w:t>пополнения</w:t>
      </w:r>
      <w:r>
        <w:rPr>
          <w:spacing w:val="-6"/>
          <w:sz w:val="20"/>
        </w:rPr>
        <w:t> </w:t>
      </w:r>
      <w:r>
        <w:rPr>
          <w:sz w:val="20"/>
        </w:rPr>
        <w:t>доходной</w:t>
      </w:r>
      <w:r>
        <w:rPr>
          <w:spacing w:val="-6"/>
          <w:sz w:val="20"/>
        </w:rPr>
        <w:t> </w:t>
      </w:r>
      <w:r>
        <w:rPr>
          <w:sz w:val="20"/>
        </w:rPr>
        <w:t>части</w:t>
      </w:r>
      <w:r>
        <w:rPr>
          <w:spacing w:val="-6"/>
          <w:sz w:val="20"/>
        </w:rPr>
        <w:t> </w:t>
      </w:r>
      <w:r>
        <w:rPr>
          <w:sz w:val="20"/>
        </w:rPr>
        <w:t>бюджета</w:t>
      </w:r>
      <w:r>
        <w:rPr>
          <w:spacing w:val="-4"/>
          <w:sz w:val="20"/>
        </w:rPr>
        <w:t> </w:t>
      </w:r>
      <w:r>
        <w:rPr>
          <w:sz w:val="20"/>
        </w:rPr>
        <w:t>муниципального</w:t>
      </w:r>
      <w:r>
        <w:rPr>
          <w:spacing w:val="-4"/>
          <w:sz w:val="20"/>
        </w:rPr>
        <w:t> </w:t>
      </w:r>
      <w:r>
        <w:rPr>
          <w:sz w:val="20"/>
        </w:rPr>
        <w:t>образования,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том</w:t>
      </w:r>
      <w:r>
        <w:rPr>
          <w:spacing w:val="-4"/>
          <w:sz w:val="20"/>
        </w:rPr>
        <w:t> </w:t>
      </w:r>
      <w:r>
        <w:rPr>
          <w:sz w:val="20"/>
        </w:rPr>
        <w:t>числе:</w:t>
      </w:r>
      <w:r>
        <w:rPr>
          <w:spacing w:val="-47"/>
          <w:sz w:val="20"/>
        </w:rPr>
        <w:t> </w:t>
      </w:r>
      <w:r>
        <w:rPr>
          <w:sz w:val="20"/>
        </w:rPr>
        <w:t>доходы</w:t>
      </w:r>
      <w:r>
        <w:rPr>
          <w:spacing w:val="-2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использования</w:t>
      </w:r>
      <w:r>
        <w:rPr>
          <w:spacing w:val="1"/>
          <w:sz w:val="20"/>
        </w:rPr>
        <w:t> </w:t>
      </w:r>
      <w:r>
        <w:rPr>
          <w:sz w:val="20"/>
        </w:rPr>
        <w:t>имущества,</w:t>
      </w:r>
      <w:r>
        <w:rPr>
          <w:spacing w:val="3"/>
          <w:sz w:val="20"/>
        </w:rPr>
        <w:t> </w:t>
      </w:r>
      <w:r>
        <w:rPr>
          <w:sz w:val="20"/>
        </w:rPr>
        <w:t>находящегося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муниципальной</w:t>
      </w:r>
      <w:r>
        <w:rPr>
          <w:spacing w:val="-2"/>
          <w:sz w:val="20"/>
        </w:rPr>
        <w:t> </w:t>
      </w:r>
      <w:r>
        <w:rPr>
          <w:sz w:val="20"/>
        </w:rPr>
        <w:t>собственности</w:t>
      </w:r>
      <w:r>
        <w:rPr>
          <w:i/>
          <w:sz w:val="20"/>
        </w:rPr>
        <w:t>:</w:t>
      </w: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40" w:lineRule="auto" w:before="0" w:after="0"/>
        <w:ind w:left="122" w:right="110" w:firstLine="0"/>
        <w:jc w:val="both"/>
        <w:rPr>
          <w:sz w:val="20"/>
        </w:rPr>
      </w:pPr>
      <w:r>
        <w:rPr>
          <w:sz w:val="20"/>
        </w:rPr>
        <w:t>доходы от реализации иного имущества, находящегося в собственности поселений (за исключением</w:t>
      </w:r>
      <w:r>
        <w:rPr>
          <w:spacing w:val="1"/>
          <w:sz w:val="20"/>
        </w:rPr>
        <w:t> </w:t>
      </w:r>
      <w:r>
        <w:rPr>
          <w:sz w:val="20"/>
        </w:rPr>
        <w:t>имущества</w:t>
      </w:r>
      <w:r>
        <w:rPr>
          <w:spacing w:val="1"/>
          <w:sz w:val="20"/>
        </w:rPr>
        <w:t> </w:t>
      </w:r>
      <w:r>
        <w:rPr>
          <w:sz w:val="20"/>
        </w:rPr>
        <w:t>муниципальных</w:t>
      </w:r>
      <w:r>
        <w:rPr>
          <w:spacing w:val="1"/>
          <w:sz w:val="20"/>
        </w:rPr>
        <w:t> </w:t>
      </w:r>
      <w:r>
        <w:rPr>
          <w:sz w:val="20"/>
        </w:rPr>
        <w:t>автономных</w:t>
      </w:r>
      <w:r>
        <w:rPr>
          <w:spacing w:val="1"/>
          <w:sz w:val="20"/>
        </w:rPr>
        <w:t> </w:t>
      </w:r>
      <w:r>
        <w:rPr>
          <w:sz w:val="20"/>
        </w:rPr>
        <w:t>учреждений,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имущества</w:t>
      </w:r>
      <w:r>
        <w:rPr>
          <w:spacing w:val="1"/>
          <w:sz w:val="20"/>
        </w:rPr>
        <w:t> </w:t>
      </w:r>
      <w:r>
        <w:rPr>
          <w:sz w:val="20"/>
        </w:rPr>
        <w:t>муниципальных</w:t>
      </w:r>
      <w:r>
        <w:rPr>
          <w:spacing w:val="1"/>
          <w:sz w:val="20"/>
        </w:rPr>
        <w:t> </w:t>
      </w:r>
      <w:r>
        <w:rPr>
          <w:sz w:val="20"/>
        </w:rPr>
        <w:t>унитарных</w:t>
      </w:r>
      <w:r>
        <w:rPr>
          <w:spacing w:val="1"/>
          <w:sz w:val="20"/>
        </w:rPr>
        <w:t> </w:t>
      </w:r>
      <w:r>
        <w:rPr>
          <w:sz w:val="20"/>
        </w:rPr>
        <w:t>предприятий,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т.ч.</w:t>
      </w:r>
      <w:r>
        <w:rPr>
          <w:spacing w:val="-1"/>
          <w:sz w:val="20"/>
        </w:rPr>
        <w:t> </w:t>
      </w:r>
      <w:r>
        <w:rPr>
          <w:sz w:val="20"/>
        </w:rPr>
        <w:t>казенных),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части</w:t>
      </w:r>
      <w:r>
        <w:rPr>
          <w:spacing w:val="-2"/>
          <w:sz w:val="20"/>
        </w:rPr>
        <w:t> </w:t>
      </w:r>
      <w:r>
        <w:rPr>
          <w:sz w:val="20"/>
        </w:rPr>
        <w:t>реализации</w:t>
      </w:r>
      <w:r>
        <w:rPr>
          <w:spacing w:val="-2"/>
          <w:sz w:val="20"/>
        </w:rPr>
        <w:t> </w:t>
      </w:r>
      <w:r>
        <w:rPr>
          <w:sz w:val="20"/>
        </w:rPr>
        <w:t>основных</w:t>
      </w:r>
      <w:r>
        <w:rPr>
          <w:spacing w:val="-2"/>
          <w:sz w:val="20"/>
        </w:rPr>
        <w:t> </w:t>
      </w:r>
      <w:r>
        <w:rPr>
          <w:sz w:val="20"/>
        </w:rPr>
        <w:t>средств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2"/>
          <w:sz w:val="20"/>
        </w:rPr>
        <w:t> </w:t>
      </w:r>
      <w:r>
        <w:rPr>
          <w:sz w:val="20"/>
        </w:rPr>
        <w:t>указанному</w:t>
      </w:r>
      <w:r>
        <w:rPr>
          <w:spacing w:val="-2"/>
          <w:sz w:val="20"/>
        </w:rPr>
        <w:t> </w:t>
      </w:r>
      <w:r>
        <w:rPr>
          <w:sz w:val="20"/>
        </w:rPr>
        <w:t>имуществу.</w:t>
      </w:r>
    </w:p>
    <w:p>
      <w:pPr>
        <w:pStyle w:val="BodyText"/>
        <w:ind w:left="122" w:right="109"/>
        <w:jc w:val="both"/>
      </w:pPr>
      <w:r>
        <w:rPr/>
        <w:t>Для инвестора представляется интерес использования земельных ресурсов в границах поселения, исходя из</w:t>
      </w:r>
      <w:r>
        <w:rPr>
          <w:spacing w:val="1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потенциала под:</w:t>
      </w:r>
    </w:p>
    <w:p>
      <w:pPr>
        <w:pStyle w:val="ListParagraph"/>
        <w:numPr>
          <w:ilvl w:val="0"/>
          <w:numId w:val="20"/>
        </w:numPr>
        <w:tabs>
          <w:tab w:pos="274" w:val="left" w:leader="none"/>
        </w:tabs>
        <w:spacing w:line="228" w:lineRule="exact" w:before="0" w:after="0"/>
        <w:ind w:left="273" w:right="0" w:hanging="152"/>
        <w:jc w:val="both"/>
        <w:rPr>
          <w:sz w:val="20"/>
        </w:rPr>
      </w:pPr>
      <w:r>
        <w:rPr>
          <w:sz w:val="20"/>
        </w:rPr>
        <w:t>жилищное</w:t>
      </w:r>
      <w:r>
        <w:rPr>
          <w:spacing w:val="-9"/>
          <w:sz w:val="20"/>
        </w:rPr>
        <w:t> </w:t>
      </w:r>
      <w:r>
        <w:rPr>
          <w:sz w:val="20"/>
        </w:rPr>
        <w:t>строительство</w:t>
      </w:r>
      <w:r>
        <w:rPr>
          <w:spacing w:val="-8"/>
          <w:sz w:val="20"/>
        </w:rPr>
        <w:t> </w:t>
      </w:r>
      <w:r>
        <w:rPr>
          <w:sz w:val="20"/>
        </w:rPr>
        <w:t>(многоквартирное,</w:t>
      </w:r>
      <w:r>
        <w:rPr>
          <w:spacing w:val="-7"/>
          <w:sz w:val="20"/>
        </w:rPr>
        <w:t> </w:t>
      </w:r>
      <w:r>
        <w:rPr>
          <w:sz w:val="20"/>
        </w:rPr>
        <w:t>индивидуальное);</w:t>
      </w:r>
    </w:p>
    <w:p>
      <w:pPr>
        <w:pStyle w:val="BodyText"/>
        <w:ind w:left="122" w:right="100"/>
        <w:jc w:val="both"/>
      </w:pPr>
      <w:r>
        <w:rPr/>
        <w:t>Сдача в аренду или продажа земельного участка под размещение промышленных объектов и общественно-</w:t>
      </w:r>
      <w:r>
        <w:rPr>
          <w:spacing w:val="1"/>
        </w:rPr>
        <w:t> </w:t>
      </w:r>
      <w:r>
        <w:rPr/>
        <w:t>деловых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пополнения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бюджета,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экономики поселения. Территория Рощинского сельского поселения является привлекательной для проживания</w:t>
      </w:r>
      <w:r>
        <w:rPr>
          <w:spacing w:val="-47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индивидуального жилищного</w:t>
      </w:r>
      <w:r>
        <w:rPr>
          <w:spacing w:val="1"/>
        </w:rPr>
        <w:t> </w:t>
      </w:r>
      <w:r>
        <w:rPr/>
        <w:t>строительства.</w:t>
      </w:r>
    </w:p>
    <w:p>
      <w:pPr>
        <w:pStyle w:val="BodyText"/>
        <w:ind w:left="122" w:right="112" w:firstLine="50"/>
        <w:jc w:val="both"/>
      </w:pPr>
      <w:r>
        <w:rPr/>
        <w:t>Бюджет Рощинского сельского поселения согласно Бюджетному кодексу РФ состоит из собственных доходов,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состоят</w:t>
      </w:r>
      <w:r>
        <w:rPr>
          <w:spacing w:val="-1"/>
        </w:rPr>
        <w:t> </w:t>
      </w:r>
      <w:r>
        <w:rPr/>
        <w:t>из:</w:t>
      </w:r>
    </w:p>
    <w:p>
      <w:pPr>
        <w:pStyle w:val="ListParagraph"/>
        <w:numPr>
          <w:ilvl w:val="1"/>
          <w:numId w:val="20"/>
        </w:numPr>
        <w:tabs>
          <w:tab w:pos="842" w:val="left" w:leader="none"/>
        </w:tabs>
        <w:spacing w:line="240" w:lineRule="auto" w:before="0" w:after="0"/>
        <w:ind w:left="842" w:right="0" w:hanging="361"/>
        <w:jc w:val="both"/>
        <w:rPr>
          <w:rFonts w:ascii="Symbol" w:hAnsi="Symbol"/>
          <w:sz w:val="20"/>
        </w:rPr>
      </w:pPr>
      <w:r>
        <w:rPr>
          <w:sz w:val="20"/>
        </w:rPr>
        <w:t>налог</w:t>
      </w:r>
      <w:r>
        <w:rPr>
          <w:spacing w:val="-3"/>
          <w:sz w:val="20"/>
        </w:rPr>
        <w:t> </w:t>
      </w:r>
      <w:r>
        <w:rPr>
          <w:sz w:val="20"/>
        </w:rPr>
        <w:t>на доходы</w:t>
      </w:r>
      <w:r>
        <w:rPr>
          <w:spacing w:val="-3"/>
          <w:sz w:val="20"/>
        </w:rPr>
        <w:t> </w:t>
      </w:r>
      <w:r>
        <w:rPr>
          <w:sz w:val="20"/>
        </w:rPr>
        <w:t>физических</w:t>
      </w:r>
      <w:r>
        <w:rPr>
          <w:spacing w:val="-2"/>
          <w:sz w:val="20"/>
        </w:rPr>
        <w:t> </w:t>
      </w:r>
      <w:r>
        <w:rPr>
          <w:sz w:val="20"/>
        </w:rPr>
        <w:t>лиц –</w:t>
      </w:r>
      <w:r>
        <w:rPr>
          <w:spacing w:val="-1"/>
          <w:sz w:val="20"/>
        </w:rPr>
        <w:t> </w:t>
      </w:r>
      <w:r>
        <w:rPr>
          <w:sz w:val="20"/>
        </w:rPr>
        <w:t>2 %;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1910" w:h="16840"/>
          <w:pgMar w:top="400" w:bottom="280" w:left="1580" w:right="460"/>
        </w:sectPr>
      </w:pPr>
    </w:p>
    <w:p>
      <w:pPr>
        <w:pStyle w:val="ListParagraph"/>
        <w:numPr>
          <w:ilvl w:val="1"/>
          <w:numId w:val="20"/>
        </w:numPr>
        <w:tabs>
          <w:tab w:pos="842" w:val="left" w:leader="none"/>
        </w:tabs>
        <w:spacing w:line="240" w:lineRule="auto" w:before="69" w:after="0"/>
        <w:ind w:left="841" w:right="111" w:hanging="360"/>
        <w:jc w:val="both"/>
        <w:rPr>
          <w:rFonts w:ascii="Symbol" w:hAnsi="Symbol"/>
          <w:color w:val="FF0000"/>
          <w:sz w:val="20"/>
        </w:rPr>
      </w:pPr>
      <w:r>
        <w:rPr>
          <w:sz w:val="20"/>
        </w:rPr>
        <w:t>доходы от уплаты акцизов на автомобильный и прямогонный бензин, дизельное топливо, моторные</w:t>
      </w:r>
      <w:r>
        <w:rPr>
          <w:spacing w:val="1"/>
          <w:sz w:val="20"/>
        </w:rPr>
        <w:t> </w:t>
      </w:r>
      <w:r>
        <w:rPr>
          <w:sz w:val="20"/>
        </w:rPr>
        <w:t>масла для дизельных и (или) карбюраторных (инжекторных) двигателей, производимые на территории</w:t>
      </w:r>
      <w:r>
        <w:rPr>
          <w:spacing w:val="1"/>
          <w:sz w:val="20"/>
        </w:rPr>
        <w:t> </w:t>
      </w:r>
      <w:r>
        <w:rPr>
          <w:sz w:val="20"/>
        </w:rPr>
        <w:t>РФ-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нормативу-0,0520%</w:t>
      </w:r>
    </w:p>
    <w:p>
      <w:pPr>
        <w:pStyle w:val="ListParagraph"/>
        <w:numPr>
          <w:ilvl w:val="1"/>
          <w:numId w:val="20"/>
        </w:numPr>
        <w:tabs>
          <w:tab w:pos="841" w:val="left" w:leader="none"/>
          <w:tab w:pos="842" w:val="left" w:leader="none"/>
        </w:tabs>
        <w:spacing w:line="245" w:lineRule="exact" w:before="1" w:after="0"/>
        <w:ind w:left="842" w:right="0" w:hanging="361"/>
        <w:jc w:val="left"/>
        <w:rPr>
          <w:rFonts w:ascii="Symbol" w:hAnsi="Symbol"/>
          <w:sz w:val="20"/>
        </w:rPr>
      </w:pPr>
      <w:r>
        <w:rPr>
          <w:sz w:val="20"/>
        </w:rPr>
        <w:t>налог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имущество</w:t>
      </w:r>
      <w:r>
        <w:rPr>
          <w:spacing w:val="-2"/>
          <w:sz w:val="20"/>
        </w:rPr>
        <w:t> </w:t>
      </w:r>
      <w:r>
        <w:rPr>
          <w:sz w:val="20"/>
        </w:rPr>
        <w:t>физических</w:t>
      </w:r>
      <w:r>
        <w:rPr>
          <w:spacing w:val="-3"/>
          <w:sz w:val="20"/>
        </w:rPr>
        <w:t> </w:t>
      </w:r>
      <w:r>
        <w:rPr>
          <w:sz w:val="20"/>
        </w:rPr>
        <w:t>лиц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100%;</w:t>
      </w:r>
    </w:p>
    <w:p>
      <w:pPr>
        <w:pStyle w:val="ListParagraph"/>
        <w:numPr>
          <w:ilvl w:val="1"/>
          <w:numId w:val="20"/>
        </w:numPr>
        <w:tabs>
          <w:tab w:pos="841" w:val="left" w:leader="none"/>
          <w:tab w:pos="842" w:val="left" w:leader="none"/>
        </w:tabs>
        <w:spacing w:line="244" w:lineRule="exact" w:before="0" w:after="0"/>
        <w:ind w:left="842" w:right="0" w:hanging="361"/>
        <w:jc w:val="left"/>
        <w:rPr>
          <w:rFonts w:ascii="Symbol" w:hAnsi="Symbol"/>
          <w:sz w:val="20"/>
        </w:rPr>
      </w:pPr>
      <w:r>
        <w:rPr>
          <w:sz w:val="20"/>
        </w:rPr>
        <w:t>земельный налог-</w:t>
      </w:r>
      <w:r>
        <w:rPr>
          <w:spacing w:val="-4"/>
          <w:sz w:val="20"/>
        </w:rPr>
        <w:t> </w:t>
      </w:r>
      <w:r>
        <w:rPr>
          <w:sz w:val="20"/>
        </w:rPr>
        <w:t>100%;</w:t>
      </w:r>
    </w:p>
    <w:p>
      <w:pPr>
        <w:pStyle w:val="ListParagraph"/>
        <w:numPr>
          <w:ilvl w:val="1"/>
          <w:numId w:val="20"/>
        </w:numPr>
        <w:tabs>
          <w:tab w:pos="841" w:val="left" w:leader="none"/>
          <w:tab w:pos="842" w:val="left" w:leader="none"/>
        </w:tabs>
        <w:spacing w:line="244" w:lineRule="exact" w:before="0" w:after="0"/>
        <w:ind w:left="842" w:right="0" w:hanging="361"/>
        <w:jc w:val="left"/>
        <w:rPr>
          <w:rFonts w:ascii="Symbol" w:hAnsi="Symbol"/>
          <w:sz w:val="20"/>
        </w:rPr>
      </w:pPr>
      <w:r>
        <w:rPr>
          <w:sz w:val="20"/>
        </w:rPr>
        <w:t>госпошлина-</w:t>
      </w:r>
      <w:r>
        <w:rPr>
          <w:spacing w:val="-4"/>
          <w:sz w:val="20"/>
        </w:rPr>
        <w:t> </w:t>
      </w:r>
      <w:r>
        <w:rPr>
          <w:sz w:val="20"/>
        </w:rPr>
        <w:t>100%</w:t>
      </w:r>
    </w:p>
    <w:p>
      <w:pPr>
        <w:pStyle w:val="BodyText"/>
        <w:spacing w:before="4"/>
      </w:pPr>
    </w:p>
    <w:p>
      <w:pPr>
        <w:pStyle w:val="Heading2"/>
        <w:spacing w:before="1"/>
        <w:ind w:left="3055" w:right="303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0"/>
        <w:ind w:left="1953" w:right="1662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1"/>
        <w:ind w:left="1675" w:right="1662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</w:pPr>
    </w:p>
    <w:p>
      <w:pPr>
        <w:pStyle w:val="BodyText"/>
        <w:ind w:left="263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368</w:t>
      </w:r>
    </w:p>
    <w:p>
      <w:pPr>
        <w:pStyle w:val="BodyText"/>
        <w:spacing w:before="1"/>
        <w:ind w:left="263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Heading2"/>
        <w:spacing w:before="5"/>
        <w:ind w:left="122" w:right="6230"/>
      </w:pPr>
      <w:r>
        <w:rPr/>
        <w:t>Об утверждении бюджетного прогноза</w:t>
      </w:r>
      <w:r>
        <w:rPr>
          <w:spacing w:val="-47"/>
        </w:rPr>
        <w:t> </w:t>
      </w:r>
      <w:r>
        <w:rPr/>
        <w:t>Рощинского</w:t>
      </w:r>
    </w:p>
    <w:p>
      <w:pPr>
        <w:spacing w:before="0"/>
        <w:ind w:left="122" w:right="7590" w:firstLine="0"/>
        <w:jc w:val="left"/>
        <w:rPr>
          <w:b/>
          <w:sz w:val="20"/>
        </w:rPr>
      </w:pPr>
      <w:r>
        <w:rPr>
          <w:b/>
          <w:sz w:val="20"/>
        </w:rPr>
        <w:t>сельского поселения на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долгосрочный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период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122" w:firstLine="707"/>
      </w:pPr>
      <w:r>
        <w:rPr/>
        <w:t>В</w:t>
      </w:r>
      <w:r>
        <w:rPr>
          <w:spacing w:val="24"/>
        </w:rPr>
        <w:t> </w:t>
      </w:r>
      <w:r>
        <w:rPr/>
        <w:t>соответствии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пунктом</w:t>
      </w:r>
      <w:r>
        <w:rPr>
          <w:spacing w:val="24"/>
        </w:rPr>
        <w:t> </w:t>
      </w:r>
      <w:r>
        <w:rPr/>
        <w:t>4</w:t>
      </w:r>
      <w:r>
        <w:rPr>
          <w:spacing w:val="23"/>
        </w:rPr>
        <w:t> </w:t>
      </w:r>
      <w:r>
        <w:rPr/>
        <w:t>статьи</w:t>
      </w:r>
      <w:r>
        <w:rPr>
          <w:spacing w:val="22"/>
        </w:rPr>
        <w:t> </w:t>
      </w:r>
      <w:r>
        <w:rPr/>
        <w:t>170.1</w:t>
      </w:r>
      <w:r>
        <w:rPr>
          <w:spacing w:val="24"/>
        </w:rPr>
        <w:t> </w:t>
      </w:r>
      <w:r>
        <w:rPr/>
        <w:t>Бюджетного</w:t>
      </w:r>
      <w:r>
        <w:rPr>
          <w:spacing w:val="26"/>
        </w:rPr>
        <w:t> </w:t>
      </w:r>
      <w:r>
        <w:rPr/>
        <w:t>кодекса</w:t>
      </w:r>
      <w:r>
        <w:rPr>
          <w:spacing w:val="23"/>
        </w:rPr>
        <w:t> </w:t>
      </w:r>
      <w:r>
        <w:rPr/>
        <w:t>Российской</w:t>
      </w:r>
      <w:r>
        <w:rPr>
          <w:spacing w:val="22"/>
        </w:rPr>
        <w:t> </w:t>
      </w:r>
      <w:r>
        <w:rPr/>
        <w:t>Федерации,</w:t>
      </w:r>
      <w:r>
        <w:rPr>
          <w:spacing w:val="24"/>
        </w:rPr>
        <w:t> </w:t>
      </w:r>
      <w:r>
        <w:rPr/>
        <w:t>Федеральным</w:t>
      </w:r>
      <w:r>
        <w:rPr>
          <w:spacing w:val="-47"/>
        </w:rPr>
        <w:t> </w:t>
      </w:r>
      <w:r>
        <w:rPr/>
        <w:t>законом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28 июня</w:t>
      </w:r>
      <w:r>
        <w:rPr>
          <w:spacing w:val="-2"/>
        </w:rPr>
        <w:t> </w:t>
      </w:r>
      <w:r>
        <w:rPr/>
        <w:t>2014 года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172-ФЗ</w:t>
      </w:r>
      <w:r>
        <w:rPr>
          <w:spacing w:val="2"/>
        </w:rPr>
        <w:t> </w:t>
      </w:r>
      <w:r>
        <w:rPr/>
        <w:t>«О</w:t>
      </w:r>
      <w:r>
        <w:rPr>
          <w:spacing w:val="-1"/>
        </w:rPr>
        <w:t> </w:t>
      </w:r>
      <w:r>
        <w:rPr/>
        <w:t>стратегическом планировании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Федерации»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2"/>
      </w:pPr>
      <w:r>
        <w:rPr/>
        <w:t>ПОСТАНОВЛЯЮ:</w:t>
      </w:r>
    </w:p>
    <w:p>
      <w:pPr>
        <w:pStyle w:val="ListParagraph"/>
        <w:numPr>
          <w:ilvl w:val="1"/>
          <w:numId w:val="21"/>
        </w:numPr>
        <w:tabs>
          <w:tab w:pos="755" w:val="left" w:leader="none"/>
        </w:tabs>
        <w:spacing w:line="240" w:lineRule="auto" w:before="1" w:after="0"/>
        <w:ind w:left="755" w:right="0" w:hanging="201"/>
        <w:jc w:val="left"/>
        <w:rPr>
          <w:sz w:val="20"/>
        </w:rPr>
      </w:pPr>
      <w:r>
        <w:rPr>
          <w:sz w:val="20"/>
        </w:rPr>
        <w:t>Утвердить</w:t>
      </w:r>
      <w:r>
        <w:rPr>
          <w:spacing w:val="-5"/>
          <w:sz w:val="20"/>
        </w:rPr>
        <w:t> </w:t>
      </w:r>
      <w:r>
        <w:rPr>
          <w:sz w:val="20"/>
        </w:rPr>
        <w:t>бюджетный</w:t>
      </w:r>
      <w:r>
        <w:rPr>
          <w:spacing w:val="-5"/>
          <w:sz w:val="20"/>
        </w:rPr>
        <w:t> </w:t>
      </w:r>
      <w:r>
        <w:rPr>
          <w:sz w:val="20"/>
        </w:rPr>
        <w:t>прогноз</w:t>
      </w:r>
      <w:r>
        <w:rPr>
          <w:spacing w:val="-4"/>
          <w:sz w:val="20"/>
        </w:rPr>
        <w:t> </w:t>
      </w:r>
      <w:r>
        <w:rPr>
          <w:sz w:val="20"/>
        </w:rPr>
        <w:t>Рощинского</w:t>
      </w:r>
      <w:r>
        <w:rPr>
          <w:spacing w:val="-4"/>
          <w:sz w:val="20"/>
        </w:rPr>
        <w:t> </w:t>
      </w:r>
      <w:r>
        <w:rPr>
          <w:sz w:val="20"/>
        </w:rPr>
        <w:t>сельского</w:t>
      </w:r>
      <w:r>
        <w:rPr>
          <w:spacing w:val="-3"/>
          <w:sz w:val="20"/>
        </w:rPr>
        <w:t> </w:t>
      </w:r>
      <w:r>
        <w:rPr>
          <w:sz w:val="20"/>
        </w:rPr>
        <w:t>поселения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долгосрочный</w:t>
      </w:r>
      <w:r>
        <w:rPr>
          <w:spacing w:val="-5"/>
          <w:sz w:val="20"/>
        </w:rPr>
        <w:t> </w:t>
      </w:r>
      <w:r>
        <w:rPr>
          <w:sz w:val="20"/>
        </w:rPr>
        <w:t>период.</w:t>
      </w:r>
    </w:p>
    <w:p>
      <w:pPr>
        <w:pStyle w:val="ListParagraph"/>
        <w:numPr>
          <w:ilvl w:val="1"/>
          <w:numId w:val="21"/>
        </w:numPr>
        <w:tabs>
          <w:tab w:pos="796" w:val="left" w:leader="none"/>
        </w:tabs>
        <w:spacing w:line="240" w:lineRule="auto" w:before="0" w:after="0"/>
        <w:ind w:left="107" w:right="112" w:firstLine="451"/>
        <w:jc w:val="left"/>
        <w:rPr>
          <w:sz w:val="20"/>
        </w:rPr>
      </w:pPr>
      <w:r>
        <w:rPr>
          <w:sz w:val="20"/>
        </w:rPr>
        <w:t>Опубликовать</w:t>
      </w:r>
      <w:r>
        <w:rPr>
          <w:spacing w:val="17"/>
          <w:sz w:val="20"/>
        </w:rPr>
        <w:t> </w:t>
      </w:r>
      <w:r>
        <w:rPr>
          <w:sz w:val="20"/>
        </w:rPr>
        <w:t>постановление</w:t>
      </w:r>
      <w:r>
        <w:rPr>
          <w:spacing w:val="31"/>
          <w:sz w:val="20"/>
        </w:rPr>
        <w:t> </w:t>
      </w: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информационном</w:t>
      </w:r>
      <w:r>
        <w:rPr>
          <w:spacing w:val="33"/>
          <w:sz w:val="20"/>
        </w:rPr>
        <w:t> </w:t>
      </w:r>
      <w:r>
        <w:rPr>
          <w:sz w:val="20"/>
        </w:rPr>
        <w:t>бюллетене</w:t>
      </w:r>
      <w:r>
        <w:rPr>
          <w:spacing w:val="36"/>
          <w:sz w:val="20"/>
        </w:rPr>
        <w:t> </w:t>
      </w:r>
      <w:r>
        <w:rPr>
          <w:sz w:val="20"/>
        </w:rPr>
        <w:t>«Рощинский</w:t>
      </w:r>
      <w:r>
        <w:rPr>
          <w:spacing w:val="31"/>
          <w:sz w:val="20"/>
        </w:rPr>
        <w:t> </w:t>
      </w:r>
      <w:r>
        <w:rPr>
          <w:sz w:val="20"/>
        </w:rPr>
        <w:t>вестник»</w:t>
      </w:r>
      <w:r>
        <w:rPr>
          <w:spacing w:val="28"/>
          <w:sz w:val="20"/>
        </w:rPr>
        <w:t> </w:t>
      </w:r>
      <w:r>
        <w:rPr>
          <w:sz w:val="20"/>
        </w:rPr>
        <w:t>и</w:t>
      </w:r>
      <w:r>
        <w:rPr>
          <w:spacing w:val="31"/>
          <w:sz w:val="20"/>
        </w:rPr>
        <w:t> </w:t>
      </w:r>
      <w:r>
        <w:rPr>
          <w:sz w:val="20"/>
        </w:rPr>
        <w:t>разместить</w:t>
      </w:r>
      <w:r>
        <w:rPr>
          <w:spacing w:val="35"/>
          <w:sz w:val="20"/>
        </w:rPr>
        <w:t> </w:t>
      </w:r>
      <w:r>
        <w:rPr>
          <w:sz w:val="20"/>
        </w:rPr>
        <w:t>на</w:t>
      </w:r>
      <w:r>
        <w:rPr>
          <w:spacing w:val="-47"/>
          <w:sz w:val="20"/>
        </w:rPr>
        <w:t> </w:t>
      </w:r>
      <w:r>
        <w:rPr>
          <w:sz w:val="20"/>
        </w:rPr>
        <w:t>официальном сайте администрации.</w:t>
      </w:r>
    </w:p>
    <w:p>
      <w:pPr>
        <w:pStyle w:val="BodyText"/>
        <w:spacing w:before="9"/>
      </w:pPr>
    </w:p>
    <w:p>
      <w:pPr>
        <w:pStyle w:val="BodyText"/>
        <w:ind w:left="12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6494" w:val="left" w:leader="none"/>
        </w:tabs>
        <w:ind w:left="1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spacing w:after="0"/>
        <w:sectPr>
          <w:pgSz w:w="11910" w:h="16840"/>
          <w:pgMar w:top="400" w:bottom="280" w:left="1580" w:right="460"/>
        </w:sectPr>
      </w:pPr>
    </w:p>
    <w:p>
      <w:pPr>
        <w:pStyle w:val="BodyText"/>
        <w:spacing w:before="63"/>
        <w:ind w:left="12442" w:right="1228" w:firstLine="475"/>
        <w:jc w:val="right"/>
      </w:pPr>
      <w:r>
        <w:rPr>
          <w:spacing w:val="-1"/>
        </w:rPr>
        <w:t>Утвержден </w:t>
      </w:r>
      <w:r>
        <w:rPr/>
        <w:t>постановлением</w:t>
      </w:r>
      <w:r>
        <w:rPr>
          <w:spacing w:val="-47"/>
        </w:rPr>
        <w:t> </w:t>
      </w: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line="228" w:lineRule="exact"/>
        <w:ind w:right="1229"/>
        <w:jc w:val="right"/>
      </w:pPr>
      <w:r>
        <w:rPr/>
        <w:t>от</w:t>
      </w:r>
      <w:r>
        <w:rPr>
          <w:spacing w:val="-3"/>
        </w:rPr>
        <w:t> </w:t>
      </w:r>
      <w:r>
        <w:rPr/>
        <w:t>14.11.2023 №</w:t>
      </w:r>
      <w:r>
        <w:rPr>
          <w:spacing w:val="-3"/>
        </w:rPr>
        <w:t> </w:t>
      </w:r>
      <w:r>
        <w:rPr/>
        <w:t>368</w:t>
      </w:r>
    </w:p>
    <w:p>
      <w:pPr>
        <w:pStyle w:val="BodyText"/>
        <w:spacing w:before="1"/>
      </w:pPr>
    </w:p>
    <w:p>
      <w:pPr>
        <w:pStyle w:val="BodyText"/>
        <w:ind w:left="2833" w:right="2905"/>
        <w:jc w:val="center"/>
      </w:pPr>
      <w:r>
        <w:rPr/>
        <w:t>Основные</w:t>
      </w:r>
      <w:r>
        <w:rPr>
          <w:spacing w:val="-2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прогноза</w:t>
      </w:r>
      <w:r>
        <w:rPr>
          <w:spacing w:val="-5"/>
        </w:rPr>
        <w:t> </w:t>
      </w:r>
      <w:r>
        <w:rPr/>
        <w:t>социально-экономического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2028</w:t>
      </w:r>
      <w:r>
        <w:rPr>
          <w:spacing w:val="-4"/>
        </w:rPr>
        <w:t> </w:t>
      </w:r>
      <w:r>
        <w:rPr/>
        <w:t>года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8723"/>
        <w:gridCol w:w="1136"/>
        <w:gridCol w:w="1133"/>
        <w:gridCol w:w="1135"/>
        <w:gridCol w:w="991"/>
        <w:gridCol w:w="993"/>
        <w:gridCol w:w="1012"/>
      </w:tblGrid>
      <w:tr>
        <w:trPr>
          <w:trHeight w:val="681" w:hRule="atLeast"/>
        </w:trPr>
        <w:tc>
          <w:tcPr>
            <w:tcW w:w="634" w:type="dxa"/>
          </w:tcPr>
          <w:p>
            <w:pPr>
              <w:pStyle w:val="TableParagraph"/>
              <w:spacing w:line="249" w:lineRule="auto" w:before="7"/>
              <w:ind w:left="54" w:right="281" w:firstLine="5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п/п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540" w:right="3161"/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136" w:type="dxa"/>
          </w:tcPr>
          <w:p>
            <w:pPr>
              <w:pStyle w:val="TableParagraph"/>
              <w:spacing w:line="224" w:lineRule="exact"/>
              <w:ind w:left="347" w:right="334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>
            <w:pPr>
              <w:pStyle w:val="TableParagraph"/>
              <w:spacing w:line="229" w:lineRule="exact"/>
              <w:ind w:left="347" w:right="332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ind w:left="282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>
            <w:pPr>
              <w:pStyle w:val="TableParagraph"/>
              <w:spacing w:before="10"/>
              <w:ind w:left="339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ind w:left="349" w:right="331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>
            <w:pPr>
              <w:pStyle w:val="TableParagraph"/>
              <w:spacing w:before="10"/>
              <w:ind w:left="349" w:right="329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991" w:type="dxa"/>
          </w:tcPr>
          <w:p>
            <w:pPr>
              <w:pStyle w:val="TableParagraph"/>
              <w:spacing w:line="224" w:lineRule="exact"/>
              <w:ind w:left="395"/>
              <w:rPr>
                <w:sz w:val="20"/>
              </w:rPr>
            </w:pPr>
            <w:r>
              <w:rPr>
                <w:sz w:val="20"/>
              </w:rPr>
              <w:t>2026</w:t>
            </w:r>
          </w:p>
          <w:p>
            <w:pPr>
              <w:pStyle w:val="TableParagraph"/>
              <w:spacing w:line="229" w:lineRule="exact"/>
              <w:ind w:left="43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ind w:left="269" w:right="269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>
            <w:pPr>
              <w:pStyle w:val="TableParagraph"/>
              <w:spacing w:before="10"/>
              <w:ind w:left="269" w:right="269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012" w:type="dxa"/>
          </w:tcPr>
          <w:p>
            <w:pPr>
              <w:pStyle w:val="TableParagraph"/>
              <w:spacing w:before="7"/>
              <w:ind w:left="279" w:right="277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>
            <w:pPr>
              <w:pStyle w:val="TableParagraph"/>
              <w:spacing w:before="10"/>
              <w:ind w:left="277" w:right="277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>
        <w:trPr>
          <w:trHeight w:val="440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17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225" w:lineRule="exact"/>
              <w:ind w:left="1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12" w:type="dxa"/>
          </w:tcPr>
          <w:p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688" w:hRule="atLeast"/>
        </w:trPr>
        <w:tc>
          <w:tcPr>
            <w:tcW w:w="634" w:type="dxa"/>
          </w:tcPr>
          <w:p>
            <w:pPr>
              <w:pStyle w:val="TableParagraph"/>
              <w:spacing w:line="226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723" w:type="dxa"/>
          </w:tcPr>
          <w:p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Валовой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региональный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продукт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основных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ценах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соответствующих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лет),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млн.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рублей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723" w:type="dxa"/>
          </w:tcPr>
          <w:p>
            <w:pPr>
              <w:pStyle w:val="TableParagraph"/>
              <w:spacing w:before="7"/>
              <w:ind w:left="40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валового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регионального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продукта,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предыдущему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07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Реальные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располагаемые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денежные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доходы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населения,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предыдущему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8" w:hRule="atLeast"/>
        </w:trPr>
        <w:tc>
          <w:tcPr>
            <w:tcW w:w="634" w:type="dxa"/>
          </w:tcPr>
          <w:p>
            <w:pPr>
              <w:pStyle w:val="TableParagraph"/>
              <w:spacing w:line="223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72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потребительских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среднем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год),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предыдущему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году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инвестиций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капитал,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млн.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рублей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(среднегодовая),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человек</w:t>
            </w:r>
          </w:p>
        </w:tc>
        <w:tc>
          <w:tcPr>
            <w:tcW w:w="1136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1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012" w:type="dxa"/>
          </w:tcPr>
          <w:p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>
        <w:trPr>
          <w:trHeight w:val="441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числе: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моложе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трудоспособного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возраста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91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012" w:type="dxa"/>
          </w:tcPr>
          <w:p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>
        <w:trPr>
          <w:trHeight w:val="436" w:hRule="atLeast"/>
        </w:trPr>
        <w:tc>
          <w:tcPr>
            <w:tcW w:w="634" w:type="dxa"/>
          </w:tcPr>
          <w:p>
            <w:pPr>
              <w:pStyle w:val="TableParagraph"/>
              <w:spacing w:line="226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723" w:type="dxa"/>
          </w:tcPr>
          <w:p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трудоспособного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возраста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35" w:type="dxa"/>
          </w:tcPr>
          <w:p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1" w:type="dxa"/>
          </w:tcPr>
          <w:p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3" w:type="dxa"/>
          </w:tcPr>
          <w:p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12" w:type="dxa"/>
          </w:tcPr>
          <w:p>
            <w:pPr>
              <w:pStyle w:val="TableParagraph"/>
              <w:spacing w:line="226" w:lineRule="exact"/>
              <w:ind w:left="3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>
        <w:trPr>
          <w:trHeight w:val="448" w:hRule="atLeast"/>
        </w:trPr>
        <w:tc>
          <w:tcPr>
            <w:tcW w:w="634" w:type="dxa"/>
          </w:tcPr>
          <w:p>
            <w:pPr>
              <w:pStyle w:val="TableParagraph"/>
              <w:spacing w:line="225" w:lineRule="exact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72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старше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трудоспособного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возраста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91" w:type="dxa"/>
          </w:tcPr>
          <w:p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12" w:type="dxa"/>
          </w:tcPr>
          <w:p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6840" w:h="11910" w:orient="landscape"/>
          <w:pgMar w:top="920" w:bottom="280" w:left="200" w:right="100"/>
        </w:sectPr>
      </w:pPr>
    </w:p>
    <w:p>
      <w:pPr>
        <w:pStyle w:val="BodyText"/>
        <w:spacing w:before="149"/>
        <w:ind w:left="2788" w:right="2905"/>
        <w:jc w:val="center"/>
      </w:pPr>
      <w:r>
        <w:rPr/>
        <w:t>Основные</w:t>
      </w:r>
      <w:r>
        <w:rPr>
          <w:spacing w:val="-1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5"/>
        </w:rPr>
        <w:t> </w:t>
      </w:r>
      <w:r>
        <w:rPr/>
        <w:t>на период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2028</w:t>
      </w:r>
      <w:r>
        <w:rPr>
          <w:spacing w:val="-4"/>
        </w:rPr>
        <w:t> </w:t>
      </w:r>
      <w:r>
        <w:rPr/>
        <w:t>года</w:t>
      </w:r>
    </w:p>
    <w:p>
      <w:pPr>
        <w:pStyle w:val="BodyText"/>
        <w:spacing w:before="5" w:after="1"/>
      </w:pPr>
    </w:p>
    <w:tbl>
      <w:tblPr>
        <w:tblW w:w="0" w:type="auto"/>
        <w:jc w:val="left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6947"/>
        <w:gridCol w:w="1445"/>
        <w:gridCol w:w="1278"/>
        <w:gridCol w:w="1277"/>
        <w:gridCol w:w="1275"/>
        <w:gridCol w:w="1275"/>
        <w:gridCol w:w="1419"/>
      </w:tblGrid>
      <w:tr>
        <w:trPr>
          <w:trHeight w:val="683" w:hRule="atLeast"/>
        </w:trPr>
        <w:tc>
          <w:tcPr>
            <w:tcW w:w="864" w:type="dxa"/>
          </w:tcPr>
          <w:p>
            <w:pPr>
              <w:pStyle w:val="TableParagraph"/>
              <w:spacing w:line="225" w:lineRule="exact"/>
              <w:ind w:left="8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6947" w:type="dxa"/>
          </w:tcPr>
          <w:p>
            <w:pPr>
              <w:pStyle w:val="TableParagraph"/>
              <w:spacing w:line="225" w:lineRule="exact"/>
              <w:ind w:left="3967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445" w:type="dxa"/>
          </w:tcPr>
          <w:p>
            <w:pPr>
              <w:pStyle w:val="TableParagraph"/>
              <w:spacing w:line="224" w:lineRule="exact"/>
              <w:ind w:left="251" w:right="239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>
            <w:pPr>
              <w:pStyle w:val="TableParagraph"/>
              <w:spacing w:line="229" w:lineRule="exact"/>
              <w:ind w:left="251" w:right="237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278" w:type="dxa"/>
          </w:tcPr>
          <w:p>
            <w:pPr>
              <w:pStyle w:val="TableParagraph"/>
              <w:spacing w:before="7"/>
              <w:ind w:left="217" w:right="206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>
            <w:pPr>
              <w:pStyle w:val="TableParagraph"/>
              <w:spacing w:before="10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ind w:left="260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589"/>
              <w:rPr>
                <w:sz w:val="20"/>
              </w:rPr>
            </w:pPr>
            <w:r>
              <w:rPr>
                <w:sz w:val="20"/>
              </w:rPr>
              <w:t>2026</w:t>
            </w:r>
          </w:p>
          <w:p>
            <w:pPr>
              <w:pStyle w:val="TableParagraph"/>
              <w:spacing w:line="229" w:lineRule="exact"/>
              <w:ind w:left="632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275" w:type="dxa"/>
          </w:tcPr>
          <w:p>
            <w:pPr>
              <w:pStyle w:val="TableParagraph"/>
              <w:spacing w:before="7"/>
              <w:ind w:left="410" w:right="410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>
            <w:pPr>
              <w:pStyle w:val="TableParagraph"/>
              <w:spacing w:before="10"/>
              <w:ind w:left="407" w:right="410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327" w:right="328"/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>
            <w:pPr>
              <w:pStyle w:val="TableParagraph"/>
              <w:spacing w:before="10"/>
              <w:ind w:left="327" w:right="328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</w:tbl>
    <w:p>
      <w:pPr>
        <w:pStyle w:val="BodyText"/>
        <w:spacing w:before="58"/>
        <w:ind w:right="890"/>
        <w:jc w:val="right"/>
      </w:pPr>
      <w:r>
        <w:rPr>
          <w:spacing w:val="-3"/>
          <w:u w:val="single"/>
        </w:rPr>
        <w:t>(тыс.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рублей</w:t>
      </w:r>
      <w:r>
        <w:rPr>
          <w:spacing w:val="-2"/>
        </w:rPr>
        <w:t>)</w:t>
      </w:r>
    </w:p>
    <w:p>
      <w:pPr>
        <w:pStyle w:val="BodyText"/>
        <w:spacing w:before="7" w:after="1"/>
        <w:rPr>
          <w:sz w:val="11"/>
        </w:rPr>
      </w:pPr>
    </w:p>
    <w:tbl>
      <w:tblPr>
        <w:tblW w:w="0" w:type="auto"/>
        <w:jc w:val="left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6947"/>
        <w:gridCol w:w="1445"/>
        <w:gridCol w:w="1278"/>
        <w:gridCol w:w="1277"/>
        <w:gridCol w:w="1275"/>
        <w:gridCol w:w="1275"/>
        <w:gridCol w:w="1419"/>
      </w:tblGrid>
      <w:tr>
        <w:trPr>
          <w:trHeight w:val="496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3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57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29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441" w:hRule="atLeast"/>
        </w:trPr>
        <w:tc>
          <w:tcPr>
            <w:tcW w:w="864" w:type="dxa"/>
          </w:tcPr>
          <w:p>
            <w:pPr>
              <w:pStyle w:val="TableParagraph"/>
              <w:spacing w:line="224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947" w:type="dxa"/>
          </w:tcPr>
          <w:p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Доходы</w:t>
            </w:r>
          </w:p>
        </w:tc>
        <w:tc>
          <w:tcPr>
            <w:tcW w:w="1445" w:type="dxa"/>
          </w:tcPr>
          <w:p>
            <w:pPr>
              <w:pStyle w:val="TableParagraph"/>
              <w:spacing w:line="224" w:lineRule="exact"/>
              <w:ind w:left="251" w:right="239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186,046</w:t>
            </w:r>
          </w:p>
        </w:tc>
        <w:tc>
          <w:tcPr>
            <w:tcW w:w="1278" w:type="dxa"/>
          </w:tcPr>
          <w:p>
            <w:pPr>
              <w:pStyle w:val="TableParagraph"/>
              <w:spacing w:line="224" w:lineRule="exact"/>
              <w:ind w:left="217" w:right="20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134,81</w:t>
            </w:r>
          </w:p>
        </w:tc>
        <w:tc>
          <w:tcPr>
            <w:tcW w:w="1277" w:type="dxa"/>
          </w:tcPr>
          <w:p>
            <w:pPr>
              <w:pStyle w:val="TableParagraph"/>
              <w:spacing w:line="224" w:lineRule="exact"/>
              <w:ind w:left="215" w:right="20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512,61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233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675,51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28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674,8</w:t>
            </w:r>
          </w:p>
        </w:tc>
        <w:tc>
          <w:tcPr>
            <w:tcW w:w="1419" w:type="dxa"/>
          </w:tcPr>
          <w:p>
            <w:pPr>
              <w:pStyle w:val="TableParagraph"/>
              <w:spacing w:line="224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</w:tr>
      <w:tr>
        <w:trPr>
          <w:trHeight w:val="436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Налоговые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доходы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10 855,8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11 194,1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11 511,9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284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674,8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</w:tr>
      <w:tr>
        <w:trPr>
          <w:trHeight w:val="441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прибыль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доходы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1 902,8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2 093,2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2 118,3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334"/>
              <w:rPr>
                <w:sz w:val="20"/>
              </w:rPr>
            </w:pPr>
            <w:r>
              <w:rPr>
                <w:sz w:val="20"/>
              </w:rPr>
              <w:t>2 131,0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33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131,0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2 131,0</w:t>
            </w:r>
          </w:p>
        </w:tc>
      </w:tr>
      <w:tr>
        <w:trPr>
          <w:trHeight w:val="440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1.1.3.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имущество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7 457,0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5"/>
              <w:jc w:val="center"/>
              <w:rPr>
                <w:sz w:val="20"/>
              </w:rPr>
            </w:pPr>
            <w:r>
              <w:rPr>
                <w:sz w:val="20"/>
              </w:rPr>
              <w:t>7 380,0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7 585,0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334"/>
              <w:rPr>
                <w:sz w:val="20"/>
              </w:rPr>
            </w:pPr>
            <w:r>
              <w:rPr>
                <w:sz w:val="20"/>
              </w:rPr>
              <w:t>7 690,0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33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690,0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5" w:right="328"/>
              <w:jc w:val="center"/>
              <w:rPr>
                <w:sz w:val="20"/>
              </w:rPr>
            </w:pPr>
            <w:r>
              <w:rPr>
                <w:sz w:val="20"/>
              </w:rPr>
              <w:t>7 690,0</w:t>
            </w:r>
          </w:p>
        </w:tc>
      </w:tr>
      <w:tr>
        <w:trPr>
          <w:trHeight w:val="441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1.1.4.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Акцизы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1 482,5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1 716,4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1 803,8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334"/>
              <w:rPr>
                <w:sz w:val="20"/>
              </w:rPr>
            </w:pPr>
            <w:r>
              <w:rPr>
                <w:sz w:val="20"/>
              </w:rPr>
              <w:t>1 848,7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33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848,7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1 848,7</w:t>
            </w:r>
          </w:p>
        </w:tc>
      </w:tr>
      <w:tr>
        <w:trPr>
          <w:trHeight w:val="436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1.1.5.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Госпошлина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49" w:right="239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0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1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>
        <w:trPr>
          <w:trHeight w:val="436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1.1.6.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сельскохозяйственный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налог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0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1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>
        <w:trPr>
          <w:trHeight w:val="436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Неналоговые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доходы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50" w:right="2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351,042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0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1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440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6947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Безвозмездные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поступления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exact"/>
              <w:ind w:left="251" w:right="23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979,234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2 940,71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4"/>
              <w:jc w:val="center"/>
              <w:rPr>
                <w:sz w:val="20"/>
              </w:rPr>
            </w:pPr>
            <w:r>
              <w:rPr>
                <w:sz w:val="20"/>
              </w:rPr>
              <w:t>2 000,71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284"/>
              <w:rPr>
                <w:sz w:val="20"/>
              </w:rPr>
            </w:pPr>
            <w:r>
              <w:rPr>
                <w:sz w:val="20"/>
              </w:rPr>
              <w:t>2 000,71</w:t>
            </w:r>
          </w:p>
        </w:tc>
        <w:tc>
          <w:tcPr>
            <w:tcW w:w="1275" w:type="dxa"/>
          </w:tcPr>
          <w:p>
            <w:pPr>
              <w:pStyle w:val="TableParagraph"/>
              <w:spacing w:line="223" w:lineRule="exact"/>
              <w:ind w:left="410" w:right="4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3" w:lineRule="exact"/>
              <w:ind w:left="336" w:right="32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681" w:hRule="atLeast"/>
        </w:trPr>
        <w:tc>
          <w:tcPr>
            <w:tcW w:w="864" w:type="dxa"/>
          </w:tcPr>
          <w:p>
            <w:pPr>
              <w:pStyle w:val="TableParagraph"/>
              <w:spacing w:line="223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1.3.1.</w:t>
            </w:r>
          </w:p>
        </w:tc>
        <w:tc>
          <w:tcPr>
            <w:tcW w:w="6947" w:type="dxa"/>
          </w:tcPr>
          <w:p>
            <w:pPr>
              <w:pStyle w:val="TableParagraph"/>
              <w:spacing w:before="5"/>
              <w:ind w:left="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</w:p>
          <w:p>
            <w:pPr>
              <w:pStyle w:val="TableParagraph"/>
              <w:spacing w:line="240" w:lineRule="atLeast"/>
              <w:ind w:left="40" w:right="4901"/>
              <w:rPr>
                <w:sz w:val="20"/>
              </w:rPr>
            </w:pPr>
            <w:r>
              <w:rPr>
                <w:spacing w:val="-1"/>
                <w:sz w:val="20"/>
              </w:rPr>
              <w:t>федерального </w:t>
            </w:r>
            <w:r>
              <w:rPr>
                <w:sz w:val="20"/>
              </w:rPr>
              <w:t>бюджета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областного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бюджета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10" w:orient="landscape"/>
          <w:pgMar w:top="1100" w:bottom="280" w:left="200" w:right="100"/>
        </w:sect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7043"/>
        <w:gridCol w:w="1416"/>
        <w:gridCol w:w="1277"/>
        <w:gridCol w:w="1276"/>
        <w:gridCol w:w="1274"/>
        <w:gridCol w:w="1133"/>
        <w:gridCol w:w="1277"/>
      </w:tblGrid>
      <w:tr>
        <w:trPr>
          <w:trHeight w:val="445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5" w:right="361"/>
              <w:jc w:val="center"/>
              <w:rPr>
                <w:sz w:val="20"/>
              </w:rPr>
            </w:pPr>
            <w:r>
              <w:rPr>
                <w:sz w:val="20"/>
              </w:rPr>
              <w:t>1.3.1.1.</w:t>
            </w:r>
          </w:p>
        </w:tc>
        <w:tc>
          <w:tcPr>
            <w:tcW w:w="7043" w:type="dxa"/>
          </w:tcPr>
          <w:p>
            <w:pPr>
              <w:pStyle w:val="TableParagraph"/>
              <w:spacing w:line="223" w:lineRule="exact"/>
              <w:ind w:left="5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них: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дотации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5" w:right="361"/>
              <w:jc w:val="center"/>
              <w:rPr>
                <w:sz w:val="20"/>
              </w:rPr>
            </w:pPr>
            <w:r>
              <w:rPr>
                <w:sz w:val="20"/>
              </w:rPr>
              <w:t>1.3.1.2.</w:t>
            </w:r>
          </w:p>
        </w:tc>
        <w:tc>
          <w:tcPr>
            <w:tcW w:w="704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субсидии</w:t>
            </w:r>
          </w:p>
        </w:tc>
        <w:tc>
          <w:tcPr>
            <w:tcW w:w="1416" w:type="dxa"/>
          </w:tcPr>
          <w:p>
            <w:pPr>
              <w:pStyle w:val="TableParagraph"/>
              <w:spacing w:line="223" w:lineRule="exact"/>
              <w:ind w:left="236" w:right="222"/>
              <w:jc w:val="center"/>
              <w:rPr>
                <w:sz w:val="20"/>
              </w:rPr>
            </w:pPr>
            <w:r>
              <w:rPr>
                <w:sz w:val="20"/>
              </w:rPr>
              <w:t>27 194,0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2"/>
              <w:jc w:val="center"/>
              <w:rPr>
                <w:sz w:val="20"/>
              </w:rPr>
            </w:pPr>
            <w:r>
              <w:rPr>
                <w:sz w:val="20"/>
              </w:rPr>
              <w:t>2 820,0</w:t>
            </w:r>
          </w:p>
        </w:tc>
        <w:tc>
          <w:tcPr>
            <w:tcW w:w="1276" w:type="dxa"/>
          </w:tcPr>
          <w:p>
            <w:pPr>
              <w:pStyle w:val="TableParagraph"/>
              <w:spacing w:line="223" w:lineRule="exact"/>
              <w:ind w:left="218" w:right="202"/>
              <w:jc w:val="center"/>
              <w:rPr>
                <w:sz w:val="20"/>
              </w:rPr>
            </w:pPr>
            <w:r>
              <w:rPr>
                <w:sz w:val="20"/>
              </w:rPr>
              <w:t>1 880,0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/>
              <w:ind w:left="218" w:right="201"/>
              <w:jc w:val="center"/>
              <w:rPr>
                <w:sz w:val="20"/>
              </w:rPr>
            </w:pPr>
            <w:r>
              <w:rPr>
                <w:sz w:val="20"/>
              </w:rPr>
              <w:t>1880,0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197" w:right="179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19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5" w:right="361"/>
              <w:jc w:val="center"/>
              <w:rPr>
                <w:sz w:val="20"/>
              </w:rPr>
            </w:pPr>
            <w:r>
              <w:rPr>
                <w:sz w:val="20"/>
              </w:rPr>
              <w:t>1.3.1.3.</w:t>
            </w:r>
          </w:p>
        </w:tc>
        <w:tc>
          <w:tcPr>
            <w:tcW w:w="704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субвенции</w:t>
            </w:r>
          </w:p>
        </w:tc>
        <w:tc>
          <w:tcPr>
            <w:tcW w:w="1416" w:type="dxa"/>
          </w:tcPr>
          <w:p>
            <w:pPr>
              <w:pStyle w:val="TableParagraph"/>
              <w:spacing w:line="223" w:lineRule="exact"/>
              <w:ind w:left="239" w:right="221"/>
              <w:jc w:val="center"/>
              <w:rPr>
                <w:sz w:val="20"/>
              </w:rPr>
            </w:pPr>
            <w:r>
              <w:rPr>
                <w:sz w:val="20"/>
              </w:rPr>
              <w:t>224,063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4"/>
              <w:jc w:val="center"/>
              <w:rPr>
                <w:sz w:val="20"/>
              </w:rPr>
            </w:pPr>
            <w:r>
              <w:rPr>
                <w:sz w:val="20"/>
              </w:rPr>
              <w:t>120 71</w:t>
            </w:r>
          </w:p>
        </w:tc>
        <w:tc>
          <w:tcPr>
            <w:tcW w:w="1276" w:type="dxa"/>
          </w:tcPr>
          <w:p>
            <w:pPr>
              <w:pStyle w:val="TableParagraph"/>
              <w:spacing w:line="223" w:lineRule="exact"/>
              <w:ind w:left="217" w:right="204"/>
              <w:jc w:val="center"/>
              <w:rPr>
                <w:sz w:val="20"/>
              </w:rPr>
            </w:pPr>
            <w:r>
              <w:rPr>
                <w:sz w:val="20"/>
              </w:rPr>
              <w:t>120,71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/>
              <w:ind w:left="218" w:right="201"/>
              <w:jc w:val="center"/>
              <w:rPr>
                <w:sz w:val="20"/>
              </w:rPr>
            </w:pPr>
            <w:r>
              <w:rPr>
                <w:sz w:val="20"/>
              </w:rPr>
              <w:t>120,71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197" w:right="179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19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5" w:right="361"/>
              <w:jc w:val="center"/>
              <w:rPr>
                <w:sz w:val="20"/>
              </w:rPr>
            </w:pPr>
            <w:r>
              <w:rPr>
                <w:sz w:val="20"/>
              </w:rPr>
              <w:t>1.3.1.4.</w:t>
            </w:r>
          </w:p>
        </w:tc>
        <w:tc>
          <w:tcPr>
            <w:tcW w:w="704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межбюджетные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трансферты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5" w:right="21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04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Расходы</w:t>
            </w:r>
          </w:p>
        </w:tc>
        <w:tc>
          <w:tcPr>
            <w:tcW w:w="1416" w:type="dxa"/>
          </w:tcPr>
          <w:p>
            <w:pPr>
              <w:pStyle w:val="TableParagraph"/>
              <w:spacing w:line="223" w:lineRule="exact"/>
              <w:ind w:left="239" w:right="222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186,046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20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134,81</w:t>
            </w:r>
          </w:p>
        </w:tc>
        <w:tc>
          <w:tcPr>
            <w:tcW w:w="1276" w:type="dxa"/>
          </w:tcPr>
          <w:p>
            <w:pPr>
              <w:pStyle w:val="TableParagraph"/>
              <w:spacing w:line="223" w:lineRule="exact"/>
              <w:ind w:left="218" w:right="20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512,61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/>
              <w:ind w:left="218" w:right="20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675,51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197" w:right="1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674,8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left="216" w:right="198"/>
              <w:jc w:val="center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</w:tr>
      <w:tr>
        <w:trPr>
          <w:trHeight w:val="1161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210" w:right="467"/>
              <w:jc w:val="center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7043" w:type="dxa"/>
          </w:tcPr>
          <w:p>
            <w:pPr>
              <w:pStyle w:val="TableParagraph"/>
              <w:spacing w:line="249" w:lineRule="auto" w:before="5"/>
              <w:ind w:left="40" w:right="357" w:hanging="5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расходов,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осуществляемых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счет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целевых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поступлений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других бюджетов бюджетной системы Российской Федерации и от госу-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дарственной корпорации - Фонда содействия реформированию жилищно-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коммунального хозяйства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13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210" w:right="467"/>
              <w:jc w:val="center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7043" w:type="dxa"/>
          </w:tcPr>
          <w:p>
            <w:pPr>
              <w:pStyle w:val="TableParagraph"/>
              <w:spacing w:line="249" w:lineRule="auto" w:before="5"/>
              <w:ind w:left="40" w:right="572" w:hanging="5"/>
              <w:jc w:val="both"/>
              <w:rPr>
                <w:sz w:val="20"/>
              </w:rPr>
            </w:pPr>
            <w:r>
              <w:rPr>
                <w:sz w:val="20"/>
              </w:rPr>
              <w:t>расходы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счет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целевых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поступлений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бюджетов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бюджетной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сис-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темы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Федерации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государственной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корпорации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Фонда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реформированию жилищно-коммунального хозяйства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3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5" w:right="21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04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Дефицит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(-)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профицит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(+)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15" w:right="21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04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Источники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финансирования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дефицита/направление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профицита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210" w:right="467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704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числе: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кредиты кредитных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210" w:right="467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704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бюджетные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кредиты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8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210" w:right="467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704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источники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10" w:orient="landscape"/>
          <w:pgMar w:top="1100" w:bottom="280" w:left="200" w:right="100"/>
        </w:sectPr>
      </w:pPr>
    </w:p>
    <w:p>
      <w:pPr>
        <w:pStyle w:val="BodyText"/>
        <w:spacing w:before="68" w:after="7"/>
        <w:ind w:left="2790" w:right="2905"/>
        <w:jc w:val="center"/>
      </w:pPr>
      <w:r>
        <w:rPr/>
        <w:t>Основные</w:t>
      </w:r>
      <w:r>
        <w:rPr>
          <w:spacing w:val="-1"/>
        </w:rPr>
        <w:t> </w:t>
      </w:r>
      <w:r>
        <w:rPr/>
        <w:t>показатели бюджета</w:t>
      </w:r>
      <w:r>
        <w:rPr>
          <w:spacing w:val="-3"/>
        </w:rPr>
        <w:t> </w:t>
      </w: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4"/>
        </w:rPr>
        <w:t> </w:t>
      </w:r>
      <w:r>
        <w:rPr/>
        <w:t>на период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2028</w:t>
      </w:r>
      <w:r>
        <w:rPr>
          <w:spacing w:val="42"/>
        </w:rPr>
        <w:t> </w:t>
      </w:r>
      <w:r>
        <w:rPr/>
        <w:t>года</w:t>
      </w:r>
    </w:p>
    <w:tbl>
      <w:tblPr>
        <w:tblW w:w="0" w:type="auto"/>
        <w:jc w:val="left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7332"/>
        <w:gridCol w:w="1285"/>
        <w:gridCol w:w="1283"/>
        <w:gridCol w:w="1285"/>
        <w:gridCol w:w="1283"/>
        <w:gridCol w:w="1278"/>
        <w:gridCol w:w="1290"/>
      </w:tblGrid>
      <w:tr>
        <w:trPr>
          <w:trHeight w:val="440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332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Доходы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186,046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134,81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512,61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675,51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7332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Налоговые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доходы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10 855,8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11 194,1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11 511,9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11 674,8</w:t>
            </w:r>
          </w:p>
        </w:tc>
      </w:tr>
    </w:tbl>
    <w:p>
      <w:pPr>
        <w:pStyle w:val="BodyText"/>
        <w:spacing w:before="77"/>
        <w:ind w:right="890"/>
        <w:jc w:val="right"/>
      </w:pPr>
      <w:r>
        <w:rPr>
          <w:spacing w:val="-3"/>
          <w:u w:val="single"/>
        </w:rPr>
        <w:t>(тыс.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рублей</w:t>
      </w:r>
      <w:r>
        <w:rPr>
          <w:spacing w:val="-2"/>
        </w:rPr>
        <w:t>)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3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7332"/>
        <w:gridCol w:w="1285"/>
        <w:gridCol w:w="1283"/>
        <w:gridCol w:w="1285"/>
        <w:gridCol w:w="1283"/>
        <w:gridCol w:w="1278"/>
        <w:gridCol w:w="1290"/>
      </w:tblGrid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7332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прибыль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7332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доходы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1 902,8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2 093,2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2 118,3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2 131,0</w:t>
            </w:r>
          </w:p>
        </w:tc>
        <w:tc>
          <w:tcPr>
            <w:tcW w:w="1278" w:type="dxa"/>
          </w:tcPr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2 131,0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2 131,0</w:t>
            </w: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1.1.3.</w:t>
            </w:r>
          </w:p>
        </w:tc>
        <w:tc>
          <w:tcPr>
            <w:tcW w:w="7332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Налоги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имущество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7 457,0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7 380,0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7 585,0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7 690,0</w:t>
            </w:r>
          </w:p>
        </w:tc>
        <w:tc>
          <w:tcPr>
            <w:tcW w:w="1278" w:type="dxa"/>
          </w:tcPr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7 690,0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7 690,0</w:t>
            </w: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1.1.4.</w:t>
            </w:r>
          </w:p>
        </w:tc>
        <w:tc>
          <w:tcPr>
            <w:tcW w:w="7332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Акцизы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1 482,5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1 716,4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1 803,8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1 848,7</w:t>
            </w:r>
          </w:p>
        </w:tc>
        <w:tc>
          <w:tcPr>
            <w:tcW w:w="1278" w:type="dxa"/>
          </w:tcPr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1 848,7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1 848,7</w:t>
            </w: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1.1.5.</w:t>
            </w:r>
          </w:p>
        </w:tc>
        <w:tc>
          <w:tcPr>
            <w:tcW w:w="7332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Госпошлина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8" w:type="dxa"/>
          </w:tcPr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5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1.1.6.</w:t>
            </w:r>
          </w:p>
        </w:tc>
        <w:tc>
          <w:tcPr>
            <w:tcW w:w="7332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сельскохозяйственный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налог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85" w:type="dxa"/>
          </w:tcPr>
          <w:p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83" w:type="dxa"/>
          </w:tcPr>
          <w:p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78" w:type="dxa"/>
          </w:tcPr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>
        <w:trPr>
          <w:trHeight w:val="436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7332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Неналоговые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доходы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351,042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>
        <w:trPr>
          <w:trHeight w:val="441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7332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Безвозмездные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поступления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979,234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2 940,71</w:t>
            </w:r>
          </w:p>
        </w:tc>
        <w:tc>
          <w:tcPr>
            <w:tcW w:w="1285" w:type="dxa"/>
          </w:tcPr>
          <w:p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2 000,71</w:t>
            </w:r>
          </w:p>
        </w:tc>
        <w:tc>
          <w:tcPr>
            <w:tcW w:w="1283" w:type="dxa"/>
          </w:tcPr>
          <w:p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2 000,71</w:t>
            </w:r>
          </w:p>
        </w:tc>
        <w:tc>
          <w:tcPr>
            <w:tcW w:w="1278" w:type="dxa"/>
          </w:tcPr>
          <w:p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90" w:type="dxa"/>
          </w:tcPr>
          <w:p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681" w:hRule="atLeast"/>
        </w:trPr>
        <w:tc>
          <w:tcPr>
            <w:tcW w:w="1032" w:type="dxa"/>
          </w:tcPr>
          <w:p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1.3.1.</w:t>
            </w:r>
          </w:p>
        </w:tc>
        <w:tc>
          <w:tcPr>
            <w:tcW w:w="7332" w:type="dxa"/>
          </w:tcPr>
          <w:p>
            <w:pPr>
              <w:pStyle w:val="TableParagraph"/>
              <w:spacing w:line="249" w:lineRule="auto" w:before="5"/>
              <w:ind w:left="40" w:right="48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федерального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бюджета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областного</w:t>
            </w:r>
          </w:p>
          <w:p>
            <w:pPr>
              <w:pStyle w:val="TableParagraph"/>
              <w:spacing w:line="176" w:lineRule="exact" w:before="1"/>
              <w:ind w:left="40"/>
              <w:rPr>
                <w:sz w:val="20"/>
              </w:rPr>
            </w:pPr>
            <w:r>
              <w:rPr>
                <w:sz w:val="20"/>
              </w:rPr>
              <w:t>бюджета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10" w:orient="landscape"/>
          <w:pgMar w:top="1040" w:bottom="280" w:left="20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1"/>
        <w:ind w:left="4604" w:right="533" w:hanging="417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503998pt;margin-top:-427.664063pt;width:520.5500pt;height:421.0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2"/>
                    <w:gridCol w:w="7518"/>
                    <w:gridCol w:w="1274"/>
                    <w:gridCol w:w="563"/>
                  </w:tblGrid>
                  <w:tr>
                    <w:trPr>
                      <w:trHeight w:val="446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1.3.1.1.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них: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дотации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1.3.1.2.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субсидии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27 194,0</w:t>
                        </w: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820,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1.3.1.3.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субвенции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224,063</w:t>
                        </w: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1" w:right="-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120,71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1.3.1.4.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межбюджетные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трансферты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Расходы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186,046</w:t>
                        </w: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1" w:right="-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1160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49" w:lineRule="auto" w:before="7"/>
                          <w:ind w:left="40" w:right="197" w:hanging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расходы без учета расходов, осуществляемых за счет целевых поступлений от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других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бюджетов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бюджетной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системы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Российской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Федерации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государственной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корпорации - Фонда содействия реформированию жилищно-коммунального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хозяйства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21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49" w:lineRule="auto" w:before="8"/>
                          <w:ind w:left="40" w:hanging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расходы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счет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целевых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поступлений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других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бюджетов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бюджетной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системы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Российской Федерации и от государственной корпорации - Фонда содействия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реформированию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жилищно-коммунального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хозяйства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Дефицит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(-)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профицит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(+)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Источники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финансирования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дефицита/направление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профицита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5.1.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том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числе: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кредиты кредитных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организаций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5.2.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бюджетные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кредиты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5.3.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иные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источники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Муниципальный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долг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поселения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конец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69" w:hRule="atLeast"/>
                    </w:trPr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7518" w:type="dxa"/>
                      </w:tcPr>
                      <w:p>
                        <w:pPr>
                          <w:pStyle w:val="TableParagraph"/>
                          <w:spacing w:line="237" w:lineRule="auto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Отношение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муниципального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долга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поселения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объему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доходов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муниципального района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без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учета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безвозмездных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поступлений,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744003pt;margin-top:58.885918pt;width:511.3pt;height:217.2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8"/>
                    <w:gridCol w:w="7872"/>
                    <w:gridCol w:w="1194"/>
                    <w:gridCol w:w="363"/>
                  </w:tblGrid>
                  <w:tr>
                    <w:trPr>
                      <w:trHeight w:val="681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49" w:lineRule="auto" w:before="5"/>
                          <w:ind w:left="124" w:right="355" w:firstLin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4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Показатель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03"/>
                          <w:ind w:left="121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2023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23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4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7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2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Расходы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бюджета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поселения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всего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96"/>
                          <w:ind w:left="123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41 186,046</w:t>
                        </w:r>
                      </w:p>
                    </w:tc>
                    <w:tc>
                      <w:tcPr>
                        <w:tcW w:w="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-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2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before="5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Расходы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реализацию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муниципальных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программ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поселения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97"/>
                          <w:ind w:left="121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260,24</w:t>
                        </w:r>
                      </w:p>
                    </w:tc>
                    <w:tc>
                      <w:tcPr>
                        <w:tcW w:w="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ind w:left="40" w:right="12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Муниципальная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программа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«Совершенствование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содержание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дорог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общего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пользования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местного значения в границах населенных пунктов Рощинского сельского поселения в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2021-2025 годы»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3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29 329,1</w:t>
                        </w:r>
                      </w:p>
                    </w:tc>
                    <w:tc>
                      <w:tcPr>
                        <w:tcW w:w="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988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37" w:lineRule="auto"/>
                          <w:ind w:left="40" w:right="4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Муниципальная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«Благоустройство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территории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поселения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2021-2025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годы»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21" w:right="1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430,340</w:t>
                        </w:r>
                      </w:p>
                    </w:tc>
                    <w:tc>
                      <w:tcPr>
                        <w:tcW w:w="36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Показатели</w:t>
      </w:r>
      <w:r>
        <w:rPr>
          <w:spacing w:val="-6"/>
        </w:rPr>
        <w:t> </w:t>
      </w:r>
      <w:r>
        <w:rPr/>
        <w:t>финансового</w:t>
      </w:r>
      <w:r>
        <w:rPr>
          <w:spacing w:val="-4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муниципальных</w:t>
      </w:r>
      <w:r>
        <w:rPr>
          <w:spacing w:val="-4"/>
        </w:rPr>
        <w:t> </w:t>
      </w:r>
      <w:r>
        <w:rPr/>
        <w:t>программ</w:t>
      </w:r>
      <w:r>
        <w:rPr>
          <w:spacing w:val="40"/>
        </w:rPr>
        <w:t> </w:t>
      </w:r>
      <w:r>
        <w:rPr/>
        <w:t>Рощинского</w:t>
      </w:r>
      <w:r>
        <w:rPr>
          <w:spacing w:val="-4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период</w:t>
      </w:r>
      <w:r>
        <w:rPr>
          <w:spacing w:val="-47"/>
        </w:rPr>
        <w:t> </w:t>
      </w:r>
      <w:r>
        <w:rPr/>
        <w:t>до</w:t>
      </w:r>
      <w:r>
        <w:rPr>
          <w:spacing w:val="-1"/>
        </w:rPr>
        <w:t> </w:t>
      </w:r>
      <w:r>
        <w:rPr/>
        <w:t>2028</w:t>
      </w:r>
      <w:r>
        <w:rPr>
          <w:spacing w:val="-1"/>
        </w:rPr>
        <w:t> </w:t>
      </w:r>
      <w:r>
        <w:rPr/>
        <w:t>года</w:t>
      </w:r>
    </w:p>
    <w:p>
      <w:pPr>
        <w:spacing w:after="0"/>
        <w:sectPr>
          <w:pgSz w:w="11910" w:h="16840"/>
          <w:pgMar w:top="1580" w:bottom="280" w:left="138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91"/>
        <w:ind w:left="3255" w:right="3499" w:firstLine="840"/>
      </w:pPr>
      <w:r>
        <w:rPr/>
        <w:pict>
          <v:shape style="position:absolute;margin-left:84.744003pt;margin-top:-368.72406pt;width:511.3pt;height:361.8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8"/>
                    <w:gridCol w:w="7872"/>
                    <w:gridCol w:w="1134"/>
                    <w:gridCol w:w="423"/>
                  </w:tblGrid>
                  <w:tr>
                    <w:trPr>
                      <w:trHeight w:val="974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ind w:left="40" w:right="12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Муниципальная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программа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«Развитие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малого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среднего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предпринимательства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Рощинском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сельском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поселении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2021-2025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годы»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17" w:right="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112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Муниципальная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программа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«Обеспечение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первичных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мер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пожарной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безопасности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Рощинском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сельском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поселении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2021-2025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годах»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17" w:right="3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154,0</w:t>
                        </w: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302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1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49" w:lineRule="auto" w:before="7"/>
                          <w:ind w:left="40" w:righ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Муниципальная программа «Информатизация Рощинского сельского поселения на 2021-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2025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годы»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17" w:right="3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312,8</w:t>
                        </w: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-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303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1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2.6.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49" w:lineRule="auto" w:before="5"/>
                          <w:ind w:left="40" w:righ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Муниципальная программа «Сохранение и реконструкция воинских захоронений 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военно-мемориальных объектов на территории Рощинского сельского поселения в 2021-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2025 годах»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17" w:right="3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302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tabs>
                            <w:tab w:pos="6365" w:val="left" w:leader="none"/>
                          </w:tabs>
                          <w:spacing w:before="5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Удельный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вес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расходов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реализацию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муниципальных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программ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u w:val="single"/>
                          </w:rPr>
                          <w:t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before="10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_</w:t>
                        </w:r>
                        <w:r>
                          <w:rPr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поселения</w:t>
                        </w:r>
                        <w:r>
                          <w:rPr>
                            <w:spacing w:val="3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общем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объеме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расходов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бюджета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_</w:t>
                        </w:r>
                        <w:r>
                          <w:rPr>
                            <w:spacing w:val="-2"/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поселения,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17" w:right="3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80,8</w:t>
                        </w: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Расходы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непрограммные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направления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7872" w:type="dxa"/>
                      </w:tcPr>
                      <w:p>
                        <w:pPr>
                          <w:pStyle w:val="TableParagraph"/>
                          <w:spacing w:line="249" w:lineRule="auto" w:before="5"/>
                          <w:ind w:left="40" w:right="3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Удельный вес расходов на непрограммные направления деятельности в общем объеме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расходов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бюджета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Рощинского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поселения, %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line="229" w:lineRule="exact" w:before="0"/>
        <w:ind w:left="451" w:right="420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451" w:right="69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</w:pPr>
    </w:p>
    <w:p>
      <w:pPr>
        <w:pStyle w:val="BodyText"/>
        <w:ind w:left="463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369</w:t>
      </w:r>
    </w:p>
    <w:p>
      <w:pPr>
        <w:pStyle w:val="BodyText"/>
        <w:ind w:left="463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Heading2"/>
        <w:spacing w:before="3"/>
        <w:ind w:left="322" w:right="7756"/>
      </w:pPr>
      <w:r>
        <w:rPr/>
        <w:t>Об утверждении Перечня</w:t>
      </w:r>
      <w:r>
        <w:rPr>
          <w:spacing w:val="1"/>
        </w:rPr>
        <w:t> </w:t>
      </w:r>
      <w:r>
        <w:rPr/>
        <w:t>главных администраторов</w:t>
      </w:r>
      <w:r>
        <w:rPr>
          <w:spacing w:val="-47"/>
        </w:rPr>
        <w:t> </w:t>
      </w:r>
      <w:r>
        <w:rPr/>
        <w:t>доходов</w:t>
      </w:r>
      <w:r>
        <w:rPr>
          <w:spacing w:val="-1"/>
        </w:rPr>
        <w:t> </w:t>
      </w:r>
      <w:r>
        <w:rPr/>
        <w:t>бюджета</w:t>
      </w:r>
    </w:p>
    <w:p>
      <w:pPr>
        <w:spacing w:before="1"/>
        <w:ind w:left="322" w:right="8042" w:firstLine="0"/>
        <w:jc w:val="left"/>
        <w:rPr>
          <w:b/>
          <w:sz w:val="20"/>
        </w:rPr>
      </w:pPr>
      <w:r>
        <w:rPr>
          <w:b/>
          <w:sz w:val="20"/>
        </w:rPr>
        <w:t>Рощинского сельского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поселения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2024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год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и</w:t>
      </w:r>
    </w:p>
    <w:p>
      <w:pPr>
        <w:pStyle w:val="Heading2"/>
        <w:ind w:left="322" w:right="7519"/>
      </w:pPr>
      <w:r>
        <w:rPr/>
        <w:t>плановый период 2025 и 2026</w:t>
      </w:r>
      <w:r>
        <w:rPr>
          <w:spacing w:val="-47"/>
        </w:rPr>
        <w:t> </w:t>
      </w:r>
      <w:r>
        <w:rPr/>
        <w:t>годов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322" w:right="533" w:firstLine="707"/>
      </w:pP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6"/>
        </w:rPr>
        <w:t> </w:t>
      </w:r>
      <w:r>
        <w:rPr/>
        <w:t>с</w:t>
      </w:r>
      <w:r>
        <w:rPr>
          <w:spacing w:val="18"/>
        </w:rPr>
        <w:t> </w:t>
      </w:r>
      <w:r>
        <w:rPr/>
        <w:t>пунктами</w:t>
      </w:r>
      <w:r>
        <w:rPr>
          <w:spacing w:val="14"/>
        </w:rPr>
        <w:t> </w:t>
      </w:r>
      <w:r>
        <w:rPr/>
        <w:t>3.1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3.2</w:t>
      </w:r>
      <w:r>
        <w:rPr>
          <w:spacing w:val="16"/>
        </w:rPr>
        <w:t> </w:t>
      </w:r>
      <w:r>
        <w:rPr/>
        <w:t>статьи</w:t>
      </w:r>
      <w:r>
        <w:rPr>
          <w:spacing w:val="14"/>
        </w:rPr>
        <w:t> </w:t>
      </w:r>
      <w:r>
        <w:rPr/>
        <w:t>160.1</w:t>
      </w:r>
      <w:r>
        <w:rPr>
          <w:spacing w:val="16"/>
        </w:rPr>
        <w:t> </w:t>
      </w:r>
      <w:r>
        <w:rPr/>
        <w:t>Бюджетного</w:t>
      </w:r>
      <w:r>
        <w:rPr>
          <w:spacing w:val="18"/>
        </w:rPr>
        <w:t> </w:t>
      </w:r>
      <w:r>
        <w:rPr/>
        <w:t>кодекса</w:t>
      </w:r>
      <w:r>
        <w:rPr>
          <w:spacing w:val="15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-47"/>
        </w:rPr>
        <w:t> </w:t>
      </w:r>
      <w:r>
        <w:rPr/>
        <w:t>руководствуясь</w:t>
      </w:r>
      <w:r>
        <w:rPr>
          <w:spacing w:val="-1"/>
        </w:rPr>
        <w:t> </w:t>
      </w:r>
      <w:r>
        <w:rPr/>
        <w:t>статьей</w:t>
      </w:r>
      <w:r>
        <w:rPr>
          <w:spacing w:val="-1"/>
        </w:rPr>
        <w:t> </w:t>
      </w:r>
      <w:r>
        <w:rPr/>
        <w:t>25</w:t>
      </w:r>
      <w:r>
        <w:rPr>
          <w:spacing w:val="1"/>
        </w:rPr>
        <w:t> </w:t>
      </w:r>
      <w:r>
        <w:rPr/>
        <w:t>Устава</w:t>
      </w:r>
      <w:r>
        <w:rPr>
          <w:spacing w:val="-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</w:p>
    <w:p>
      <w:pPr>
        <w:pStyle w:val="Heading2"/>
        <w:spacing w:line="227" w:lineRule="exact" w:before="6"/>
        <w:ind w:left="322"/>
      </w:pPr>
      <w:r>
        <w:rPr/>
        <w:t>ПОСТАНОВЛЯЮ:</w:t>
      </w:r>
    </w:p>
    <w:p>
      <w:pPr>
        <w:pStyle w:val="ListParagraph"/>
        <w:numPr>
          <w:ilvl w:val="2"/>
          <w:numId w:val="21"/>
        </w:numPr>
        <w:tabs>
          <w:tab w:pos="1389" w:val="left" w:leader="none"/>
          <w:tab w:pos="1390" w:val="left" w:leader="none"/>
        </w:tabs>
        <w:spacing w:line="227" w:lineRule="exact" w:before="0" w:after="0"/>
        <w:ind w:left="1390" w:right="0" w:hanging="360"/>
        <w:jc w:val="left"/>
        <w:rPr>
          <w:sz w:val="20"/>
        </w:rPr>
      </w:pPr>
      <w:r>
        <w:rPr>
          <w:sz w:val="20"/>
        </w:rPr>
        <w:t>Утвердить</w:t>
      </w:r>
      <w:r>
        <w:rPr>
          <w:spacing w:val="-4"/>
          <w:sz w:val="20"/>
        </w:rPr>
        <w:t> </w:t>
      </w:r>
      <w:r>
        <w:rPr>
          <w:sz w:val="20"/>
        </w:rPr>
        <w:t>Перечень</w:t>
      </w:r>
      <w:r>
        <w:rPr>
          <w:spacing w:val="-3"/>
          <w:sz w:val="20"/>
        </w:rPr>
        <w:t> </w:t>
      </w:r>
      <w:r>
        <w:rPr>
          <w:sz w:val="20"/>
        </w:rPr>
        <w:t>главных</w:t>
      </w:r>
      <w:r>
        <w:rPr>
          <w:spacing w:val="-5"/>
          <w:sz w:val="20"/>
        </w:rPr>
        <w:t> </w:t>
      </w:r>
      <w:r>
        <w:rPr>
          <w:sz w:val="20"/>
        </w:rPr>
        <w:t>администраторов</w:t>
      </w:r>
      <w:r>
        <w:rPr>
          <w:spacing w:val="-4"/>
          <w:sz w:val="20"/>
        </w:rPr>
        <w:t> </w:t>
      </w:r>
      <w:r>
        <w:rPr>
          <w:sz w:val="20"/>
        </w:rPr>
        <w:t>доходов</w:t>
      </w:r>
      <w:r>
        <w:rPr>
          <w:spacing w:val="-1"/>
          <w:sz w:val="20"/>
        </w:rPr>
        <w:t> </w:t>
      </w:r>
      <w:r>
        <w:rPr>
          <w:sz w:val="20"/>
        </w:rPr>
        <w:t>бюджета</w:t>
      </w:r>
    </w:p>
    <w:p>
      <w:pPr>
        <w:pStyle w:val="BodyText"/>
        <w:spacing w:before="1"/>
        <w:ind w:left="3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2024</w:t>
      </w:r>
      <w:r>
        <w:rPr>
          <w:spacing w:val="-2"/>
        </w:rPr>
        <w:t> </w:t>
      </w:r>
      <w:r>
        <w:rPr/>
        <w:t>год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плановый</w:t>
      </w:r>
      <w:r>
        <w:rPr>
          <w:spacing w:val="-4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2025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2026</w:t>
      </w:r>
      <w:r>
        <w:rPr>
          <w:spacing w:val="-2"/>
        </w:rPr>
        <w:t> </w:t>
      </w:r>
      <w:r>
        <w:rPr/>
        <w:t>годов</w:t>
      </w:r>
      <w:r>
        <w:rPr>
          <w:spacing w:val="-4"/>
        </w:rPr>
        <w:t> </w:t>
      </w:r>
      <w:r>
        <w:rPr/>
        <w:t>согласно</w:t>
      </w:r>
      <w:r>
        <w:rPr>
          <w:spacing w:val="-2"/>
        </w:rPr>
        <w:t> </w:t>
      </w:r>
      <w:r>
        <w:rPr/>
        <w:t>приложению.</w:t>
      </w:r>
    </w:p>
    <w:p>
      <w:pPr>
        <w:pStyle w:val="ListParagraph"/>
        <w:numPr>
          <w:ilvl w:val="2"/>
          <w:numId w:val="21"/>
        </w:numPr>
        <w:tabs>
          <w:tab w:pos="1389" w:val="left" w:leader="none"/>
          <w:tab w:pos="1390" w:val="left" w:leader="none"/>
        </w:tabs>
        <w:spacing w:line="240" w:lineRule="auto" w:before="0" w:after="0"/>
        <w:ind w:left="1390" w:right="0" w:hanging="360"/>
        <w:jc w:val="left"/>
        <w:rPr>
          <w:sz w:val="20"/>
        </w:rPr>
      </w:pPr>
      <w:r>
        <w:rPr>
          <w:sz w:val="20"/>
        </w:rPr>
        <w:t>Настоящее</w:t>
      </w:r>
      <w:r>
        <w:rPr>
          <w:spacing w:val="-3"/>
          <w:sz w:val="20"/>
        </w:rPr>
        <w:t> </w:t>
      </w:r>
      <w:r>
        <w:rPr>
          <w:sz w:val="20"/>
        </w:rPr>
        <w:t>постановление</w:t>
      </w:r>
      <w:r>
        <w:rPr>
          <w:spacing w:val="-3"/>
          <w:sz w:val="20"/>
        </w:rPr>
        <w:t> </w:t>
      </w:r>
      <w:r>
        <w:rPr>
          <w:sz w:val="20"/>
        </w:rPr>
        <w:t>вступает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силу</w:t>
      </w:r>
      <w:r>
        <w:rPr>
          <w:spacing w:val="-4"/>
          <w:sz w:val="20"/>
        </w:rPr>
        <w:t> </w:t>
      </w:r>
      <w:r>
        <w:rPr>
          <w:sz w:val="20"/>
        </w:rPr>
        <w:t>после</w:t>
      </w:r>
      <w:r>
        <w:rPr>
          <w:spacing w:val="-2"/>
          <w:sz w:val="20"/>
        </w:rPr>
        <w:t> </w:t>
      </w:r>
      <w:r>
        <w:rPr>
          <w:sz w:val="20"/>
        </w:rPr>
        <w:t>его</w:t>
      </w:r>
      <w:r>
        <w:rPr>
          <w:spacing w:val="-2"/>
          <w:sz w:val="20"/>
        </w:rPr>
        <w:t> </w:t>
      </w:r>
      <w:r>
        <w:rPr>
          <w:sz w:val="20"/>
        </w:rPr>
        <w:t>официального</w:t>
      </w:r>
    </w:p>
    <w:p>
      <w:pPr>
        <w:pStyle w:val="BodyText"/>
        <w:ind w:left="322" w:right="533"/>
      </w:pPr>
      <w:r>
        <w:rPr/>
        <w:t>опубликования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применяется</w:t>
      </w:r>
      <w:r>
        <w:rPr>
          <w:spacing w:val="44"/>
        </w:rPr>
        <w:t> </w:t>
      </w:r>
      <w:r>
        <w:rPr/>
        <w:t>к</w:t>
      </w:r>
      <w:r>
        <w:rPr>
          <w:spacing w:val="44"/>
        </w:rPr>
        <w:t> </w:t>
      </w:r>
      <w:r>
        <w:rPr/>
        <w:t>правоотношениям,</w:t>
      </w:r>
      <w:r>
        <w:rPr>
          <w:spacing w:val="42"/>
        </w:rPr>
        <w:t> </w:t>
      </w:r>
      <w:r>
        <w:rPr/>
        <w:t>возникающим</w:t>
      </w:r>
      <w:r>
        <w:rPr>
          <w:spacing w:val="45"/>
        </w:rPr>
        <w:t> </w:t>
      </w:r>
      <w:r>
        <w:rPr/>
        <w:t>при</w:t>
      </w:r>
      <w:r>
        <w:rPr>
          <w:spacing w:val="42"/>
        </w:rPr>
        <w:t> </w:t>
      </w:r>
      <w:r>
        <w:rPr/>
        <w:t>составлении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исполнении</w:t>
      </w:r>
      <w:r>
        <w:rPr>
          <w:spacing w:val="42"/>
        </w:rPr>
        <w:t> </w:t>
      </w:r>
      <w:r>
        <w:rPr/>
        <w:t>бюджета</w:t>
      </w:r>
      <w:r>
        <w:rPr>
          <w:spacing w:val="-47"/>
        </w:rPr>
        <w:t> </w:t>
      </w:r>
      <w:r>
        <w:rPr/>
        <w:t>Рощинского</w:t>
      </w:r>
      <w:r>
        <w:rPr>
          <w:spacing w:val="-1"/>
        </w:rPr>
        <w:t> </w:t>
      </w:r>
      <w:r>
        <w:rPr/>
        <w:t>сельского поселения</w:t>
      </w:r>
      <w:r>
        <w:rPr>
          <w:spacing w:val="47"/>
        </w:rPr>
        <w:t> </w:t>
      </w:r>
      <w:r>
        <w:rPr/>
        <w:t>начиная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бюджетов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2024 год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плановый</w:t>
      </w:r>
      <w:r>
        <w:rPr>
          <w:spacing w:val="-2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2025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2026</w:t>
      </w:r>
      <w:r>
        <w:rPr>
          <w:spacing w:val="-1"/>
        </w:rPr>
        <w:t> </w:t>
      </w:r>
      <w:r>
        <w:rPr/>
        <w:t>годов.</w:t>
      </w:r>
    </w:p>
    <w:p>
      <w:pPr>
        <w:pStyle w:val="ListParagraph"/>
        <w:numPr>
          <w:ilvl w:val="2"/>
          <w:numId w:val="21"/>
        </w:numPr>
        <w:tabs>
          <w:tab w:pos="1389" w:val="left" w:leader="none"/>
          <w:tab w:pos="1390" w:val="left" w:leader="none"/>
        </w:tabs>
        <w:spacing w:line="240" w:lineRule="auto" w:before="1" w:after="0"/>
        <w:ind w:left="322" w:right="3371" w:firstLine="707"/>
        <w:jc w:val="left"/>
        <w:rPr>
          <w:sz w:val="20"/>
        </w:rPr>
      </w:pPr>
      <w:r>
        <w:rPr>
          <w:sz w:val="20"/>
        </w:rPr>
        <w:t>Контроль за исполнением настоящего постановления возложить на</w:t>
      </w:r>
      <w:r>
        <w:rPr>
          <w:spacing w:val="-47"/>
          <w:sz w:val="20"/>
        </w:rPr>
        <w:t> </w:t>
      </w:r>
      <w:r>
        <w:rPr>
          <w:sz w:val="20"/>
        </w:rPr>
        <w:t>главного специалиста,</w:t>
      </w:r>
      <w:r>
        <w:rPr>
          <w:spacing w:val="-1"/>
          <w:sz w:val="20"/>
        </w:rPr>
        <w:t> </w:t>
      </w:r>
      <w:r>
        <w:rPr>
          <w:sz w:val="20"/>
        </w:rPr>
        <w:t>главного</w:t>
      </w:r>
      <w:r>
        <w:rPr>
          <w:spacing w:val="1"/>
          <w:sz w:val="20"/>
        </w:rPr>
        <w:t> </w:t>
      </w:r>
      <w:r>
        <w:rPr>
          <w:sz w:val="20"/>
        </w:rPr>
        <w:t>бухгалтера</w:t>
      </w:r>
      <w:r>
        <w:rPr>
          <w:spacing w:val="-1"/>
          <w:sz w:val="20"/>
        </w:rPr>
        <w:t> </w:t>
      </w:r>
      <w:r>
        <w:rPr>
          <w:sz w:val="20"/>
        </w:rPr>
        <w:t>Якунову</w:t>
      </w:r>
      <w:r>
        <w:rPr>
          <w:spacing w:val="-1"/>
          <w:sz w:val="20"/>
        </w:rPr>
        <w:t> </w:t>
      </w:r>
      <w:r>
        <w:rPr>
          <w:sz w:val="20"/>
        </w:rPr>
        <w:t>М.В.</w:t>
      </w:r>
    </w:p>
    <w:p>
      <w:pPr>
        <w:pStyle w:val="ListParagraph"/>
        <w:numPr>
          <w:ilvl w:val="2"/>
          <w:numId w:val="21"/>
        </w:numPr>
        <w:tabs>
          <w:tab w:pos="1389" w:val="left" w:leader="none"/>
          <w:tab w:pos="1390" w:val="left" w:leader="none"/>
        </w:tabs>
        <w:spacing w:line="228" w:lineRule="exact" w:before="0" w:after="0"/>
        <w:ind w:left="1390" w:right="0" w:hanging="360"/>
        <w:jc w:val="left"/>
        <w:rPr>
          <w:sz w:val="20"/>
        </w:rPr>
      </w:pPr>
      <w:r>
        <w:rPr>
          <w:sz w:val="20"/>
        </w:rPr>
        <w:t>Опубликовать</w:t>
      </w:r>
      <w:r>
        <w:rPr>
          <w:spacing w:val="-5"/>
          <w:sz w:val="20"/>
        </w:rPr>
        <w:t> </w:t>
      </w:r>
      <w:r>
        <w:rPr>
          <w:sz w:val="20"/>
        </w:rPr>
        <w:t>постановление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информационном</w:t>
      </w:r>
      <w:r>
        <w:rPr>
          <w:spacing w:val="-4"/>
          <w:sz w:val="20"/>
        </w:rPr>
        <w:t> </w:t>
      </w:r>
      <w:r>
        <w:rPr>
          <w:sz w:val="20"/>
        </w:rPr>
        <w:t>бюллетене</w:t>
      </w:r>
    </w:p>
    <w:p>
      <w:pPr>
        <w:pStyle w:val="BodyText"/>
        <w:spacing w:before="1"/>
        <w:ind w:left="322"/>
      </w:pPr>
      <w:r>
        <w:rPr/>
        <w:t>«Рощинский</w:t>
      </w:r>
      <w:r>
        <w:rPr>
          <w:spacing w:val="-5"/>
        </w:rPr>
        <w:t> </w:t>
      </w:r>
      <w:r>
        <w:rPr/>
        <w:t>Вестник»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разместить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официальном</w:t>
      </w:r>
      <w:r>
        <w:rPr>
          <w:spacing w:val="-3"/>
        </w:rPr>
        <w:t> </w:t>
      </w:r>
      <w:r>
        <w:rPr/>
        <w:t>сайте</w:t>
      </w:r>
      <w:r>
        <w:rPr>
          <w:spacing w:val="-3"/>
        </w:rPr>
        <w:t> </w:t>
      </w:r>
      <w:r>
        <w:rPr/>
        <w:t>администрации.</w:t>
      </w:r>
    </w:p>
    <w:p>
      <w:pPr>
        <w:pStyle w:val="BodyText"/>
        <w:spacing w:before="10"/>
      </w:pPr>
    </w:p>
    <w:p>
      <w:pPr>
        <w:pStyle w:val="BodyText"/>
        <w:ind w:left="32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5986" w:val="left" w:leader="none"/>
        </w:tabs>
        <w:ind w:left="3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spacing w:after="0"/>
        <w:sectPr>
          <w:pgSz w:w="11910" w:h="16840"/>
          <w:pgMar w:top="880" w:bottom="280" w:left="1380" w:right="0"/>
        </w:sectPr>
      </w:pPr>
    </w:p>
    <w:p>
      <w:pPr>
        <w:pStyle w:val="BodyText"/>
        <w:spacing w:before="62"/>
        <w:ind w:right="561"/>
        <w:jc w:val="right"/>
      </w:pPr>
      <w:r>
        <w:rPr/>
        <w:t>УТВЕРЖДЕН</w:t>
      </w:r>
    </w:p>
    <w:p>
      <w:pPr>
        <w:pStyle w:val="BodyText"/>
        <w:ind w:left="7098" w:right="566" w:firstLine="96"/>
        <w:jc w:val="right"/>
      </w:pPr>
      <w:r>
        <w:rPr/>
        <w:t>постановлением администрации</w:t>
      </w:r>
      <w:r>
        <w:rPr>
          <w:spacing w:val="-47"/>
        </w:rPr>
        <w:t> </w:t>
      </w: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line="229" w:lineRule="exact"/>
        <w:ind w:right="563"/>
        <w:jc w:val="right"/>
      </w:pPr>
      <w:r>
        <w:rPr/>
        <w:t>от</w:t>
      </w:r>
      <w:r>
        <w:rPr>
          <w:spacing w:val="-3"/>
        </w:rPr>
        <w:t> </w:t>
      </w:r>
      <w:r>
        <w:rPr/>
        <w:t>14.11.2023 №</w:t>
      </w:r>
      <w:r>
        <w:rPr>
          <w:spacing w:val="-3"/>
        </w:rPr>
        <w:t> </w:t>
      </w:r>
      <w:r>
        <w:rPr/>
        <w:t>369</w:t>
      </w:r>
    </w:p>
    <w:p>
      <w:pPr>
        <w:pStyle w:val="Heading2"/>
        <w:spacing w:before="5"/>
        <w:ind w:right="642"/>
        <w:jc w:val="center"/>
      </w:pPr>
      <w:r>
        <w:rPr/>
        <w:t>Перечень</w:t>
      </w:r>
      <w:r>
        <w:rPr>
          <w:spacing w:val="-4"/>
        </w:rPr>
        <w:t> </w:t>
      </w:r>
      <w:r>
        <w:rPr/>
        <w:t>главных</w:t>
      </w:r>
      <w:r>
        <w:rPr>
          <w:spacing w:val="-5"/>
        </w:rPr>
        <w:t> </w:t>
      </w:r>
      <w:r>
        <w:rPr/>
        <w:t>администраторов</w:t>
      </w:r>
    </w:p>
    <w:p>
      <w:pPr>
        <w:spacing w:before="1"/>
        <w:ind w:left="451" w:right="697" w:firstLine="0"/>
        <w:jc w:val="center"/>
        <w:rPr>
          <w:b/>
          <w:sz w:val="20"/>
        </w:rPr>
      </w:pPr>
      <w:r>
        <w:rPr>
          <w:b/>
          <w:sz w:val="20"/>
        </w:rPr>
        <w:t>доходов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бюджета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202"/>
        <w:gridCol w:w="5088"/>
      </w:tblGrid>
      <w:tr>
        <w:trPr>
          <w:trHeight w:val="230" w:hRule="atLeast"/>
        </w:trPr>
        <w:tc>
          <w:tcPr>
            <w:tcW w:w="4949" w:type="dxa"/>
            <w:gridSpan w:val="2"/>
          </w:tcPr>
          <w:p>
            <w:pPr>
              <w:pStyle w:val="TableParagraph"/>
              <w:spacing w:line="210" w:lineRule="exact"/>
              <w:ind w:left="1022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бюджетной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классификации</w:t>
            </w:r>
          </w:p>
        </w:tc>
        <w:tc>
          <w:tcPr>
            <w:tcW w:w="5088" w:type="dxa"/>
            <w:vMerge w:val="restart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68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главного администратора доходов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бюджета</w:t>
            </w:r>
          </w:p>
          <w:p>
            <w:pPr>
              <w:pStyle w:val="TableParagraph"/>
              <w:spacing w:line="228" w:lineRule="exact"/>
              <w:ind w:left="26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Рощинского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сельского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поселения</w:t>
            </w:r>
          </w:p>
        </w:tc>
      </w:tr>
      <w:tr>
        <w:trPr>
          <w:trHeight w:val="1149" w:hRule="atLeast"/>
        </w:trPr>
        <w:tc>
          <w:tcPr>
            <w:tcW w:w="1747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72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Главный</w:t>
            </w:r>
          </w:p>
          <w:p>
            <w:pPr>
              <w:pStyle w:val="TableParagraph"/>
              <w:spacing w:before="1"/>
              <w:ind w:left="177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администратор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дохода</w:t>
            </w:r>
          </w:p>
        </w:tc>
        <w:tc>
          <w:tcPr>
            <w:tcW w:w="320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665" w:right="312" w:hanging="337"/>
              <w:rPr>
                <w:b/>
                <w:sz w:val="20"/>
              </w:rPr>
            </w:pPr>
            <w:r>
              <w:rPr>
                <w:b/>
                <w:sz w:val="20"/>
              </w:rPr>
              <w:t>Доход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бюджета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Рощинского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сельского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поселения</w:t>
            </w:r>
          </w:p>
        </w:tc>
        <w:tc>
          <w:tcPr>
            <w:tcW w:w="5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747" w:type="dxa"/>
          </w:tcPr>
          <w:p>
            <w:pPr>
              <w:pStyle w:val="TableParagraph"/>
              <w:spacing w:line="210" w:lineRule="exact"/>
              <w:ind w:left="173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88" w:type="dxa"/>
          </w:tcPr>
          <w:p>
            <w:pPr>
              <w:pStyle w:val="TableParagraph"/>
              <w:spacing w:line="210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Администрация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Рощинского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сельского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поселения</w:t>
            </w:r>
          </w:p>
        </w:tc>
      </w:tr>
      <w:tr>
        <w:trPr>
          <w:trHeight w:val="1149" w:hRule="atLeast"/>
        </w:trPr>
        <w:tc>
          <w:tcPr>
            <w:tcW w:w="1747" w:type="dxa"/>
          </w:tcPr>
          <w:p>
            <w:pPr>
              <w:pStyle w:val="TableParagraph"/>
              <w:spacing w:line="223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3" w:lineRule="exact"/>
              <w:ind w:left="650"/>
              <w:rPr>
                <w:sz w:val="20"/>
              </w:rPr>
            </w:pPr>
            <w:r>
              <w:rPr>
                <w:sz w:val="20"/>
              </w:rPr>
              <w:t>1 08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04020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01 1000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</w:p>
        </w:tc>
        <w:tc>
          <w:tcPr>
            <w:tcW w:w="508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пошлина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совершение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нотариальных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действий должностными лицами органов местного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самоуправления,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уполномоченными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8" w:lineRule="exact"/>
              <w:ind w:left="106" w:right="430"/>
              <w:rPr>
                <w:sz w:val="20"/>
              </w:rPr>
            </w:pPr>
            <w:r>
              <w:rPr>
                <w:sz w:val="20"/>
              </w:rPr>
              <w:t>законодательными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актами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Федерации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совершение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нотариальных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действий</w:t>
            </w:r>
          </w:p>
        </w:tc>
      </w:tr>
      <w:tr>
        <w:trPr>
          <w:trHeight w:val="460" w:hRule="atLeast"/>
        </w:trPr>
        <w:tc>
          <w:tcPr>
            <w:tcW w:w="1747" w:type="dxa"/>
          </w:tcPr>
          <w:p>
            <w:pPr>
              <w:pStyle w:val="TableParagraph"/>
              <w:spacing w:line="223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3" w:lineRule="exact"/>
              <w:ind w:left="624"/>
              <w:rPr>
                <w:sz w:val="20"/>
              </w:rPr>
            </w:pPr>
            <w:r>
              <w:rPr>
                <w:sz w:val="20"/>
              </w:rPr>
              <w:t>1 17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01050 10 0000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180</w:t>
            </w:r>
          </w:p>
        </w:tc>
        <w:tc>
          <w:tcPr>
            <w:tcW w:w="5088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Невыясненные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поступления,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зачисляемые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</w:tr>
      <w:tr>
        <w:trPr>
          <w:trHeight w:val="690" w:hRule="atLeast"/>
        </w:trPr>
        <w:tc>
          <w:tcPr>
            <w:tcW w:w="1747" w:type="dxa"/>
          </w:tcPr>
          <w:p>
            <w:pPr>
              <w:pStyle w:val="TableParagraph"/>
              <w:spacing w:line="223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3" w:lineRule="exact"/>
              <w:ind w:left="624"/>
              <w:rPr>
                <w:sz w:val="20"/>
              </w:rPr>
            </w:pPr>
            <w:r>
              <w:rPr>
                <w:sz w:val="20"/>
              </w:rPr>
              <w:t>2 02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35118 10 0000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5088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Субвенция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бюджетам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поселений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осуществление</w:t>
            </w:r>
          </w:p>
          <w:p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первичного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воинского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территориях,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отсутствуют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военные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комиссариаты</w:t>
            </w:r>
          </w:p>
        </w:tc>
      </w:tr>
      <w:tr>
        <w:trPr>
          <w:trHeight w:val="688" w:hRule="atLeast"/>
        </w:trPr>
        <w:tc>
          <w:tcPr>
            <w:tcW w:w="1747" w:type="dxa"/>
          </w:tcPr>
          <w:p>
            <w:pPr>
              <w:pStyle w:val="TableParagraph"/>
              <w:spacing w:line="223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3" w:lineRule="exact"/>
              <w:ind w:left="624"/>
              <w:rPr>
                <w:sz w:val="20"/>
              </w:rPr>
            </w:pPr>
            <w:r>
              <w:rPr>
                <w:sz w:val="20"/>
              </w:rPr>
              <w:t>2 02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30024 10 7028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5088" w:type="dxa"/>
          </w:tcPr>
          <w:p>
            <w:pPr>
              <w:pStyle w:val="TableParagraph"/>
              <w:ind w:left="106" w:right="753"/>
              <w:rPr>
                <w:sz w:val="20"/>
              </w:rPr>
            </w:pPr>
            <w:r>
              <w:rPr>
                <w:sz w:val="20"/>
              </w:rPr>
              <w:t>Субвенция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возмещение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затрат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содержанию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штатных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единиц,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осуществляющих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переданные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отдельные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государственные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полномочия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области</w:t>
            </w:r>
          </w:p>
        </w:tc>
      </w:tr>
      <w:tr>
        <w:trPr>
          <w:trHeight w:val="1379" w:hRule="atLeast"/>
        </w:trPr>
        <w:tc>
          <w:tcPr>
            <w:tcW w:w="1747" w:type="dxa"/>
          </w:tcPr>
          <w:p>
            <w:pPr>
              <w:pStyle w:val="TableParagraph"/>
              <w:spacing w:line="225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5" w:lineRule="exact"/>
              <w:ind w:left="624"/>
              <w:rPr>
                <w:sz w:val="20"/>
              </w:rPr>
            </w:pPr>
            <w:r>
              <w:rPr>
                <w:sz w:val="20"/>
              </w:rPr>
              <w:t>2 02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30024 10 7065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5088" w:type="dxa"/>
          </w:tcPr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Субвенция бюджетам поселений по определению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перечня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должностных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уполномоченных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составлять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протоколы об административных правонарушениях,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предусмотренных соответствующими статьями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областного закона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«Об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административных</w:t>
            </w:r>
          </w:p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правонарушениях»</w:t>
            </w:r>
          </w:p>
        </w:tc>
      </w:tr>
      <w:tr>
        <w:trPr>
          <w:trHeight w:val="230" w:hRule="atLeast"/>
        </w:trPr>
        <w:tc>
          <w:tcPr>
            <w:tcW w:w="1747" w:type="dxa"/>
          </w:tcPr>
          <w:p>
            <w:pPr>
              <w:pStyle w:val="TableParagraph"/>
              <w:spacing w:line="210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10" w:lineRule="exact"/>
              <w:ind w:left="624"/>
              <w:rPr>
                <w:sz w:val="20"/>
              </w:rPr>
            </w:pPr>
            <w:r>
              <w:rPr>
                <w:sz w:val="20"/>
              </w:rPr>
              <w:t>2 02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29999 10 0000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5088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субсидии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бюджетам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поселений</w:t>
            </w:r>
          </w:p>
        </w:tc>
      </w:tr>
      <w:tr>
        <w:trPr>
          <w:trHeight w:val="460" w:hRule="atLeast"/>
        </w:trPr>
        <w:tc>
          <w:tcPr>
            <w:tcW w:w="1747" w:type="dxa"/>
          </w:tcPr>
          <w:p>
            <w:pPr>
              <w:pStyle w:val="TableParagraph"/>
              <w:spacing w:line="225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5" w:lineRule="exact"/>
              <w:ind w:left="624"/>
              <w:rPr>
                <w:sz w:val="20"/>
              </w:rPr>
            </w:pPr>
            <w:r>
              <w:rPr>
                <w:sz w:val="20"/>
              </w:rPr>
              <w:t>2 02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29999 10 7152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5088" w:type="dxa"/>
          </w:tcPr>
          <w:p>
            <w:pPr>
              <w:pStyle w:val="TableParagraph"/>
              <w:spacing w:line="228" w:lineRule="exact"/>
              <w:ind w:left="106" w:right="675"/>
              <w:rPr>
                <w:sz w:val="20"/>
              </w:rPr>
            </w:pPr>
            <w:r>
              <w:rPr>
                <w:sz w:val="20"/>
              </w:rPr>
              <w:t>Субсидия бюджетам сельских поселений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дорожных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фондов</w:t>
            </w:r>
          </w:p>
        </w:tc>
      </w:tr>
      <w:tr>
        <w:trPr>
          <w:trHeight w:val="1609" w:hRule="atLeast"/>
        </w:trPr>
        <w:tc>
          <w:tcPr>
            <w:tcW w:w="1747" w:type="dxa"/>
          </w:tcPr>
          <w:p>
            <w:pPr>
              <w:pStyle w:val="TableParagraph"/>
              <w:spacing w:line="223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944</w:t>
            </w:r>
          </w:p>
        </w:tc>
        <w:tc>
          <w:tcPr>
            <w:tcW w:w="3202" w:type="dxa"/>
          </w:tcPr>
          <w:p>
            <w:pPr>
              <w:pStyle w:val="TableParagraph"/>
              <w:spacing w:line="223" w:lineRule="exact"/>
              <w:ind w:left="650"/>
              <w:rPr>
                <w:sz w:val="20"/>
              </w:rPr>
            </w:pPr>
            <w:r>
              <w:rPr>
                <w:sz w:val="20"/>
              </w:rPr>
              <w:t>208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05000 10 0000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150</w:t>
            </w:r>
          </w:p>
        </w:tc>
        <w:tc>
          <w:tcPr>
            <w:tcW w:w="5088" w:type="dxa"/>
          </w:tcPr>
          <w:p>
            <w:pPr>
              <w:pStyle w:val="TableParagraph"/>
              <w:ind w:left="106" w:right="193"/>
              <w:rPr>
                <w:sz w:val="20"/>
              </w:rPr>
            </w:pPr>
            <w:r>
              <w:rPr>
                <w:sz w:val="20"/>
              </w:rPr>
              <w:t>Перечисления из бюджетов сельских поселений (в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бюджеты поселений) для осуществления возврата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(зачета)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излишне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уплаченных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излишне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взысканных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сумм налогов, сборов и иных платежей, а также сумм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процентов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несвоевременное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осуществление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такого</w:t>
            </w:r>
          </w:p>
          <w:p>
            <w:pPr>
              <w:pStyle w:val="TableParagraph"/>
              <w:spacing w:line="228" w:lineRule="exact"/>
              <w:ind w:left="106" w:right="872"/>
              <w:rPr>
                <w:sz w:val="20"/>
              </w:rPr>
            </w:pPr>
            <w:r>
              <w:rPr>
                <w:sz w:val="20"/>
              </w:rPr>
              <w:t>возврата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процентов,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начисленных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излишне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взысканные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суммы</w:t>
            </w:r>
          </w:p>
        </w:tc>
      </w:tr>
    </w:tbl>
    <w:p>
      <w:pPr>
        <w:pStyle w:val="BodyText"/>
        <w:spacing w:before="8"/>
        <w:rPr>
          <w:b/>
          <w:sz w:val="21"/>
        </w:rPr>
      </w:pPr>
    </w:p>
    <w:p>
      <w:pPr>
        <w:pStyle w:val="Heading2"/>
        <w:ind w:left="3255" w:right="34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14"/>
        <w:ind w:left="451" w:right="420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111"/>
        <w:ind w:left="451" w:right="69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</w:pPr>
    </w:p>
    <w:p>
      <w:pPr>
        <w:pStyle w:val="BodyText"/>
        <w:spacing w:line="229" w:lineRule="exact"/>
        <w:ind w:left="322"/>
      </w:pPr>
      <w:r>
        <w:rPr/>
        <w:t>от</w:t>
      </w:r>
      <w:r>
        <w:rPr>
          <w:spacing w:val="-2"/>
        </w:rPr>
        <w:t> </w:t>
      </w:r>
      <w:r>
        <w:rPr/>
        <w:t>15.11.2023 №</w:t>
      </w:r>
      <w:r>
        <w:rPr>
          <w:spacing w:val="-2"/>
        </w:rPr>
        <w:t> </w:t>
      </w:r>
      <w:r>
        <w:rPr/>
        <w:t>370</w:t>
      </w:r>
    </w:p>
    <w:p>
      <w:pPr>
        <w:pStyle w:val="BodyText"/>
        <w:spacing w:line="229" w:lineRule="exact"/>
        <w:ind w:left="322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BodyText"/>
        <w:spacing w:before="1"/>
      </w:pPr>
    </w:p>
    <w:p>
      <w:pPr>
        <w:pStyle w:val="BodyText"/>
        <w:ind w:left="322" w:right="8336"/>
      </w:pPr>
      <w:r>
        <w:rPr/>
        <w:t>О проведении</w:t>
      </w:r>
      <w:r>
        <w:rPr>
          <w:spacing w:val="1"/>
        </w:rPr>
        <w:t> </w:t>
      </w:r>
      <w:r>
        <w:rPr/>
        <w:t>публичных</w:t>
      </w:r>
      <w:r>
        <w:rPr>
          <w:spacing w:val="-9"/>
        </w:rPr>
        <w:t> </w:t>
      </w:r>
      <w:r>
        <w:rPr/>
        <w:t>слушаний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22" w:right="568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50"/>
        </w:rPr>
        <w:t> </w:t>
      </w:r>
      <w:r>
        <w:rPr/>
        <w:t>обсуждении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 от 6 октября 2003 года № 131-ФЗ «Об общих принципах организации местного самоуправления в</w:t>
      </w:r>
      <w:r>
        <w:rPr>
          <w:spacing w:val="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Федерации», Уставом 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поселения:</w:t>
      </w:r>
    </w:p>
    <w:p>
      <w:pPr>
        <w:pStyle w:val="ListParagraph"/>
        <w:numPr>
          <w:ilvl w:val="0"/>
          <w:numId w:val="22"/>
        </w:numPr>
        <w:tabs>
          <w:tab w:pos="1737" w:val="left" w:leader="none"/>
          <w:tab w:pos="1738" w:val="left" w:leader="none"/>
        </w:tabs>
        <w:spacing w:line="240" w:lineRule="auto" w:before="2" w:after="0"/>
        <w:ind w:left="322" w:right="572" w:firstLine="719"/>
        <w:jc w:val="both"/>
        <w:rPr>
          <w:sz w:val="20"/>
        </w:rPr>
      </w:pPr>
      <w:r>
        <w:rPr>
          <w:sz w:val="20"/>
        </w:rPr>
        <w:t>Назначить в Рощинском сельском поселении</w:t>
      </w:r>
      <w:r>
        <w:rPr>
          <w:spacing w:val="1"/>
          <w:sz w:val="20"/>
        </w:rPr>
        <w:t> </w:t>
      </w:r>
      <w:r>
        <w:rPr>
          <w:sz w:val="20"/>
        </w:rPr>
        <w:t>публичные слушания по обсуждению проекта</w:t>
      </w:r>
      <w:r>
        <w:rPr>
          <w:spacing w:val="1"/>
          <w:sz w:val="20"/>
        </w:rPr>
        <w:t> </w:t>
      </w:r>
      <w:r>
        <w:rPr>
          <w:sz w:val="20"/>
        </w:rPr>
        <w:t>бюджета Рощинского сельского поселения на 2024 год и плановый период 2025 и 2026 годов, опубликованному</w:t>
      </w:r>
      <w:r>
        <w:rPr>
          <w:spacing w:val="-47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информационном</w:t>
      </w:r>
      <w:r>
        <w:rPr>
          <w:spacing w:val="1"/>
          <w:sz w:val="20"/>
        </w:rPr>
        <w:t> </w:t>
      </w:r>
      <w:r>
        <w:rPr>
          <w:sz w:val="20"/>
        </w:rPr>
        <w:t>бюллетене</w:t>
      </w:r>
      <w:r>
        <w:rPr>
          <w:spacing w:val="2"/>
          <w:sz w:val="20"/>
        </w:rPr>
        <w:t> </w:t>
      </w:r>
      <w:r>
        <w:rPr>
          <w:sz w:val="20"/>
        </w:rPr>
        <w:t>«Рощинский</w:t>
      </w:r>
      <w:r>
        <w:rPr>
          <w:spacing w:val="-1"/>
          <w:sz w:val="20"/>
        </w:rPr>
        <w:t> </w:t>
      </w:r>
      <w:r>
        <w:rPr>
          <w:sz w:val="20"/>
        </w:rPr>
        <w:t>вестник»</w:t>
      </w:r>
      <w:r>
        <w:rPr>
          <w:spacing w:val="-4"/>
          <w:sz w:val="20"/>
        </w:rPr>
        <w:t> </w:t>
      </w:r>
      <w:r>
        <w:rPr>
          <w:sz w:val="20"/>
        </w:rPr>
        <w:t>от 15.11.2023</w:t>
      </w:r>
      <w:r>
        <w:rPr>
          <w:spacing w:val="1"/>
          <w:sz w:val="20"/>
        </w:rPr>
        <w:t> </w:t>
      </w: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sz w:val="20"/>
        </w:rPr>
        <w:t>15.</w:t>
      </w:r>
    </w:p>
    <w:p>
      <w:pPr>
        <w:pStyle w:val="ListParagraph"/>
        <w:numPr>
          <w:ilvl w:val="0"/>
          <w:numId w:val="22"/>
        </w:numPr>
        <w:tabs>
          <w:tab w:pos="1737" w:val="left" w:leader="none"/>
          <w:tab w:pos="1738" w:val="left" w:leader="none"/>
        </w:tabs>
        <w:spacing w:line="240" w:lineRule="auto" w:before="0" w:after="0"/>
        <w:ind w:left="322" w:right="564" w:firstLine="719"/>
        <w:jc w:val="both"/>
        <w:rPr>
          <w:sz w:val="20"/>
        </w:rPr>
      </w:pPr>
      <w:r>
        <w:rPr>
          <w:sz w:val="20"/>
        </w:rPr>
        <w:t>Провести</w:t>
      </w:r>
      <w:r>
        <w:rPr>
          <w:spacing w:val="1"/>
          <w:sz w:val="20"/>
        </w:rPr>
        <w:t> </w:t>
      </w:r>
      <w:r>
        <w:rPr>
          <w:sz w:val="20"/>
        </w:rPr>
        <w:t>публичные</w:t>
      </w:r>
      <w:r>
        <w:rPr>
          <w:spacing w:val="1"/>
          <w:sz w:val="20"/>
        </w:rPr>
        <w:t> </w:t>
      </w:r>
      <w:r>
        <w:rPr>
          <w:sz w:val="20"/>
        </w:rPr>
        <w:t>слушания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обсуждению</w:t>
      </w:r>
      <w:r>
        <w:rPr>
          <w:spacing w:val="1"/>
          <w:sz w:val="20"/>
        </w:rPr>
        <w:t> </w:t>
      </w:r>
      <w:r>
        <w:rPr>
          <w:sz w:val="20"/>
        </w:rPr>
        <w:t>проекта</w:t>
      </w:r>
      <w:r>
        <w:rPr>
          <w:spacing w:val="1"/>
          <w:sz w:val="20"/>
        </w:rPr>
        <w:t> </w:t>
      </w:r>
      <w:r>
        <w:rPr>
          <w:sz w:val="20"/>
        </w:rPr>
        <w:t>бюджета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2024</w:t>
      </w:r>
      <w:r>
        <w:rPr>
          <w:spacing w:val="1"/>
          <w:sz w:val="20"/>
        </w:rPr>
        <w:t> </w:t>
      </w:r>
      <w:r>
        <w:rPr>
          <w:sz w:val="20"/>
        </w:rPr>
        <w:t>год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плановый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1"/>
          <w:sz w:val="20"/>
        </w:rPr>
        <w:t> </w:t>
      </w:r>
      <w:r>
        <w:rPr>
          <w:sz w:val="20"/>
        </w:rPr>
        <w:t>2025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2026</w:t>
      </w:r>
      <w:r>
        <w:rPr>
          <w:spacing w:val="1"/>
          <w:sz w:val="20"/>
        </w:rPr>
        <w:t> </w:t>
      </w:r>
      <w:r>
        <w:rPr>
          <w:sz w:val="20"/>
        </w:rPr>
        <w:t>годов</w:t>
      </w:r>
      <w:r>
        <w:rPr>
          <w:spacing w:val="1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декабря</w:t>
      </w:r>
      <w:r>
        <w:rPr>
          <w:spacing w:val="1"/>
          <w:sz w:val="20"/>
        </w:rPr>
        <w:t> </w:t>
      </w:r>
      <w:r>
        <w:rPr>
          <w:sz w:val="20"/>
        </w:rPr>
        <w:t>2023</w:t>
      </w:r>
      <w:r>
        <w:rPr>
          <w:spacing w:val="1"/>
          <w:sz w:val="20"/>
        </w:rPr>
        <w:t> </w:t>
      </w:r>
      <w:r>
        <w:rPr>
          <w:sz w:val="20"/>
        </w:rPr>
        <w:t>года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14-00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здании</w:t>
      </w:r>
      <w:r>
        <w:rPr>
          <w:spacing w:val="1"/>
          <w:sz w:val="20"/>
        </w:rPr>
        <w:t> </w:t>
      </w:r>
      <w:r>
        <w:rPr>
          <w:sz w:val="20"/>
        </w:rPr>
        <w:t>Администрации</w:t>
      </w:r>
      <w:r>
        <w:rPr>
          <w:spacing w:val="-2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820" w:bottom="280" w:left="1380" w:right="0"/>
        </w:sectPr>
      </w:pPr>
    </w:p>
    <w:p>
      <w:pPr>
        <w:pStyle w:val="ListParagraph"/>
        <w:numPr>
          <w:ilvl w:val="0"/>
          <w:numId w:val="22"/>
        </w:numPr>
        <w:tabs>
          <w:tab w:pos="1737" w:val="left" w:leader="none"/>
          <w:tab w:pos="1738" w:val="left" w:leader="none"/>
        </w:tabs>
        <w:spacing w:line="240" w:lineRule="auto" w:before="62" w:after="0"/>
        <w:ind w:left="322" w:right="574" w:firstLine="719"/>
        <w:jc w:val="left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> </w:t>
      </w:r>
      <w:r>
        <w:rPr>
          <w:sz w:val="20"/>
        </w:rPr>
        <w:t>проведения</w:t>
      </w:r>
      <w:r>
        <w:rPr>
          <w:spacing w:val="1"/>
          <w:sz w:val="20"/>
        </w:rPr>
        <w:t> </w:t>
      </w:r>
      <w:r>
        <w:rPr>
          <w:sz w:val="20"/>
        </w:rPr>
        <w:t>публичных</w:t>
      </w:r>
      <w:r>
        <w:rPr>
          <w:spacing w:val="1"/>
          <w:sz w:val="20"/>
        </w:rPr>
        <w:t> </w:t>
      </w:r>
      <w:r>
        <w:rPr>
          <w:sz w:val="20"/>
        </w:rPr>
        <w:t>слушаний</w:t>
      </w:r>
      <w:r>
        <w:rPr>
          <w:spacing w:val="1"/>
          <w:sz w:val="20"/>
        </w:rPr>
        <w:t> </w:t>
      </w:r>
      <w:r>
        <w:rPr>
          <w:sz w:val="20"/>
        </w:rPr>
        <w:t>возложить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Якунову</w:t>
      </w:r>
      <w:r>
        <w:rPr>
          <w:spacing w:val="1"/>
          <w:sz w:val="20"/>
        </w:rPr>
        <w:t> </w:t>
      </w:r>
      <w:r>
        <w:rPr>
          <w:sz w:val="20"/>
        </w:rPr>
        <w:t>М.В.,</w:t>
      </w:r>
      <w:r>
        <w:rPr>
          <w:spacing w:val="1"/>
          <w:sz w:val="20"/>
        </w:rPr>
        <w:t> </w:t>
      </w:r>
      <w:r>
        <w:rPr>
          <w:sz w:val="20"/>
        </w:rPr>
        <w:t>главного</w:t>
      </w:r>
      <w:r>
        <w:rPr>
          <w:spacing w:val="-47"/>
          <w:sz w:val="20"/>
        </w:rPr>
        <w:t> </w:t>
      </w:r>
      <w:r>
        <w:rPr>
          <w:sz w:val="20"/>
        </w:rPr>
        <w:t>специалиста,</w:t>
      </w:r>
      <w:r>
        <w:rPr>
          <w:spacing w:val="-1"/>
          <w:sz w:val="20"/>
        </w:rPr>
        <w:t> </w:t>
      </w:r>
      <w:r>
        <w:rPr>
          <w:sz w:val="20"/>
        </w:rPr>
        <w:t>главного</w:t>
      </w:r>
      <w:r>
        <w:rPr>
          <w:spacing w:val="1"/>
          <w:sz w:val="20"/>
        </w:rPr>
        <w:t> </w:t>
      </w:r>
      <w:r>
        <w:rPr>
          <w:sz w:val="20"/>
        </w:rPr>
        <w:t>бухгалтера администрации.</w:t>
      </w:r>
    </w:p>
    <w:p>
      <w:pPr>
        <w:pStyle w:val="ListParagraph"/>
        <w:numPr>
          <w:ilvl w:val="0"/>
          <w:numId w:val="22"/>
        </w:numPr>
        <w:tabs>
          <w:tab w:pos="1737" w:val="left" w:leader="none"/>
          <w:tab w:pos="1738" w:val="left" w:leader="none"/>
        </w:tabs>
        <w:spacing w:line="240" w:lineRule="auto" w:before="1" w:after="0"/>
        <w:ind w:left="322" w:right="571" w:firstLine="719"/>
        <w:jc w:val="left"/>
        <w:rPr>
          <w:sz w:val="20"/>
        </w:rPr>
      </w:pPr>
      <w:r>
        <w:rPr>
          <w:sz w:val="20"/>
        </w:rPr>
        <w:t>Предложения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2"/>
          <w:sz w:val="20"/>
        </w:rPr>
        <w:t> </w:t>
      </w:r>
      <w:r>
        <w:rPr>
          <w:sz w:val="20"/>
        </w:rPr>
        <w:t>замечания</w:t>
      </w:r>
      <w:r>
        <w:rPr>
          <w:spacing w:val="5"/>
          <w:sz w:val="20"/>
        </w:rPr>
        <w:t> </w:t>
      </w:r>
      <w:r>
        <w:rPr>
          <w:sz w:val="20"/>
        </w:rPr>
        <w:t>по</w:t>
      </w:r>
      <w:r>
        <w:rPr>
          <w:spacing w:val="4"/>
          <w:sz w:val="20"/>
        </w:rPr>
        <w:t> </w:t>
      </w:r>
      <w:r>
        <w:rPr>
          <w:sz w:val="20"/>
        </w:rPr>
        <w:t>вопросам,</w:t>
      </w:r>
      <w:r>
        <w:rPr>
          <w:spacing w:val="1"/>
          <w:sz w:val="20"/>
        </w:rPr>
        <w:t> </w:t>
      </w:r>
      <w:r>
        <w:rPr>
          <w:sz w:val="20"/>
        </w:rPr>
        <w:t>обсуждаемым</w:t>
      </w:r>
      <w:r>
        <w:rPr>
          <w:spacing w:val="4"/>
          <w:sz w:val="20"/>
        </w:rPr>
        <w:t> </w:t>
      </w:r>
      <w:r>
        <w:rPr>
          <w:sz w:val="20"/>
        </w:rPr>
        <w:t>на</w:t>
      </w:r>
      <w:r>
        <w:rPr>
          <w:spacing w:val="2"/>
          <w:sz w:val="20"/>
        </w:rPr>
        <w:t> </w:t>
      </w:r>
      <w:r>
        <w:rPr>
          <w:sz w:val="20"/>
        </w:rPr>
        <w:t>публичных</w:t>
      </w:r>
      <w:r>
        <w:rPr>
          <w:spacing w:val="2"/>
          <w:sz w:val="20"/>
        </w:rPr>
        <w:t> </w:t>
      </w:r>
      <w:r>
        <w:rPr>
          <w:sz w:val="20"/>
        </w:rPr>
        <w:t>слушаниях,</w:t>
      </w:r>
      <w:r>
        <w:rPr>
          <w:spacing w:val="3"/>
          <w:sz w:val="20"/>
        </w:rPr>
        <w:t> </w:t>
      </w:r>
      <w:r>
        <w:rPr>
          <w:sz w:val="20"/>
        </w:rPr>
        <w:t>принимаются</w:t>
      </w:r>
      <w:r>
        <w:rPr>
          <w:spacing w:val="-47"/>
          <w:sz w:val="20"/>
        </w:rPr>
        <w:t> </w:t>
      </w:r>
      <w:r>
        <w:rPr>
          <w:sz w:val="20"/>
        </w:rPr>
        <w:t>по адресу:</w:t>
      </w:r>
      <w:r>
        <w:rPr>
          <w:spacing w:val="-1"/>
          <w:sz w:val="20"/>
        </w:rPr>
        <w:t> </w:t>
      </w:r>
      <w:r>
        <w:rPr>
          <w:sz w:val="20"/>
        </w:rPr>
        <w:t>175418,</w:t>
      </w:r>
      <w:r>
        <w:rPr>
          <w:spacing w:val="48"/>
          <w:sz w:val="20"/>
        </w:rPr>
        <w:t> </w:t>
      </w:r>
      <w:r>
        <w:rPr>
          <w:sz w:val="20"/>
        </w:rPr>
        <w:t>Новгородская</w:t>
      </w:r>
      <w:r>
        <w:rPr>
          <w:spacing w:val="-2"/>
          <w:sz w:val="20"/>
        </w:rPr>
        <w:t> </w:t>
      </w:r>
      <w:r>
        <w:rPr>
          <w:sz w:val="20"/>
        </w:rPr>
        <w:t>обл., Валдайский</w:t>
      </w:r>
      <w:r>
        <w:rPr>
          <w:spacing w:val="49"/>
          <w:sz w:val="20"/>
        </w:rPr>
        <w:t> </w:t>
      </w:r>
      <w:r>
        <w:rPr>
          <w:sz w:val="20"/>
        </w:rPr>
        <w:t>р-н,</w:t>
      </w:r>
      <w:r>
        <w:rPr>
          <w:spacing w:val="1"/>
          <w:sz w:val="20"/>
        </w:rPr>
        <w:t> </w:t>
      </w:r>
      <w:r>
        <w:rPr>
          <w:sz w:val="20"/>
        </w:rPr>
        <w:t>п. Рощино, д.11а.</w:t>
      </w:r>
    </w:p>
    <w:p>
      <w:pPr>
        <w:pStyle w:val="ListParagraph"/>
        <w:numPr>
          <w:ilvl w:val="0"/>
          <w:numId w:val="22"/>
        </w:numPr>
        <w:tabs>
          <w:tab w:pos="1737" w:val="left" w:leader="none"/>
          <w:tab w:pos="1738" w:val="left" w:leader="none"/>
        </w:tabs>
        <w:spacing w:line="240" w:lineRule="auto" w:before="0" w:after="0"/>
        <w:ind w:left="322" w:right="572" w:firstLine="719"/>
        <w:jc w:val="left"/>
        <w:rPr>
          <w:sz w:val="20"/>
        </w:rPr>
      </w:pPr>
      <w:r>
        <w:rPr>
          <w:sz w:val="20"/>
        </w:rPr>
        <w:t>Опубликовать</w:t>
      </w:r>
      <w:r>
        <w:rPr>
          <w:spacing w:val="1"/>
          <w:sz w:val="20"/>
        </w:rPr>
        <w:t> </w:t>
      </w:r>
      <w:r>
        <w:rPr>
          <w:sz w:val="20"/>
        </w:rPr>
        <w:t>постановление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информационном</w:t>
      </w:r>
      <w:r>
        <w:rPr>
          <w:spacing w:val="1"/>
          <w:sz w:val="20"/>
        </w:rPr>
        <w:t> </w:t>
      </w:r>
      <w:r>
        <w:rPr>
          <w:sz w:val="20"/>
        </w:rPr>
        <w:t>бюллетене</w:t>
      </w:r>
      <w:r>
        <w:rPr>
          <w:spacing w:val="1"/>
          <w:sz w:val="20"/>
        </w:rPr>
        <w:t> </w:t>
      </w:r>
      <w:r>
        <w:rPr>
          <w:sz w:val="20"/>
        </w:rPr>
        <w:t>«Рощинский</w:t>
      </w:r>
      <w:r>
        <w:rPr>
          <w:spacing w:val="1"/>
          <w:sz w:val="20"/>
        </w:rPr>
        <w:t> </w:t>
      </w:r>
      <w:r>
        <w:rPr>
          <w:sz w:val="20"/>
        </w:rPr>
        <w:t>вестник»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разместить</w:t>
      </w:r>
      <w:r>
        <w:rPr>
          <w:spacing w:val="-1"/>
          <w:sz w:val="20"/>
        </w:rPr>
        <w:t> </w:t>
      </w:r>
      <w:r>
        <w:rPr>
          <w:sz w:val="20"/>
        </w:rPr>
        <w:t>на официальном</w:t>
      </w:r>
      <w:r>
        <w:rPr>
          <w:spacing w:val="1"/>
          <w:sz w:val="20"/>
        </w:rPr>
        <w:t> </w:t>
      </w:r>
      <w:r>
        <w:rPr>
          <w:sz w:val="20"/>
        </w:rPr>
        <w:t>сайте администрации.</w:t>
      </w:r>
    </w:p>
    <w:p>
      <w:pPr>
        <w:pStyle w:val="BodyText"/>
      </w:pPr>
    </w:p>
    <w:p>
      <w:pPr>
        <w:pStyle w:val="BodyText"/>
        <w:ind w:left="32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6087" w:val="left" w:leader="none"/>
        </w:tabs>
        <w:ind w:left="3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3255" w:right="34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14"/>
        <w:ind w:left="451" w:right="420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108"/>
        <w:ind w:left="451" w:right="695"/>
        <w:jc w:val="center"/>
      </w:pPr>
      <w:r>
        <w:rPr/>
        <w:t>Р 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</w:t>
      </w:r>
      <w:r>
        <w:rPr>
          <w:spacing w:val="-1"/>
        </w:rPr>
        <w:t> </w:t>
      </w:r>
      <w:r>
        <w:rPr/>
        <w:t>О Р Я</w:t>
      </w:r>
      <w:r>
        <w:rPr>
          <w:spacing w:val="-1"/>
        </w:rPr>
        <w:t> </w:t>
      </w:r>
      <w:r>
        <w:rPr/>
        <w:t>Ж</w:t>
      </w:r>
      <w:r>
        <w:rPr>
          <w:spacing w:val="-2"/>
        </w:rPr>
        <w:t> </w:t>
      </w:r>
      <w:r>
        <w:rPr/>
        <w:t>Е Н</w:t>
      </w:r>
      <w:r>
        <w:rPr>
          <w:spacing w:val="-1"/>
        </w:rPr>
        <w:t> </w:t>
      </w:r>
      <w:r>
        <w:rPr/>
        <w:t>И Е</w:t>
      </w:r>
    </w:p>
    <w:p>
      <w:pPr>
        <w:pStyle w:val="BodyText"/>
        <w:spacing w:before="1"/>
      </w:pPr>
    </w:p>
    <w:p>
      <w:pPr>
        <w:pStyle w:val="BodyText"/>
        <w:ind w:left="322"/>
      </w:pPr>
      <w:r>
        <w:rPr/>
        <w:t>от</w:t>
      </w:r>
      <w:r>
        <w:rPr>
          <w:spacing w:val="-3"/>
        </w:rPr>
        <w:t> </w:t>
      </w:r>
      <w:r>
        <w:rPr/>
        <w:t>14.11.2023</w:t>
      </w:r>
      <w:r>
        <w:rPr>
          <w:spacing w:val="2"/>
        </w:rPr>
        <w:t> </w:t>
      </w:r>
      <w:r>
        <w:rPr/>
        <w:t>№</w:t>
      </w:r>
      <w:r>
        <w:rPr>
          <w:spacing w:val="-3"/>
        </w:rPr>
        <w:t> </w:t>
      </w:r>
      <w:r>
        <w:rPr/>
        <w:t>23-рз</w:t>
      </w:r>
    </w:p>
    <w:p>
      <w:pPr>
        <w:pStyle w:val="BodyText"/>
        <w:spacing w:before="1"/>
        <w:ind w:left="322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Heading2"/>
        <w:spacing w:line="249" w:lineRule="auto" w:before="13"/>
        <w:ind w:left="322" w:right="7729"/>
      </w:pPr>
      <w:r>
        <w:rPr/>
        <w:t>Об утверждении порядка и</w:t>
      </w:r>
      <w:r>
        <w:rPr>
          <w:spacing w:val="-47"/>
        </w:rPr>
        <w:t> </w:t>
      </w:r>
      <w:r>
        <w:rPr/>
        <w:t>методики планирования</w:t>
      </w:r>
      <w:r>
        <w:rPr>
          <w:spacing w:val="1"/>
        </w:rPr>
        <w:t> </w:t>
      </w:r>
      <w:r>
        <w:rPr/>
        <w:t>бюджетных ассигнований</w:t>
      </w:r>
      <w:r>
        <w:rPr>
          <w:spacing w:val="1"/>
        </w:rPr>
        <w:t> </w:t>
      </w:r>
      <w:r>
        <w:rPr/>
        <w:t>Рощинского</w:t>
      </w:r>
      <w:r>
        <w:rPr>
          <w:spacing w:val="-1"/>
        </w:rPr>
        <w:t> </w:t>
      </w:r>
      <w:r>
        <w:rPr/>
        <w:t>сельского</w:t>
      </w:r>
    </w:p>
    <w:p>
      <w:pPr>
        <w:spacing w:line="249" w:lineRule="auto" w:before="3"/>
        <w:ind w:left="322" w:right="8033" w:firstLine="0"/>
        <w:jc w:val="left"/>
        <w:rPr>
          <w:b/>
          <w:sz w:val="20"/>
        </w:rPr>
      </w:pPr>
      <w:r>
        <w:rPr>
          <w:b/>
          <w:sz w:val="20"/>
        </w:rPr>
        <w:t>поселения на 2024 год 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плановый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период</w:t>
      </w:r>
    </w:p>
    <w:p>
      <w:pPr>
        <w:pStyle w:val="Heading2"/>
        <w:spacing w:before="2"/>
        <w:ind w:left="322"/>
      </w:pPr>
      <w:r>
        <w:rPr/>
        <w:t>2025 и</w:t>
      </w:r>
      <w:r>
        <w:rPr>
          <w:spacing w:val="-3"/>
        </w:rPr>
        <w:t> </w:t>
      </w:r>
      <w:r>
        <w:rPr/>
        <w:t>2026 годов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ind w:left="322" w:right="533" w:firstLine="707"/>
      </w:pPr>
      <w:r>
        <w:rPr/>
        <w:t>В</w:t>
      </w:r>
      <w:r>
        <w:rPr>
          <w:spacing w:val="37"/>
        </w:rPr>
        <w:t> </w:t>
      </w:r>
      <w:r>
        <w:rPr/>
        <w:t>целях</w:t>
      </w:r>
      <w:r>
        <w:rPr>
          <w:spacing w:val="35"/>
        </w:rPr>
        <w:t> </w:t>
      </w:r>
      <w:r>
        <w:rPr/>
        <w:t>разработки</w:t>
      </w:r>
      <w:r>
        <w:rPr>
          <w:spacing w:val="35"/>
        </w:rPr>
        <w:t> </w:t>
      </w:r>
      <w:r>
        <w:rPr/>
        <w:t>проекта</w:t>
      </w:r>
      <w:r>
        <w:rPr>
          <w:spacing w:val="37"/>
        </w:rPr>
        <w:t> </w:t>
      </w:r>
      <w:r>
        <w:rPr/>
        <w:t>решения</w:t>
      </w:r>
      <w:r>
        <w:rPr>
          <w:spacing w:val="41"/>
        </w:rPr>
        <w:t> </w:t>
      </w:r>
      <w:r>
        <w:rPr/>
        <w:t>«О</w:t>
      </w:r>
      <w:r>
        <w:rPr>
          <w:spacing w:val="39"/>
        </w:rPr>
        <w:t> </w:t>
      </w:r>
      <w:r>
        <w:rPr/>
        <w:t>бюджете</w:t>
      </w:r>
      <w:r>
        <w:rPr>
          <w:spacing w:val="36"/>
        </w:rPr>
        <w:t> </w:t>
      </w:r>
      <w:r>
        <w:rPr/>
        <w:t>Рощинского</w:t>
      </w:r>
      <w:r>
        <w:rPr>
          <w:spacing w:val="37"/>
        </w:rPr>
        <w:t> </w:t>
      </w:r>
      <w:r>
        <w:rPr/>
        <w:t>сельского</w:t>
      </w:r>
      <w:r>
        <w:rPr>
          <w:spacing w:val="25"/>
        </w:rPr>
        <w:t> </w:t>
      </w:r>
      <w:r>
        <w:rPr/>
        <w:t>на</w:t>
      </w:r>
      <w:r>
        <w:rPr>
          <w:spacing w:val="37"/>
        </w:rPr>
        <w:t> </w:t>
      </w:r>
      <w:r>
        <w:rPr/>
        <w:t>2024</w:t>
      </w:r>
      <w:r>
        <w:rPr>
          <w:spacing w:val="37"/>
        </w:rPr>
        <w:t> </w:t>
      </w:r>
      <w:r>
        <w:rPr/>
        <w:t>год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/>
        <w:t>плановый</w:t>
      </w:r>
      <w:r>
        <w:rPr>
          <w:spacing w:val="-47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2025-2026</w:t>
      </w:r>
      <w:r>
        <w:rPr>
          <w:spacing w:val="1"/>
        </w:rPr>
        <w:t> </w:t>
      </w:r>
      <w:r>
        <w:rPr/>
        <w:t>годы»:</w:t>
      </w:r>
    </w:p>
    <w:p>
      <w:pPr>
        <w:pStyle w:val="ListParagraph"/>
        <w:numPr>
          <w:ilvl w:val="0"/>
          <w:numId w:val="23"/>
        </w:numPr>
        <w:tabs>
          <w:tab w:pos="1263" w:val="left" w:leader="none"/>
        </w:tabs>
        <w:spacing w:line="240" w:lineRule="auto" w:before="0" w:after="0"/>
        <w:ind w:left="322" w:right="574" w:firstLine="707"/>
        <w:jc w:val="left"/>
        <w:rPr>
          <w:sz w:val="20"/>
        </w:rPr>
      </w:pPr>
      <w:r>
        <w:rPr>
          <w:sz w:val="20"/>
        </w:rPr>
        <w:t>Утвердить</w:t>
      </w:r>
      <w:r>
        <w:rPr>
          <w:spacing w:val="29"/>
          <w:sz w:val="20"/>
        </w:rPr>
        <w:t> </w:t>
      </w:r>
      <w:r>
        <w:rPr>
          <w:sz w:val="20"/>
        </w:rPr>
        <w:t>прилагаемые</w:t>
      </w:r>
      <w:r>
        <w:rPr>
          <w:spacing w:val="27"/>
          <w:sz w:val="20"/>
        </w:rPr>
        <w:t> </w:t>
      </w:r>
      <w:r>
        <w:rPr>
          <w:sz w:val="20"/>
        </w:rPr>
        <w:t>порядок</w:t>
      </w:r>
      <w:r>
        <w:rPr>
          <w:spacing w:val="26"/>
          <w:sz w:val="20"/>
        </w:rPr>
        <w:t> </w:t>
      </w:r>
      <w:r>
        <w:rPr>
          <w:sz w:val="20"/>
        </w:rPr>
        <w:t>и</w:t>
      </w:r>
      <w:r>
        <w:rPr>
          <w:spacing w:val="26"/>
          <w:sz w:val="20"/>
        </w:rPr>
        <w:t> </w:t>
      </w:r>
      <w:r>
        <w:rPr>
          <w:sz w:val="20"/>
        </w:rPr>
        <w:t>методику</w:t>
      </w:r>
      <w:r>
        <w:rPr>
          <w:spacing w:val="25"/>
          <w:sz w:val="20"/>
        </w:rPr>
        <w:t> </w:t>
      </w:r>
      <w:r>
        <w:rPr>
          <w:sz w:val="20"/>
        </w:rPr>
        <w:t>планирования</w:t>
      </w:r>
      <w:r>
        <w:rPr>
          <w:spacing w:val="29"/>
          <w:sz w:val="20"/>
        </w:rPr>
        <w:t> </w:t>
      </w:r>
      <w:r>
        <w:rPr>
          <w:sz w:val="20"/>
        </w:rPr>
        <w:t>бюджетных</w:t>
      </w:r>
      <w:r>
        <w:rPr>
          <w:spacing w:val="26"/>
          <w:sz w:val="20"/>
        </w:rPr>
        <w:t> </w:t>
      </w:r>
      <w:r>
        <w:rPr>
          <w:sz w:val="20"/>
        </w:rPr>
        <w:t>ассигнований</w:t>
      </w:r>
      <w:r>
        <w:rPr>
          <w:spacing w:val="25"/>
          <w:sz w:val="20"/>
        </w:rPr>
        <w:t> </w:t>
      </w:r>
      <w:r>
        <w:rPr>
          <w:sz w:val="20"/>
        </w:rPr>
        <w:t>Рощинского</w:t>
      </w:r>
      <w:r>
        <w:rPr>
          <w:spacing w:val="-47"/>
          <w:sz w:val="20"/>
        </w:rPr>
        <w:t> </w:t>
      </w:r>
      <w:r>
        <w:rPr>
          <w:sz w:val="20"/>
        </w:rPr>
        <w:t>сельского поселения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2024</w:t>
      </w:r>
      <w:r>
        <w:rPr>
          <w:spacing w:val="1"/>
          <w:sz w:val="20"/>
        </w:rPr>
        <w:t> </w:t>
      </w:r>
      <w:r>
        <w:rPr>
          <w:sz w:val="20"/>
        </w:rPr>
        <w:t>год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плановый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-2"/>
          <w:sz w:val="20"/>
        </w:rPr>
        <w:t> </w:t>
      </w:r>
      <w:r>
        <w:rPr>
          <w:sz w:val="20"/>
        </w:rPr>
        <w:t>2025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2026 годов.</w:t>
      </w:r>
    </w:p>
    <w:p>
      <w:pPr>
        <w:pStyle w:val="ListParagraph"/>
        <w:numPr>
          <w:ilvl w:val="0"/>
          <w:numId w:val="23"/>
        </w:numPr>
        <w:tabs>
          <w:tab w:pos="1243" w:val="left" w:leader="none"/>
        </w:tabs>
        <w:spacing w:line="240" w:lineRule="auto" w:before="0" w:after="0"/>
        <w:ind w:left="1243" w:right="0" w:hanging="202"/>
        <w:jc w:val="left"/>
        <w:rPr>
          <w:sz w:val="20"/>
        </w:rPr>
      </w:pPr>
      <w:r>
        <w:rPr>
          <w:sz w:val="20"/>
        </w:rPr>
        <w:t>Опубликовать</w:t>
      </w:r>
      <w:r>
        <w:rPr>
          <w:spacing w:val="-4"/>
          <w:sz w:val="20"/>
        </w:rPr>
        <w:t> </w:t>
      </w:r>
      <w:r>
        <w:rPr>
          <w:sz w:val="20"/>
        </w:rPr>
        <w:t>распоряжение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44"/>
          <w:sz w:val="20"/>
        </w:rPr>
        <w:t> </w:t>
      </w:r>
      <w:r>
        <w:rPr>
          <w:sz w:val="20"/>
        </w:rPr>
        <w:t>информационном</w:t>
      </w:r>
      <w:r>
        <w:rPr>
          <w:spacing w:val="-3"/>
          <w:sz w:val="20"/>
        </w:rPr>
        <w:t> </w:t>
      </w:r>
      <w:r>
        <w:rPr>
          <w:sz w:val="20"/>
        </w:rPr>
        <w:t>бюллетене</w:t>
      </w:r>
      <w:r>
        <w:rPr>
          <w:spacing w:val="46"/>
          <w:sz w:val="20"/>
        </w:rPr>
        <w:t> </w:t>
      </w:r>
      <w:r>
        <w:rPr>
          <w:sz w:val="20"/>
        </w:rPr>
        <w:t>«Рощинский</w:t>
      </w:r>
      <w:r>
        <w:rPr>
          <w:spacing w:val="-5"/>
          <w:sz w:val="20"/>
        </w:rPr>
        <w:t> </w:t>
      </w:r>
      <w:r>
        <w:rPr>
          <w:sz w:val="20"/>
        </w:rPr>
        <w:t>вестник».</w:t>
      </w:r>
    </w:p>
    <w:p>
      <w:pPr>
        <w:pStyle w:val="BodyText"/>
      </w:pPr>
    </w:p>
    <w:p>
      <w:pPr>
        <w:pStyle w:val="BodyText"/>
        <w:spacing w:before="1"/>
        <w:ind w:left="32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5986" w:val="left" w:leader="none"/>
        </w:tabs>
        <w:ind w:left="3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3255" w:right="34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13"/>
        <w:ind w:left="451" w:right="420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111"/>
        <w:ind w:left="451" w:right="695"/>
        <w:jc w:val="center"/>
      </w:pPr>
      <w:r>
        <w:rPr/>
        <w:t>Р 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</w:t>
      </w:r>
      <w:r>
        <w:rPr>
          <w:spacing w:val="-1"/>
        </w:rPr>
        <w:t> </w:t>
      </w:r>
      <w:r>
        <w:rPr/>
        <w:t>О Р Я</w:t>
      </w:r>
      <w:r>
        <w:rPr>
          <w:spacing w:val="-1"/>
        </w:rPr>
        <w:t> </w:t>
      </w:r>
      <w:r>
        <w:rPr/>
        <w:t>Ж</w:t>
      </w:r>
      <w:r>
        <w:rPr>
          <w:spacing w:val="-2"/>
        </w:rPr>
        <w:t> </w:t>
      </w:r>
      <w:r>
        <w:rPr/>
        <w:t>Е Н</w:t>
      </w:r>
      <w:r>
        <w:rPr>
          <w:spacing w:val="-1"/>
        </w:rPr>
        <w:t> </w:t>
      </w:r>
      <w:r>
        <w:rPr/>
        <w:t>И Е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22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24-рз</w:t>
      </w:r>
    </w:p>
    <w:p>
      <w:pPr>
        <w:pStyle w:val="BodyText"/>
        <w:spacing w:before="1"/>
        <w:ind w:left="322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Heading2"/>
        <w:spacing w:line="249" w:lineRule="auto" w:before="12"/>
        <w:ind w:left="322" w:right="7387"/>
      </w:pPr>
      <w:r>
        <w:rPr/>
        <w:t>Об утверждении методики</w:t>
      </w:r>
      <w:r>
        <w:rPr>
          <w:spacing w:val="1"/>
        </w:rPr>
        <w:t> </w:t>
      </w:r>
      <w:r>
        <w:rPr/>
        <w:t>прогнозирования поступлений</w:t>
      </w:r>
      <w:r>
        <w:rPr>
          <w:spacing w:val="-47"/>
        </w:rPr>
        <w:t> </w:t>
      </w:r>
      <w:r>
        <w:rPr/>
        <w:t>доходов в бюджет Рощинского</w:t>
      </w:r>
      <w:r>
        <w:rPr>
          <w:spacing w:val="-47"/>
        </w:rPr>
        <w:t> </w:t>
      </w:r>
      <w:r>
        <w:rPr/>
        <w:t>сельского поселения</w:t>
      </w:r>
    </w:p>
    <w:p>
      <w:pPr>
        <w:spacing w:line="249" w:lineRule="auto" w:before="4"/>
        <w:ind w:left="322" w:right="7280" w:firstLine="0"/>
        <w:jc w:val="left"/>
        <w:rPr>
          <w:b/>
          <w:sz w:val="20"/>
        </w:rPr>
      </w:pPr>
      <w:r>
        <w:rPr>
          <w:b/>
          <w:sz w:val="20"/>
        </w:rPr>
        <w:t>на очередной финансовый год 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плановый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период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ind w:left="322" w:right="533" w:firstLine="707"/>
      </w:pP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38"/>
        </w:rPr>
        <w:t> </w:t>
      </w:r>
      <w:r>
        <w:rPr/>
        <w:t>разработки</w:t>
      </w:r>
      <w:r>
        <w:rPr>
          <w:spacing w:val="39"/>
        </w:rPr>
        <w:t> </w:t>
      </w:r>
      <w:r>
        <w:rPr/>
        <w:t>проекта</w:t>
      </w:r>
      <w:r>
        <w:rPr>
          <w:spacing w:val="39"/>
        </w:rPr>
        <w:t> </w:t>
      </w:r>
      <w:r>
        <w:rPr/>
        <w:t>решения</w:t>
      </w:r>
      <w:r>
        <w:rPr>
          <w:spacing w:val="42"/>
        </w:rPr>
        <w:t> </w:t>
      </w:r>
      <w:r>
        <w:rPr/>
        <w:t>«О</w:t>
      </w:r>
      <w:r>
        <w:rPr>
          <w:spacing w:val="39"/>
        </w:rPr>
        <w:t> </w:t>
      </w:r>
      <w:r>
        <w:rPr/>
        <w:t>бюджете</w:t>
      </w:r>
      <w:r>
        <w:rPr>
          <w:spacing w:val="40"/>
        </w:rPr>
        <w:t> </w:t>
      </w:r>
      <w:r>
        <w:rPr/>
        <w:t>Рощинского</w:t>
      </w:r>
      <w:r>
        <w:rPr>
          <w:spacing w:val="41"/>
        </w:rPr>
        <w:t> </w:t>
      </w:r>
      <w:r>
        <w:rPr/>
        <w:t>сельского</w:t>
      </w:r>
      <w:r>
        <w:rPr>
          <w:spacing w:val="40"/>
        </w:rPr>
        <w:t> </w:t>
      </w:r>
      <w:r>
        <w:rPr/>
        <w:t>поселения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2024</w:t>
      </w:r>
      <w:r>
        <w:rPr>
          <w:spacing w:val="38"/>
        </w:rPr>
        <w:t> </w:t>
      </w:r>
      <w:r>
        <w:rPr/>
        <w:t>год</w:t>
      </w:r>
      <w:r>
        <w:rPr>
          <w:spacing w:val="39"/>
        </w:rPr>
        <w:t> </w:t>
      </w:r>
      <w:r>
        <w:rPr/>
        <w:t>и</w:t>
      </w:r>
      <w:r>
        <w:rPr>
          <w:spacing w:val="-47"/>
        </w:rPr>
        <w:t> </w:t>
      </w:r>
      <w:r>
        <w:rPr/>
        <w:t>плановый период</w:t>
      </w:r>
      <w:r>
        <w:rPr>
          <w:spacing w:val="-1"/>
        </w:rPr>
        <w:t> </w:t>
      </w:r>
      <w:r>
        <w:rPr/>
        <w:t>2025-2026</w:t>
      </w:r>
      <w:r>
        <w:rPr>
          <w:spacing w:val="-1"/>
        </w:rPr>
        <w:t> </w:t>
      </w:r>
      <w:r>
        <w:rPr/>
        <w:t>годы»:</w:t>
      </w:r>
    </w:p>
    <w:p>
      <w:pPr>
        <w:pStyle w:val="ListParagraph"/>
        <w:numPr>
          <w:ilvl w:val="0"/>
          <w:numId w:val="24"/>
        </w:numPr>
        <w:tabs>
          <w:tab w:pos="1260" w:val="left" w:leader="none"/>
        </w:tabs>
        <w:spacing w:line="240" w:lineRule="auto" w:before="1" w:after="0"/>
        <w:ind w:left="322" w:right="574" w:firstLine="707"/>
        <w:jc w:val="left"/>
        <w:rPr>
          <w:sz w:val="20"/>
        </w:rPr>
      </w:pPr>
      <w:r>
        <w:rPr>
          <w:sz w:val="20"/>
        </w:rPr>
        <w:t>Утвердить</w:t>
      </w:r>
      <w:r>
        <w:rPr>
          <w:spacing w:val="24"/>
          <w:sz w:val="20"/>
        </w:rPr>
        <w:t> </w:t>
      </w:r>
      <w:r>
        <w:rPr>
          <w:sz w:val="20"/>
        </w:rPr>
        <w:t>прилагаемую</w:t>
      </w:r>
      <w:r>
        <w:rPr>
          <w:spacing w:val="26"/>
          <w:sz w:val="20"/>
        </w:rPr>
        <w:t> </w:t>
      </w:r>
      <w:r>
        <w:rPr>
          <w:sz w:val="20"/>
        </w:rPr>
        <w:t>методику</w:t>
      </w:r>
      <w:r>
        <w:rPr>
          <w:spacing w:val="25"/>
          <w:sz w:val="20"/>
        </w:rPr>
        <w:t> </w:t>
      </w:r>
      <w:r>
        <w:rPr>
          <w:sz w:val="20"/>
        </w:rPr>
        <w:t>прогнозирования</w:t>
      </w:r>
      <w:r>
        <w:rPr>
          <w:spacing w:val="25"/>
          <w:sz w:val="20"/>
        </w:rPr>
        <w:t> </w:t>
      </w:r>
      <w:r>
        <w:rPr>
          <w:sz w:val="20"/>
        </w:rPr>
        <w:t>поступлений</w:t>
      </w:r>
      <w:r>
        <w:rPr>
          <w:spacing w:val="25"/>
          <w:sz w:val="20"/>
        </w:rPr>
        <w:t> </w:t>
      </w:r>
      <w:r>
        <w:rPr>
          <w:sz w:val="20"/>
        </w:rPr>
        <w:t>в</w:t>
      </w:r>
      <w:r>
        <w:rPr>
          <w:spacing w:val="23"/>
          <w:sz w:val="20"/>
        </w:rPr>
        <w:t> </w:t>
      </w:r>
      <w:r>
        <w:rPr>
          <w:sz w:val="20"/>
        </w:rPr>
        <w:t>бюджет</w:t>
      </w:r>
      <w:r>
        <w:rPr>
          <w:spacing w:val="23"/>
          <w:sz w:val="20"/>
        </w:rPr>
        <w:t> </w:t>
      </w:r>
      <w:r>
        <w:rPr>
          <w:sz w:val="20"/>
        </w:rPr>
        <w:t>Рощинского</w:t>
      </w:r>
      <w:r>
        <w:rPr>
          <w:spacing w:val="25"/>
          <w:sz w:val="20"/>
        </w:rPr>
        <w:t> </w:t>
      </w:r>
      <w:r>
        <w:rPr>
          <w:sz w:val="20"/>
        </w:rPr>
        <w:t>сельского</w:t>
      </w:r>
      <w:r>
        <w:rPr>
          <w:spacing w:val="-47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на очередной</w:t>
      </w:r>
      <w:r>
        <w:rPr>
          <w:spacing w:val="-1"/>
          <w:sz w:val="20"/>
        </w:rPr>
        <w:t> </w:t>
      </w:r>
      <w:r>
        <w:rPr>
          <w:sz w:val="20"/>
        </w:rPr>
        <w:t>финансовый</w:t>
      </w:r>
      <w:r>
        <w:rPr>
          <w:spacing w:val="-1"/>
          <w:sz w:val="20"/>
        </w:rPr>
        <w:t> </w:t>
      </w:r>
      <w:r>
        <w:rPr>
          <w:sz w:val="20"/>
        </w:rPr>
        <w:t>год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плановый</w:t>
      </w:r>
      <w:r>
        <w:rPr>
          <w:spacing w:val="-1"/>
          <w:sz w:val="20"/>
        </w:rPr>
        <w:t> </w:t>
      </w:r>
      <w:r>
        <w:rPr>
          <w:sz w:val="20"/>
        </w:rPr>
        <w:t>период.</w:t>
      </w:r>
    </w:p>
    <w:p>
      <w:pPr>
        <w:pStyle w:val="ListParagraph"/>
        <w:numPr>
          <w:ilvl w:val="0"/>
          <w:numId w:val="24"/>
        </w:numPr>
        <w:tabs>
          <w:tab w:pos="1243" w:val="left" w:leader="none"/>
        </w:tabs>
        <w:spacing w:line="228" w:lineRule="exact" w:before="0" w:after="0"/>
        <w:ind w:left="1243" w:right="0" w:hanging="202"/>
        <w:jc w:val="left"/>
        <w:rPr>
          <w:sz w:val="20"/>
        </w:rPr>
      </w:pPr>
      <w:r>
        <w:rPr>
          <w:sz w:val="20"/>
        </w:rPr>
        <w:t>Опубликовать</w:t>
      </w:r>
      <w:r>
        <w:rPr>
          <w:spacing w:val="-4"/>
          <w:sz w:val="20"/>
        </w:rPr>
        <w:t> </w:t>
      </w:r>
      <w:r>
        <w:rPr>
          <w:sz w:val="20"/>
        </w:rPr>
        <w:t>распоряжение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44"/>
          <w:sz w:val="20"/>
        </w:rPr>
        <w:t> </w:t>
      </w:r>
      <w:r>
        <w:rPr>
          <w:sz w:val="20"/>
        </w:rPr>
        <w:t>информационном</w:t>
      </w:r>
      <w:r>
        <w:rPr>
          <w:spacing w:val="-3"/>
          <w:sz w:val="20"/>
        </w:rPr>
        <w:t> </w:t>
      </w:r>
      <w:r>
        <w:rPr>
          <w:sz w:val="20"/>
        </w:rPr>
        <w:t>бюллетене</w:t>
      </w:r>
      <w:r>
        <w:rPr>
          <w:spacing w:val="46"/>
          <w:sz w:val="20"/>
        </w:rPr>
        <w:t> </w:t>
      </w:r>
      <w:r>
        <w:rPr>
          <w:sz w:val="20"/>
        </w:rPr>
        <w:t>«Рощинский</w:t>
      </w:r>
      <w:r>
        <w:rPr>
          <w:spacing w:val="-5"/>
          <w:sz w:val="20"/>
        </w:rPr>
        <w:t> </w:t>
      </w:r>
      <w:r>
        <w:rPr>
          <w:sz w:val="20"/>
        </w:rPr>
        <w:t>вестник».</w:t>
      </w:r>
    </w:p>
    <w:p>
      <w:pPr>
        <w:pStyle w:val="BodyText"/>
        <w:spacing w:before="1"/>
      </w:pPr>
    </w:p>
    <w:p>
      <w:pPr>
        <w:pStyle w:val="BodyText"/>
        <w:ind w:left="32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5428" w:val="left" w:leader="none"/>
        </w:tabs>
        <w:ind w:left="3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  <w:tab/>
        <w:t>Н.Н.</w:t>
      </w:r>
      <w:r>
        <w:rPr>
          <w:spacing w:val="-4"/>
        </w:rPr>
        <w:t> </w:t>
      </w:r>
      <w:r>
        <w:rPr/>
        <w:t>Шевченко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ind w:left="3255" w:right="34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before="114"/>
        <w:ind w:left="451" w:right="420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spacing w:after="0"/>
        <w:jc w:val="center"/>
        <w:rPr>
          <w:sz w:val="20"/>
        </w:rPr>
        <w:sectPr>
          <w:pgSz w:w="11910" w:h="16840"/>
          <w:pgMar w:top="820" w:bottom="280" w:left="1380" w:right="0"/>
        </w:sectPr>
      </w:pPr>
    </w:p>
    <w:p>
      <w:pPr>
        <w:pStyle w:val="BodyText"/>
        <w:spacing w:before="62"/>
        <w:ind w:left="451" w:right="695"/>
        <w:jc w:val="center"/>
      </w:pPr>
      <w:r>
        <w:rPr/>
        <w:t>Р 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</w:t>
      </w:r>
      <w:r>
        <w:rPr>
          <w:spacing w:val="-1"/>
        </w:rPr>
        <w:t> </w:t>
      </w:r>
      <w:r>
        <w:rPr/>
        <w:t>О Р Я</w:t>
      </w:r>
      <w:r>
        <w:rPr>
          <w:spacing w:val="-1"/>
        </w:rPr>
        <w:t> </w:t>
      </w:r>
      <w:r>
        <w:rPr/>
        <w:t>Ж</w:t>
      </w:r>
      <w:r>
        <w:rPr>
          <w:spacing w:val="-2"/>
        </w:rPr>
        <w:t> </w:t>
      </w:r>
      <w:r>
        <w:rPr/>
        <w:t>Е Н</w:t>
      </w:r>
      <w:r>
        <w:rPr>
          <w:spacing w:val="-1"/>
        </w:rPr>
        <w:t> </w:t>
      </w:r>
      <w:r>
        <w:rPr/>
        <w:t>И Е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29" w:lineRule="exact" w:before="91"/>
        <w:ind w:left="322"/>
      </w:pPr>
      <w:r>
        <w:rPr/>
        <w:t>от</w:t>
      </w:r>
      <w:r>
        <w:rPr>
          <w:spacing w:val="-2"/>
        </w:rPr>
        <w:t> </w:t>
      </w:r>
      <w:r>
        <w:rPr/>
        <w:t>14.11.2023 №</w:t>
      </w:r>
      <w:r>
        <w:rPr>
          <w:spacing w:val="-2"/>
        </w:rPr>
        <w:t> </w:t>
      </w:r>
      <w:r>
        <w:rPr/>
        <w:t>25-рз</w:t>
      </w:r>
    </w:p>
    <w:p>
      <w:pPr>
        <w:pStyle w:val="BodyText"/>
        <w:spacing w:line="229" w:lineRule="exact"/>
        <w:ind w:left="322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BodyText"/>
        <w:spacing w:before="5"/>
      </w:pPr>
    </w:p>
    <w:p>
      <w:pPr>
        <w:pStyle w:val="Heading2"/>
        <w:ind w:left="322" w:right="6610"/>
      </w:pPr>
      <w:r>
        <w:rPr/>
        <w:t>О порядке применения бюджетной</w:t>
      </w:r>
      <w:r>
        <w:rPr>
          <w:spacing w:val="1"/>
        </w:rPr>
        <w:t> </w:t>
      </w:r>
      <w:r>
        <w:rPr/>
        <w:t>классификации расходов и источников</w:t>
      </w:r>
      <w:r>
        <w:rPr>
          <w:spacing w:val="-47"/>
        </w:rPr>
        <w:t> </w:t>
      </w:r>
      <w:r>
        <w:rPr/>
        <w:t>финансирования дефицита бюджета</w:t>
      </w:r>
      <w:r>
        <w:rPr>
          <w:spacing w:val="1"/>
        </w:rPr>
        <w:t> </w:t>
      </w:r>
      <w:r>
        <w:rPr/>
        <w:t>Рощинского</w:t>
      </w:r>
      <w:r>
        <w:rPr>
          <w:spacing w:val="-2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для</w:t>
      </w:r>
    </w:p>
    <w:p>
      <w:pPr>
        <w:spacing w:before="0"/>
        <w:ind w:left="322" w:right="6392" w:firstLine="0"/>
        <w:jc w:val="left"/>
        <w:rPr>
          <w:b/>
          <w:sz w:val="20"/>
        </w:rPr>
      </w:pPr>
      <w:r>
        <w:rPr>
          <w:b/>
          <w:sz w:val="20"/>
        </w:rPr>
        <w:t>составления проекта бюджета на 2024 год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плановый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период 2025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годов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1092" w:right="2086" w:firstLine="50"/>
        <w:jc w:val="both"/>
      </w:pPr>
      <w:r>
        <w:rPr/>
        <w:t>В соответствии с положениями главы 4 Бюджетного кодекса Российской Федерации</w:t>
      </w:r>
      <w:r>
        <w:rPr>
          <w:spacing w:val="1"/>
        </w:rPr>
        <w:t> </w:t>
      </w:r>
      <w:r>
        <w:rPr/>
        <w:t>Утвердить:</w:t>
      </w:r>
    </w:p>
    <w:p>
      <w:pPr>
        <w:pStyle w:val="ListParagraph"/>
        <w:numPr>
          <w:ilvl w:val="0"/>
          <w:numId w:val="25"/>
        </w:numPr>
        <w:tabs>
          <w:tab w:pos="1294" w:val="left" w:leader="none"/>
        </w:tabs>
        <w:spacing w:line="240" w:lineRule="auto" w:before="0" w:after="0"/>
        <w:ind w:left="322" w:right="563" w:firstLine="758"/>
        <w:jc w:val="both"/>
        <w:rPr>
          <w:sz w:val="20"/>
        </w:rPr>
      </w:pPr>
      <w:r>
        <w:rPr>
          <w:sz w:val="20"/>
        </w:rPr>
        <w:t>Порядок применения бюджетной классификации расходов и источников финансирования дефицита</w:t>
      </w:r>
      <w:r>
        <w:rPr>
          <w:spacing w:val="1"/>
          <w:sz w:val="20"/>
        </w:rPr>
        <w:t> </w:t>
      </w:r>
      <w:r>
        <w:rPr>
          <w:sz w:val="20"/>
        </w:rPr>
        <w:t>бюджета сельского поселения для составления проекта бюджета сельского поселения на 2024 год и плановый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-2"/>
          <w:sz w:val="20"/>
        </w:rPr>
        <w:t> </w:t>
      </w:r>
      <w:r>
        <w:rPr>
          <w:sz w:val="20"/>
        </w:rPr>
        <w:t>2025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2026</w:t>
      </w:r>
      <w:r>
        <w:rPr>
          <w:spacing w:val="1"/>
          <w:sz w:val="20"/>
        </w:rPr>
        <w:t> </w:t>
      </w:r>
      <w:r>
        <w:rPr>
          <w:sz w:val="20"/>
        </w:rPr>
        <w:t>годов.</w:t>
      </w:r>
    </w:p>
    <w:p>
      <w:pPr>
        <w:pStyle w:val="ListParagraph"/>
        <w:numPr>
          <w:ilvl w:val="0"/>
          <w:numId w:val="25"/>
        </w:numPr>
        <w:tabs>
          <w:tab w:pos="1429" w:val="left" w:leader="none"/>
        </w:tabs>
        <w:spacing w:line="240" w:lineRule="auto" w:before="0" w:after="0"/>
        <w:ind w:left="322" w:right="573" w:firstLine="758"/>
        <w:jc w:val="both"/>
        <w:rPr>
          <w:sz w:val="20"/>
        </w:rPr>
      </w:pPr>
      <w:r>
        <w:rPr>
          <w:sz w:val="20"/>
        </w:rPr>
        <w:t>Настоящее</w:t>
      </w:r>
      <w:r>
        <w:rPr>
          <w:spacing w:val="1"/>
          <w:sz w:val="20"/>
        </w:rPr>
        <w:t> </w:t>
      </w:r>
      <w:r>
        <w:rPr>
          <w:sz w:val="20"/>
        </w:rPr>
        <w:t>распоряжение</w:t>
      </w:r>
      <w:r>
        <w:rPr>
          <w:spacing w:val="1"/>
          <w:sz w:val="20"/>
        </w:rPr>
        <w:t> </w:t>
      </w:r>
      <w:r>
        <w:rPr>
          <w:sz w:val="20"/>
        </w:rPr>
        <w:t>вступает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силу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момента</w:t>
      </w:r>
      <w:r>
        <w:rPr>
          <w:spacing w:val="1"/>
          <w:sz w:val="20"/>
        </w:rPr>
        <w:t> </w:t>
      </w:r>
      <w:r>
        <w:rPr>
          <w:sz w:val="20"/>
        </w:rPr>
        <w:t>подписания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распространяются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правоотношения,</w:t>
      </w:r>
      <w:r>
        <w:rPr>
          <w:spacing w:val="-1"/>
          <w:sz w:val="20"/>
        </w:rPr>
        <w:t> </w:t>
      </w:r>
      <w:r>
        <w:rPr>
          <w:sz w:val="20"/>
        </w:rPr>
        <w:t>возникшие с 01</w:t>
      </w:r>
      <w:r>
        <w:rPr>
          <w:spacing w:val="1"/>
          <w:sz w:val="20"/>
        </w:rPr>
        <w:t> </w:t>
      </w:r>
      <w:r>
        <w:rPr>
          <w:sz w:val="20"/>
        </w:rPr>
        <w:t>января</w:t>
      </w:r>
      <w:r>
        <w:rPr>
          <w:spacing w:val="-1"/>
          <w:sz w:val="20"/>
        </w:rPr>
        <w:t> </w:t>
      </w:r>
      <w:r>
        <w:rPr>
          <w:sz w:val="20"/>
        </w:rPr>
        <w:t>2024</w:t>
      </w:r>
      <w:r>
        <w:rPr>
          <w:spacing w:val="-2"/>
          <w:sz w:val="20"/>
        </w:rPr>
        <w:t> </w:t>
      </w:r>
      <w:r>
        <w:rPr>
          <w:sz w:val="20"/>
        </w:rPr>
        <w:t>года.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322"/>
      </w:pPr>
      <w:r>
        <w:rPr/>
        <w:t>Заместитель</w:t>
      </w:r>
      <w:r>
        <w:rPr>
          <w:spacing w:val="-4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tabs>
          <w:tab w:pos="5278" w:val="left" w:leader="none"/>
        </w:tabs>
        <w:spacing w:before="1"/>
        <w:ind w:left="322"/>
      </w:pP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  <w:tab/>
        <w:t>Н.Н.</w:t>
      </w:r>
      <w:r>
        <w:rPr>
          <w:spacing w:val="-5"/>
        </w:rPr>
        <w:t> </w:t>
      </w:r>
      <w:r>
        <w:rPr/>
        <w:t>Шевченко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3891"/>
      </w:pPr>
      <w:r>
        <w:rPr/>
        <w:t>Информационное</w:t>
      </w:r>
      <w:r>
        <w:rPr>
          <w:spacing w:val="-3"/>
        </w:rPr>
        <w:t> </w:t>
      </w:r>
      <w:r>
        <w:rPr/>
        <w:t>сообщение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22" w:right="566" w:firstLine="719"/>
        <w:jc w:val="both"/>
      </w:pPr>
      <w:r>
        <w:rPr/>
        <w:t>Постановлением Администрации Рощинского сельского поселения от 10.11.2023 № 362 «О проведении</w:t>
      </w:r>
      <w:r>
        <w:rPr>
          <w:spacing w:val="-47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вопросу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земельном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</w:t>
      </w:r>
      <w:r>
        <w:rPr>
          <w:spacing w:val="1"/>
        </w:rPr>
        <w:t> </w:t>
      </w:r>
      <w:r>
        <w:rPr/>
        <w:t>номером</w:t>
      </w:r>
      <w:r>
        <w:rPr>
          <w:spacing w:val="1"/>
        </w:rPr>
        <w:t> </w:t>
      </w:r>
      <w:r>
        <w:rPr/>
        <w:t>53:03:1202004:101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территориальной зоне Ж.1, в части уменьшения минимального отступа объекта капитального строительства</w:t>
      </w:r>
      <w:r>
        <w:rPr>
          <w:spacing w:val="1"/>
        </w:rPr>
        <w:t> </w:t>
      </w:r>
      <w:r>
        <w:rPr/>
        <w:t>(жилой</w:t>
      </w:r>
      <w:r>
        <w:rPr>
          <w:spacing w:val="-2"/>
        </w:rPr>
        <w:t> </w:t>
      </w:r>
      <w:r>
        <w:rPr/>
        <w:t>дом):</w:t>
      </w:r>
    </w:p>
    <w:p>
      <w:pPr>
        <w:pStyle w:val="ListParagraph"/>
        <w:numPr>
          <w:ilvl w:val="0"/>
          <w:numId w:val="26"/>
        </w:numPr>
        <w:tabs>
          <w:tab w:pos="1158" w:val="left" w:leader="none"/>
        </w:tabs>
        <w:spacing w:line="230" w:lineRule="exact" w:before="0" w:after="0"/>
        <w:ind w:left="1157" w:right="0" w:hanging="117"/>
        <w:jc w:val="both"/>
        <w:rPr>
          <w:sz w:val="20"/>
        </w:rPr>
      </w:pPr>
      <w:r>
        <w:rPr>
          <w:sz w:val="20"/>
        </w:rPr>
        <w:t>восточная</w:t>
      </w:r>
      <w:r>
        <w:rPr>
          <w:spacing w:val="-3"/>
          <w:sz w:val="20"/>
        </w:rPr>
        <w:t> </w:t>
      </w:r>
      <w:r>
        <w:rPr>
          <w:sz w:val="20"/>
        </w:rPr>
        <w:t>граница</w:t>
      </w:r>
      <w:r>
        <w:rPr>
          <w:spacing w:val="-3"/>
          <w:sz w:val="20"/>
        </w:rPr>
        <w:t> </w:t>
      </w:r>
      <w:r>
        <w:rPr>
          <w:sz w:val="20"/>
        </w:rPr>
        <w:t>земельного</w:t>
      </w:r>
      <w:r>
        <w:rPr>
          <w:spacing w:val="-1"/>
          <w:sz w:val="20"/>
        </w:rPr>
        <w:t> </w:t>
      </w:r>
      <w:r>
        <w:rPr>
          <w:sz w:val="20"/>
        </w:rPr>
        <w:t>участка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1"/>
          <w:sz w:val="20"/>
        </w:rPr>
        <w:t> </w:t>
      </w:r>
      <w:r>
        <w:rPr>
          <w:sz w:val="20"/>
        </w:rPr>
        <w:t>метров</w:t>
      </w:r>
      <w:r>
        <w:rPr>
          <w:spacing w:val="-3"/>
          <w:sz w:val="20"/>
        </w:rPr>
        <w:t> </w:t>
      </w:r>
      <w:r>
        <w:rPr>
          <w:sz w:val="20"/>
        </w:rPr>
        <w:t>до</w:t>
      </w:r>
      <w:r>
        <w:rPr>
          <w:spacing w:val="-2"/>
          <w:sz w:val="20"/>
        </w:rPr>
        <w:t> </w:t>
      </w:r>
      <w:r>
        <w:rPr>
          <w:sz w:val="20"/>
        </w:rPr>
        <w:t>0,50</w:t>
      </w:r>
      <w:r>
        <w:rPr>
          <w:spacing w:val="-1"/>
          <w:sz w:val="20"/>
        </w:rPr>
        <w:t> </w:t>
      </w:r>
      <w:r>
        <w:rPr>
          <w:sz w:val="20"/>
        </w:rPr>
        <w:t>метра;</w:t>
      </w:r>
    </w:p>
    <w:p>
      <w:pPr>
        <w:pStyle w:val="ListParagraph"/>
        <w:numPr>
          <w:ilvl w:val="0"/>
          <w:numId w:val="26"/>
        </w:numPr>
        <w:tabs>
          <w:tab w:pos="1158" w:val="left" w:leader="none"/>
        </w:tabs>
        <w:spacing w:line="240" w:lineRule="auto" w:before="0" w:after="0"/>
        <w:ind w:left="1157" w:right="0" w:hanging="117"/>
        <w:jc w:val="both"/>
        <w:rPr>
          <w:sz w:val="20"/>
        </w:rPr>
      </w:pPr>
      <w:r>
        <w:rPr>
          <w:sz w:val="20"/>
        </w:rPr>
        <w:t>северная</w:t>
      </w:r>
      <w:r>
        <w:rPr>
          <w:spacing w:val="-4"/>
          <w:sz w:val="20"/>
        </w:rPr>
        <w:t> </w:t>
      </w:r>
      <w:r>
        <w:rPr>
          <w:sz w:val="20"/>
        </w:rPr>
        <w:t>граница земельного</w:t>
      </w:r>
      <w:r>
        <w:rPr>
          <w:spacing w:val="-2"/>
          <w:sz w:val="20"/>
        </w:rPr>
        <w:t> </w:t>
      </w:r>
      <w:r>
        <w:rPr>
          <w:sz w:val="20"/>
        </w:rPr>
        <w:t>участка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метров</w:t>
      </w:r>
      <w:r>
        <w:rPr>
          <w:spacing w:val="-3"/>
          <w:sz w:val="20"/>
        </w:rPr>
        <w:t> </w:t>
      </w:r>
      <w:r>
        <w:rPr>
          <w:sz w:val="20"/>
        </w:rPr>
        <w:t>до</w:t>
      </w:r>
      <w:r>
        <w:rPr>
          <w:spacing w:val="-3"/>
          <w:sz w:val="20"/>
        </w:rPr>
        <w:t> </w:t>
      </w:r>
      <w:r>
        <w:rPr>
          <w:sz w:val="20"/>
        </w:rPr>
        <w:t>0,60</w:t>
      </w:r>
      <w:r>
        <w:rPr>
          <w:spacing w:val="-1"/>
          <w:sz w:val="20"/>
        </w:rPr>
        <w:t> </w:t>
      </w:r>
      <w:r>
        <w:rPr>
          <w:sz w:val="20"/>
        </w:rPr>
        <w:t>метра.</w:t>
      </w:r>
    </w:p>
    <w:p>
      <w:pPr>
        <w:pStyle w:val="BodyText"/>
        <w:spacing w:before="1"/>
        <w:ind w:left="322" w:right="574" w:firstLine="719"/>
        <w:jc w:val="both"/>
      </w:pPr>
      <w:r>
        <w:rPr/>
        <w:t>Срок проведения публичных слушаний с 15 ноября по 15 декабря 2023 года. Публичные слушания</w:t>
      </w:r>
      <w:r>
        <w:rPr>
          <w:spacing w:val="1"/>
        </w:rPr>
        <w:t> </w:t>
      </w:r>
      <w:r>
        <w:rPr/>
        <w:t>назначены на 15 декабря 2023 года</w:t>
      </w:r>
      <w:r>
        <w:rPr>
          <w:spacing w:val="1"/>
        </w:rPr>
        <w:t> </w:t>
      </w:r>
      <w:r>
        <w:rPr/>
        <w:t>в 15:00 часов в здании администрации Рощинского сельского поселения</w:t>
      </w:r>
      <w:r>
        <w:rPr>
          <w:spacing w:val="1"/>
        </w:rPr>
        <w:t> </w:t>
      </w:r>
      <w:r>
        <w:rPr/>
        <w:t>по</w:t>
      </w:r>
      <w:r>
        <w:rPr>
          <w:spacing w:val="-47"/>
        </w:rPr>
        <w:t> </w:t>
      </w:r>
      <w:r>
        <w:rPr/>
        <w:t>адресу:</w:t>
      </w:r>
      <w:r>
        <w:rPr>
          <w:spacing w:val="-2"/>
        </w:rPr>
        <w:t> </w:t>
      </w:r>
      <w:r>
        <w:rPr/>
        <w:t>Новгородская</w:t>
      </w:r>
      <w:r>
        <w:rPr>
          <w:spacing w:val="-1"/>
        </w:rPr>
        <w:t> </w:t>
      </w:r>
      <w:r>
        <w:rPr/>
        <w:t>область, Валдайский</w:t>
      </w:r>
      <w:r>
        <w:rPr>
          <w:spacing w:val="-2"/>
        </w:rPr>
        <w:t> </w:t>
      </w:r>
      <w:r>
        <w:rPr/>
        <w:t>район,</w:t>
      </w:r>
      <w:r>
        <w:rPr>
          <w:spacing w:val="2"/>
        </w:rPr>
        <w:t> </w:t>
      </w:r>
      <w:r>
        <w:rPr/>
        <w:t>п. Рощино, д.</w:t>
      </w:r>
      <w:r>
        <w:rPr>
          <w:spacing w:val="-1"/>
        </w:rPr>
        <w:t> </w:t>
      </w:r>
      <w:r>
        <w:rPr/>
        <w:t>11а.</w:t>
      </w:r>
    </w:p>
    <w:p>
      <w:pPr>
        <w:pStyle w:val="BodyText"/>
        <w:spacing w:before="1"/>
        <w:ind w:left="322" w:right="572" w:firstLine="719"/>
        <w:jc w:val="both"/>
      </w:pPr>
      <w:r>
        <w:rPr/>
        <w:t>Организация проведения публичных слушаний возложена на Костину Л.А.,</w:t>
      </w:r>
      <w:r>
        <w:rPr>
          <w:spacing w:val="1"/>
        </w:rPr>
        <w:t> </w:t>
      </w:r>
      <w:r>
        <w:rPr/>
        <w:t>ведущего специалиста</w:t>
      </w:r>
      <w:r>
        <w:rPr>
          <w:spacing w:val="1"/>
        </w:rPr>
        <w:t> </w:t>
      </w:r>
      <w:r>
        <w:rPr/>
        <w:t>администрации</w:t>
      </w:r>
      <w:r>
        <w:rPr>
          <w:spacing w:val="-2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поселения.</w:t>
      </w:r>
    </w:p>
    <w:p>
      <w:pPr>
        <w:pStyle w:val="BodyText"/>
        <w:ind w:left="322" w:right="563" w:firstLine="719"/>
        <w:jc w:val="both"/>
      </w:pPr>
      <w:r>
        <w:rPr/>
        <w:t>Предложения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вопросам,</w:t>
      </w:r>
      <w:r>
        <w:rPr>
          <w:spacing w:val="1"/>
        </w:rPr>
        <w:t> </w:t>
      </w:r>
      <w:r>
        <w:rPr/>
        <w:t>обсуждаемым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слушаниях,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заинтересованными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собрания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организатора публичных слушаний – </w:t>
      </w:r>
      <w:hyperlink r:id="rId11">
        <w:r>
          <w:rPr/>
          <w:t>adm_roschino@mail.ru,</w:t>
        </w:r>
      </w:hyperlink>
      <w:r>
        <w:rPr/>
        <w:t> 8(81666) 35-239, а также, посредством записи в</w:t>
      </w:r>
      <w:r>
        <w:rPr>
          <w:spacing w:val="1"/>
        </w:rPr>
        <w:t> </w:t>
      </w:r>
      <w:r>
        <w:rPr/>
        <w:t>книге (журнале) учета посетителей экспозиции проекта, подлежащего рассмотрению на публичных слушаниях</w:t>
      </w:r>
      <w:r>
        <w:rPr>
          <w:spacing w:val="1"/>
        </w:rPr>
        <w:t> </w:t>
      </w:r>
      <w:r>
        <w:rPr/>
        <w:t>по адресу: 175418, Новгородская область,</w:t>
      </w:r>
      <w:r>
        <w:rPr>
          <w:spacing w:val="1"/>
        </w:rPr>
        <w:t> </w:t>
      </w:r>
      <w:r>
        <w:rPr/>
        <w:t>Валдайский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п. Рощино, д.11а, (adm_roschino@mail.ru)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рабочие дни (понедельник-пятница) с 14 час 00 мин до 16 час 30 мин. с момента публикации информации в</w:t>
      </w:r>
      <w:r>
        <w:rPr>
          <w:spacing w:val="1"/>
        </w:rPr>
        <w:t> </w:t>
      </w:r>
      <w:r>
        <w:rPr/>
        <w:t>бюллетене</w:t>
      </w:r>
      <w:r>
        <w:rPr>
          <w:spacing w:val="1"/>
        </w:rPr>
        <w:t> </w:t>
      </w:r>
      <w:r>
        <w:rPr/>
        <w:t>"Рощинский</w:t>
      </w:r>
      <w:r>
        <w:rPr>
          <w:spacing w:val="1"/>
        </w:rPr>
        <w:t> </w:t>
      </w:r>
      <w:r>
        <w:rPr/>
        <w:t>вестник"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года;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Платформу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(ПОС)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 сайте.</w:t>
      </w:r>
    </w:p>
    <w:p>
      <w:pPr>
        <w:pStyle w:val="BodyText"/>
        <w:spacing w:before="5"/>
      </w:pPr>
    </w:p>
    <w:p>
      <w:pPr>
        <w:pStyle w:val="Heading2"/>
        <w:tabs>
          <w:tab w:pos="8721" w:val="left" w:leader="none"/>
        </w:tabs>
        <w:spacing w:line="229" w:lineRule="exact"/>
        <w:ind w:left="3812"/>
      </w:pPr>
      <w:r>
        <w:rPr/>
        <w:t>Российская</w:t>
      </w:r>
      <w:r>
        <w:rPr>
          <w:spacing w:val="-4"/>
        </w:rPr>
        <w:t> </w:t>
      </w:r>
      <w:r>
        <w:rPr/>
        <w:t>Федерация</w:t>
        <w:tab/>
        <w:t>проект</w:t>
      </w:r>
    </w:p>
    <w:p>
      <w:pPr>
        <w:spacing w:before="0"/>
        <w:ind w:left="2162" w:right="1586" w:firstLine="1092"/>
        <w:jc w:val="left"/>
        <w:rPr>
          <w:b/>
          <w:sz w:val="20"/>
        </w:rPr>
      </w:pPr>
      <w:r>
        <w:rPr>
          <w:b/>
          <w:sz w:val="20"/>
        </w:rPr>
        <w:t>Новгородская область Валдайский район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АДМИНИСТРАЦИЯ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before="111"/>
        <w:ind w:left="3951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</w:pPr>
    </w:p>
    <w:p>
      <w:pPr>
        <w:pStyle w:val="BodyText"/>
        <w:tabs>
          <w:tab w:pos="1403" w:val="left" w:leader="none"/>
          <w:tab w:pos="2093" w:val="left" w:leader="none"/>
        </w:tabs>
        <w:spacing w:line="229" w:lineRule="exact" w:before="1"/>
        <w:ind w:left="322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29" w:lineRule="exact"/>
        <w:ind w:left="322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BodyText"/>
      </w:pPr>
    </w:p>
    <w:p>
      <w:pPr>
        <w:pStyle w:val="BodyText"/>
        <w:spacing w:before="1"/>
        <w:ind w:left="322" w:right="7744"/>
      </w:pPr>
      <w:r>
        <w:rPr/>
        <w:t>О предоставлении</w:t>
      </w:r>
      <w:r>
        <w:rPr>
          <w:spacing w:val="1"/>
        </w:rPr>
        <w:t> </w:t>
      </w:r>
      <w:r>
        <w:rPr/>
        <w:t>разрешения на отклонение</w:t>
      </w:r>
      <w:r>
        <w:rPr>
          <w:spacing w:val="1"/>
        </w:rPr>
        <w:t> </w:t>
      </w:r>
      <w:r>
        <w:rPr/>
        <w:t>от предельных 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-12"/>
        </w:rPr>
        <w:t> </w:t>
      </w:r>
      <w:r>
        <w:rPr/>
        <w:t>строительства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1387" w:val="left" w:leader="none"/>
          <w:tab w:pos="2725" w:val="left" w:leader="none"/>
          <w:tab w:pos="3125" w:val="left" w:leader="none"/>
          <w:tab w:pos="3761" w:val="left" w:leader="none"/>
          <w:tab w:pos="5716" w:val="left" w:leader="none"/>
          <w:tab w:pos="6589" w:val="left" w:leader="none"/>
          <w:tab w:pos="7793" w:val="left" w:leader="none"/>
          <w:tab w:pos="8999" w:val="left" w:leader="none"/>
        </w:tabs>
        <w:ind w:left="322" w:right="566" w:firstLine="719"/>
      </w:pPr>
      <w:r>
        <w:rPr/>
        <w:t>В</w:t>
        <w:tab/>
        <w:t>соответствии</w:t>
        <w:tab/>
        <w:t>со</w:t>
        <w:tab/>
        <w:t>ст.40</w:t>
        <w:tab/>
        <w:t>Градостроительного</w:t>
        <w:tab/>
        <w:t>кодекса</w:t>
        <w:tab/>
        <w:t>Российской</w:t>
        <w:tab/>
        <w:t>Федерации,</w:t>
        <w:tab/>
        <w:t>Правилами</w:t>
      </w:r>
      <w:r>
        <w:rPr>
          <w:spacing w:val="-47"/>
        </w:rPr>
        <w:t> </w:t>
      </w:r>
      <w:r>
        <w:rPr/>
        <w:t>землепользования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застройки</w:t>
      </w:r>
      <w:r>
        <w:rPr>
          <w:spacing w:val="25"/>
        </w:rPr>
        <w:t> </w:t>
      </w:r>
      <w:r>
        <w:rPr/>
        <w:t>Рощинского</w:t>
      </w:r>
      <w:r>
        <w:rPr>
          <w:spacing w:val="27"/>
        </w:rPr>
        <w:t> </w:t>
      </w:r>
      <w:r>
        <w:rPr/>
        <w:t>сельского</w:t>
      </w:r>
      <w:r>
        <w:rPr>
          <w:spacing w:val="6"/>
        </w:rPr>
        <w:t> </w:t>
      </w:r>
      <w:r>
        <w:rPr/>
        <w:t>поселения,</w:t>
      </w:r>
      <w:r>
        <w:rPr>
          <w:spacing w:val="4"/>
        </w:rPr>
        <w:t> </w:t>
      </w:r>
      <w:r>
        <w:rPr/>
        <w:t>на</w:t>
      </w:r>
      <w:r>
        <w:rPr>
          <w:spacing w:val="28"/>
        </w:rPr>
        <w:t> </w:t>
      </w:r>
      <w:r>
        <w:rPr/>
        <w:t>основании</w:t>
      </w:r>
      <w:r>
        <w:rPr>
          <w:spacing w:val="27"/>
        </w:rPr>
        <w:t> </w:t>
      </w:r>
      <w:r>
        <w:rPr/>
        <w:t>заключения</w:t>
      </w:r>
      <w:r>
        <w:rPr>
          <w:spacing w:val="27"/>
        </w:rPr>
        <w:t> </w:t>
      </w:r>
      <w:r>
        <w:rPr/>
        <w:t>по</w:t>
      </w:r>
      <w:r>
        <w:rPr>
          <w:spacing w:val="26"/>
        </w:rPr>
        <w:t> </w:t>
      </w:r>
      <w:r>
        <w:rPr/>
        <w:t>результатам</w:t>
      </w:r>
      <w:r>
        <w:rPr>
          <w:spacing w:val="-47"/>
        </w:rPr>
        <w:t> </w:t>
      </w:r>
      <w:r>
        <w:rPr/>
        <w:t>публичных</w:t>
      </w:r>
      <w:r>
        <w:rPr>
          <w:spacing w:val="-3"/>
        </w:rPr>
        <w:t> </w:t>
      </w:r>
      <w:r>
        <w:rPr/>
        <w:t>слушаний</w:t>
      </w:r>
      <w:r>
        <w:rPr>
          <w:spacing w:val="45"/>
        </w:rPr>
        <w:t> </w:t>
      </w:r>
      <w:r>
        <w:rPr/>
        <w:t>от</w:t>
      </w:r>
      <w:r>
        <w:rPr>
          <w:u w:val="single"/>
        </w:rPr>
        <w:tab/>
        <w:tab/>
        <w:tab/>
      </w:r>
      <w:r>
        <w:rPr/>
        <w:t>2023 года, Администрация Рощинского сельского поселения</w:t>
      </w:r>
      <w:r>
        <w:rPr>
          <w:spacing w:val="1"/>
        </w:rPr>
        <w:t> </w:t>
      </w:r>
      <w:r>
        <w:rPr/>
        <w:t>ПОСТАНОВЛЯЕТ:</w:t>
      </w:r>
    </w:p>
    <w:p>
      <w:pPr>
        <w:spacing w:after="0"/>
        <w:sectPr>
          <w:pgSz w:w="11910" w:h="16840"/>
          <w:pgMar w:top="820" w:bottom="280" w:left="1380" w:right="0"/>
        </w:sectPr>
      </w:pPr>
    </w:p>
    <w:p>
      <w:pPr>
        <w:pStyle w:val="ListParagraph"/>
        <w:numPr>
          <w:ilvl w:val="0"/>
          <w:numId w:val="27"/>
        </w:numPr>
        <w:tabs>
          <w:tab w:pos="1255" w:val="left" w:leader="none"/>
        </w:tabs>
        <w:spacing w:line="240" w:lineRule="auto" w:before="62" w:after="0"/>
        <w:ind w:left="322" w:right="573" w:firstLine="719"/>
        <w:jc w:val="both"/>
        <w:rPr>
          <w:sz w:val="20"/>
        </w:rPr>
      </w:pPr>
      <w:r>
        <w:rPr>
          <w:sz w:val="20"/>
        </w:rPr>
        <w:t>Предоставить разрешение на отклонение от предельных параметров разрешенного строительства на</w:t>
      </w:r>
      <w:r>
        <w:rPr>
          <w:spacing w:val="1"/>
          <w:sz w:val="20"/>
        </w:rPr>
        <w:t> </w:t>
      </w:r>
      <w:r>
        <w:rPr>
          <w:sz w:val="20"/>
        </w:rPr>
        <w:t>земельном участке с кадастровым номером 53:03:1202004:101 (территориальная зона Ж.1) установив отступ от</w:t>
      </w:r>
      <w:r>
        <w:rPr>
          <w:spacing w:val="1"/>
          <w:sz w:val="20"/>
        </w:rPr>
        <w:t> </w:t>
      </w:r>
      <w:r>
        <w:rPr>
          <w:sz w:val="20"/>
        </w:rPr>
        <w:t>восточной</w:t>
      </w:r>
      <w:r>
        <w:rPr>
          <w:spacing w:val="-3"/>
          <w:sz w:val="20"/>
        </w:rPr>
        <w:t> </w:t>
      </w:r>
      <w:r>
        <w:rPr>
          <w:sz w:val="20"/>
        </w:rPr>
        <w:t>границы</w:t>
      </w:r>
      <w:r>
        <w:rPr>
          <w:spacing w:val="-2"/>
          <w:sz w:val="20"/>
        </w:rPr>
        <w:t> </w:t>
      </w:r>
      <w:r>
        <w:rPr>
          <w:sz w:val="20"/>
        </w:rPr>
        <w:t>земельного</w:t>
      </w:r>
      <w:r>
        <w:rPr>
          <w:spacing w:val="-1"/>
          <w:sz w:val="20"/>
        </w:rPr>
        <w:t> </w:t>
      </w:r>
      <w:r>
        <w:rPr>
          <w:sz w:val="20"/>
        </w:rPr>
        <w:t>участка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0,50</w:t>
      </w:r>
      <w:r>
        <w:rPr>
          <w:spacing w:val="-1"/>
          <w:sz w:val="20"/>
        </w:rPr>
        <w:t> </w:t>
      </w:r>
      <w:r>
        <w:rPr>
          <w:sz w:val="20"/>
        </w:rPr>
        <w:t>метра;</w:t>
      </w:r>
      <w:r>
        <w:rPr>
          <w:spacing w:val="-2"/>
          <w:sz w:val="20"/>
        </w:rPr>
        <w:t> </w:t>
      </w:r>
      <w:r>
        <w:rPr>
          <w:sz w:val="20"/>
        </w:rPr>
        <w:t>от</w:t>
      </w:r>
      <w:r>
        <w:rPr>
          <w:spacing w:val="-3"/>
          <w:sz w:val="20"/>
        </w:rPr>
        <w:t> </w:t>
      </w:r>
      <w:r>
        <w:rPr>
          <w:sz w:val="20"/>
        </w:rPr>
        <w:t>северной</w:t>
      </w:r>
      <w:r>
        <w:rPr>
          <w:spacing w:val="-3"/>
          <w:sz w:val="20"/>
        </w:rPr>
        <w:t> </w:t>
      </w:r>
      <w:r>
        <w:rPr>
          <w:sz w:val="20"/>
        </w:rPr>
        <w:t>границы</w:t>
      </w:r>
      <w:r>
        <w:rPr>
          <w:spacing w:val="-2"/>
          <w:sz w:val="20"/>
        </w:rPr>
        <w:t> </w:t>
      </w:r>
      <w:r>
        <w:rPr>
          <w:sz w:val="20"/>
        </w:rPr>
        <w:t>земельного</w:t>
      </w:r>
      <w:r>
        <w:rPr>
          <w:spacing w:val="-1"/>
          <w:sz w:val="20"/>
        </w:rPr>
        <w:t> </w:t>
      </w:r>
      <w:r>
        <w:rPr>
          <w:sz w:val="20"/>
        </w:rPr>
        <w:t>участка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0,60 метра;</w:t>
      </w:r>
    </w:p>
    <w:p>
      <w:pPr>
        <w:pStyle w:val="ListParagraph"/>
        <w:numPr>
          <w:ilvl w:val="0"/>
          <w:numId w:val="27"/>
        </w:numPr>
        <w:tabs>
          <w:tab w:pos="1260" w:val="left" w:leader="none"/>
        </w:tabs>
        <w:spacing w:line="240" w:lineRule="auto" w:before="0" w:after="0"/>
        <w:ind w:left="322" w:right="575" w:firstLine="719"/>
        <w:jc w:val="both"/>
        <w:rPr>
          <w:sz w:val="20"/>
        </w:rPr>
      </w:pPr>
      <w:r>
        <w:rPr>
          <w:sz w:val="20"/>
        </w:rPr>
        <w:t>Опубликовать постановление в информационном бюллетене «Рощинский вестник» и разместить на</w:t>
      </w:r>
      <w:r>
        <w:rPr>
          <w:spacing w:val="1"/>
          <w:sz w:val="20"/>
        </w:rPr>
        <w:t> </w:t>
      </w:r>
      <w:r>
        <w:rPr>
          <w:sz w:val="20"/>
        </w:rPr>
        <w:t>официальном сайте администрации.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7403" w:val="left" w:leader="none"/>
        </w:tabs>
        <w:ind w:left="322"/>
      </w:pPr>
      <w:r>
        <w:rPr/>
        <w:t>Глава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  <w:tab/>
        <w:t>В.Б.</w:t>
      </w:r>
      <w:r>
        <w:rPr>
          <w:spacing w:val="-3"/>
        </w:rPr>
        <w:t> </w:t>
      </w:r>
      <w:r>
        <w:rPr/>
        <w:t>Мячин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ind w:left="322"/>
      </w:pPr>
      <w:r>
        <w:rPr/>
        <w:t>Проект</w:t>
      </w:r>
      <w:r>
        <w:rPr>
          <w:spacing w:val="-4"/>
        </w:rPr>
        <w:t> </w:t>
      </w:r>
      <w:r>
        <w:rPr/>
        <w:t>подготовил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завизировал</w:t>
      </w:r>
    </w:p>
    <w:p>
      <w:pPr>
        <w:pStyle w:val="BodyText"/>
        <w:tabs>
          <w:tab w:pos="5986" w:val="left" w:leader="none"/>
        </w:tabs>
        <w:ind w:left="322" w:right="3398"/>
      </w:pPr>
      <w:r>
        <w:rPr/>
        <w:t>ведущий</w:t>
      </w:r>
      <w:r>
        <w:rPr>
          <w:spacing w:val="-6"/>
        </w:rPr>
        <w:t> </w:t>
      </w:r>
      <w:r>
        <w:rPr/>
        <w:t>специалист</w:t>
      </w:r>
      <w:r>
        <w:rPr>
          <w:spacing w:val="-5"/>
        </w:rPr>
        <w:t> </w:t>
      </w:r>
      <w:r>
        <w:rPr/>
        <w:t>администрации</w:t>
        <w:tab/>
      </w:r>
      <w:r>
        <w:rPr>
          <w:spacing w:val="-1"/>
        </w:rPr>
        <w:t>Л.А. </w:t>
      </w:r>
      <w:r>
        <w:rPr/>
        <w:t>Костина</w:t>
      </w:r>
      <w:r>
        <w:rPr>
          <w:spacing w:val="-47"/>
        </w:rPr>
        <w:t> </w:t>
      </w:r>
      <w:r>
        <w:rPr/>
        <w:t>Согласовано:</w:t>
      </w:r>
    </w:p>
    <w:p>
      <w:pPr>
        <w:pStyle w:val="BodyText"/>
        <w:tabs>
          <w:tab w:pos="5986" w:val="left" w:leader="none"/>
        </w:tabs>
        <w:ind w:left="322" w:right="3556"/>
      </w:pPr>
      <w:r>
        <w:rPr/>
        <w:t>Глава</w:t>
      </w:r>
      <w:r>
        <w:rPr>
          <w:spacing w:val="-4"/>
        </w:rPr>
        <w:t> </w:t>
      </w: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  <w:tab/>
        <w:t>В.Б. Мячин</w:t>
      </w:r>
      <w:r>
        <w:rPr>
          <w:spacing w:val="-47"/>
        </w:rPr>
        <w:t> </w:t>
      </w:r>
      <w:r>
        <w:rPr/>
        <w:t>Рассылка:</w:t>
      </w:r>
      <w:r>
        <w:rPr>
          <w:spacing w:val="48"/>
        </w:rPr>
        <w:t> </w:t>
      </w:r>
      <w:r>
        <w:rPr/>
        <w:t>дело</w:t>
      </w:r>
      <w:r>
        <w:rPr>
          <w:spacing w:val="2"/>
        </w:rPr>
        <w:t> </w:t>
      </w:r>
      <w:r>
        <w:rPr/>
        <w:t>– 2, </w:t>
      </w:r>
      <w:r>
        <w:rPr>
          <w:spacing w:val="1"/>
        </w:rPr>
        <w:t> </w:t>
      </w:r>
      <w:r>
        <w:rPr/>
        <w:t>Арх.</w:t>
      </w:r>
      <w:r>
        <w:rPr>
          <w:spacing w:val="2"/>
        </w:rPr>
        <w:t> </w:t>
      </w:r>
      <w:r>
        <w:rPr/>
        <w:t>-1,</w:t>
      </w:r>
      <w:r>
        <w:rPr>
          <w:spacing w:val="1"/>
        </w:rPr>
        <w:t> </w:t>
      </w:r>
      <w:r>
        <w:rPr/>
        <w:t>«Рощинский</w:t>
      </w:r>
      <w:r>
        <w:rPr>
          <w:spacing w:val="48"/>
        </w:rPr>
        <w:t> </w:t>
      </w:r>
      <w:r>
        <w:rPr/>
        <w:t>вестник» – 1</w:t>
      </w:r>
    </w:p>
    <w:p>
      <w:pPr>
        <w:pStyle w:val="BodyText"/>
        <w:spacing w:before="5"/>
      </w:pPr>
    </w:p>
    <w:p>
      <w:pPr>
        <w:pStyle w:val="Heading2"/>
        <w:ind w:right="698"/>
        <w:jc w:val="center"/>
      </w:pPr>
      <w:r>
        <w:rPr/>
        <w:t>ИНФОРМАЦИЯ</w:t>
      </w:r>
      <w:r>
        <w:rPr>
          <w:spacing w:val="-8"/>
        </w:rPr>
        <w:t> </w:t>
      </w:r>
      <w:r>
        <w:rPr/>
        <w:t>ПРОКУРАТУРЫ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61" w:right="0" w:firstLine="0"/>
        <w:jc w:val="left"/>
        <w:rPr>
          <w:b/>
          <w:sz w:val="20"/>
        </w:rPr>
      </w:pPr>
      <w:r>
        <w:rPr>
          <w:b/>
          <w:color w:val="333333"/>
          <w:sz w:val="20"/>
        </w:rPr>
        <w:t>Закреплены</w:t>
      </w:r>
      <w:r>
        <w:rPr>
          <w:b/>
          <w:color w:val="333333"/>
          <w:spacing w:val="-4"/>
          <w:sz w:val="20"/>
        </w:rPr>
        <w:t> </w:t>
      </w:r>
      <w:r>
        <w:rPr>
          <w:b/>
          <w:color w:val="333333"/>
          <w:sz w:val="20"/>
        </w:rPr>
        <w:t>особенности</w:t>
      </w:r>
      <w:r>
        <w:rPr>
          <w:b/>
          <w:color w:val="333333"/>
          <w:spacing w:val="-3"/>
          <w:sz w:val="20"/>
        </w:rPr>
        <w:t> </w:t>
      </w:r>
      <w:r>
        <w:rPr>
          <w:b/>
          <w:color w:val="333333"/>
          <w:sz w:val="20"/>
        </w:rPr>
        <w:t>подачи</w:t>
      </w:r>
      <w:r>
        <w:rPr>
          <w:b/>
          <w:color w:val="333333"/>
          <w:spacing w:val="-2"/>
          <w:sz w:val="20"/>
        </w:rPr>
        <w:t> </w:t>
      </w:r>
      <w:r>
        <w:rPr>
          <w:b/>
          <w:color w:val="333333"/>
          <w:sz w:val="20"/>
        </w:rPr>
        <w:t>исков</w:t>
      </w:r>
      <w:r>
        <w:rPr>
          <w:b/>
          <w:color w:val="333333"/>
          <w:spacing w:val="-4"/>
          <w:sz w:val="20"/>
        </w:rPr>
        <w:t> </w:t>
      </w:r>
      <w:r>
        <w:rPr>
          <w:b/>
          <w:color w:val="333333"/>
          <w:sz w:val="20"/>
        </w:rPr>
        <w:t>к</w:t>
      </w:r>
      <w:r>
        <w:rPr>
          <w:b/>
          <w:color w:val="333333"/>
          <w:spacing w:val="-5"/>
          <w:sz w:val="20"/>
        </w:rPr>
        <w:t> </w:t>
      </w:r>
      <w:r>
        <w:rPr>
          <w:b/>
          <w:color w:val="333333"/>
          <w:sz w:val="20"/>
        </w:rPr>
        <w:t>анонимным</w:t>
      </w:r>
      <w:r>
        <w:rPr>
          <w:b/>
          <w:color w:val="333333"/>
          <w:spacing w:val="-5"/>
          <w:sz w:val="20"/>
        </w:rPr>
        <w:t> </w:t>
      </w:r>
      <w:r>
        <w:rPr>
          <w:b/>
          <w:color w:val="333333"/>
          <w:sz w:val="20"/>
        </w:rPr>
        <w:t>должникам.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322" w:right="568" w:firstLine="539"/>
        <w:jc w:val="both"/>
      </w:pP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18.03.2023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80-ФЗ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статью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Арбитражного</w:t>
      </w:r>
      <w:r>
        <w:rPr>
          <w:spacing w:val="1"/>
        </w:rPr>
        <w:t> </w:t>
      </w:r>
      <w:r>
        <w:rPr/>
        <w:t>процессуального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процессуальный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 установлено, что в случае, </w:t>
      </w:r>
      <w:r>
        <w:rPr>
          <w:color w:val="333333"/>
        </w:rPr>
        <w:t>когда предметом иска является задолженность по оплате помещения,</w:t>
      </w:r>
      <w:r>
        <w:rPr>
          <w:color w:val="333333"/>
          <w:spacing w:val="1"/>
        </w:rPr>
        <w:t> </w:t>
      </w:r>
      <w:r>
        <w:rPr>
          <w:color w:val="333333"/>
        </w:rPr>
        <w:t>машино-места в МКД, коммунальных услуг, взносов на капитальный ремонт либо энергетических ресурсов и</w:t>
      </w:r>
      <w:r>
        <w:rPr>
          <w:color w:val="333333"/>
          <w:spacing w:val="1"/>
        </w:rPr>
        <w:t> </w:t>
      </w:r>
      <w:r>
        <w:rPr>
          <w:color w:val="333333"/>
        </w:rPr>
        <w:t>истцу</w:t>
      </w:r>
      <w:r>
        <w:rPr>
          <w:color w:val="333333"/>
          <w:spacing w:val="1"/>
        </w:rPr>
        <w:t> </w:t>
      </w:r>
      <w:r>
        <w:rPr>
          <w:color w:val="333333"/>
        </w:rPr>
        <w:t>неизвестны</w:t>
      </w:r>
      <w:r>
        <w:rPr>
          <w:color w:val="333333"/>
          <w:spacing w:val="1"/>
        </w:rPr>
        <w:t> </w:t>
      </w:r>
      <w:r>
        <w:rPr>
          <w:color w:val="333333"/>
        </w:rPr>
        <w:t>не</w:t>
      </w:r>
      <w:r>
        <w:rPr>
          <w:color w:val="333333"/>
          <w:spacing w:val="1"/>
        </w:rPr>
        <w:t> </w:t>
      </w:r>
      <w:r>
        <w:rPr>
          <w:color w:val="333333"/>
        </w:rPr>
        <w:t>только</w:t>
      </w:r>
      <w:r>
        <w:rPr>
          <w:color w:val="333333"/>
          <w:spacing w:val="1"/>
        </w:rPr>
        <w:t> </w:t>
      </w:r>
      <w:r>
        <w:rPr>
          <w:color w:val="333333"/>
        </w:rPr>
        <w:t>индивидуализирующие</w:t>
      </w:r>
      <w:r>
        <w:rPr>
          <w:color w:val="333333"/>
          <w:spacing w:val="1"/>
        </w:rPr>
        <w:t> </w:t>
      </w:r>
      <w:r>
        <w:rPr>
          <w:color w:val="333333"/>
        </w:rPr>
        <w:t>ответчика</w:t>
      </w:r>
      <w:r>
        <w:rPr>
          <w:color w:val="333333"/>
          <w:spacing w:val="1"/>
        </w:rPr>
        <w:t> </w:t>
      </w:r>
      <w:r>
        <w:rPr>
          <w:color w:val="333333"/>
        </w:rPr>
        <w:t>сведения</w:t>
      </w:r>
      <w:r>
        <w:rPr>
          <w:color w:val="333333"/>
          <w:spacing w:val="1"/>
        </w:rPr>
        <w:t> </w:t>
      </w:r>
      <w:r>
        <w:rPr>
          <w:color w:val="333333"/>
        </w:rPr>
        <w:t>(дата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место</w:t>
      </w:r>
      <w:r>
        <w:rPr>
          <w:color w:val="333333"/>
          <w:spacing w:val="1"/>
        </w:rPr>
        <w:t> </w:t>
      </w:r>
      <w:r>
        <w:rPr>
          <w:color w:val="333333"/>
        </w:rPr>
        <w:t>рождения,</w:t>
      </w:r>
      <w:r>
        <w:rPr>
          <w:color w:val="333333"/>
          <w:spacing w:val="1"/>
        </w:rPr>
        <w:t> </w:t>
      </w:r>
      <w:r>
        <w:rPr>
          <w:color w:val="333333"/>
        </w:rPr>
        <w:t>место</w:t>
      </w:r>
      <w:r>
        <w:rPr>
          <w:color w:val="333333"/>
          <w:spacing w:val="1"/>
        </w:rPr>
        <w:t> </w:t>
      </w:r>
      <w:r>
        <w:rPr>
          <w:color w:val="333333"/>
        </w:rPr>
        <w:t>жительства</w:t>
      </w:r>
      <w:r>
        <w:rPr>
          <w:color w:val="333333"/>
          <w:spacing w:val="-2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др.),</w:t>
      </w:r>
      <w:r>
        <w:rPr>
          <w:color w:val="333333"/>
          <w:spacing w:val="-1"/>
        </w:rPr>
        <w:t> </w:t>
      </w:r>
      <w:r>
        <w:rPr>
          <w:color w:val="333333"/>
        </w:rPr>
        <w:t>но даже</w:t>
      </w:r>
      <w:r>
        <w:rPr>
          <w:color w:val="333333"/>
          <w:spacing w:val="-2"/>
        </w:rPr>
        <w:t> </w:t>
      </w:r>
      <w:r>
        <w:rPr>
          <w:color w:val="333333"/>
        </w:rPr>
        <w:t>его фамилия, имя</w:t>
      </w:r>
      <w:r>
        <w:rPr>
          <w:color w:val="333333"/>
          <w:spacing w:val="-2"/>
        </w:rPr>
        <w:t> </w:t>
      </w:r>
      <w:r>
        <w:rPr>
          <w:color w:val="333333"/>
        </w:rPr>
        <w:t>и</w:t>
      </w:r>
      <w:r>
        <w:rPr>
          <w:color w:val="333333"/>
          <w:spacing w:val="-2"/>
        </w:rPr>
        <w:t> </w:t>
      </w:r>
      <w:r>
        <w:rPr>
          <w:color w:val="333333"/>
        </w:rPr>
        <w:t>отчество,</w:t>
      </w:r>
      <w:r>
        <w:rPr>
          <w:color w:val="333333"/>
          <w:spacing w:val="-1"/>
        </w:rPr>
        <w:t> </w:t>
      </w:r>
      <w:r>
        <w:rPr>
          <w:color w:val="333333"/>
        </w:rPr>
        <w:t>истец вправе</w:t>
      </w:r>
      <w:r>
        <w:rPr>
          <w:color w:val="333333"/>
          <w:spacing w:val="2"/>
        </w:rPr>
        <w:t> </w:t>
      </w:r>
      <w:r>
        <w:rPr>
          <w:color w:val="333333"/>
        </w:rPr>
        <w:t>указать на</w:t>
      </w:r>
      <w:r>
        <w:rPr>
          <w:color w:val="333333"/>
          <w:spacing w:val="-1"/>
        </w:rPr>
        <w:t> </w:t>
      </w:r>
      <w:r>
        <w:rPr>
          <w:color w:val="333333"/>
        </w:rPr>
        <w:t>это</w:t>
      </w:r>
      <w:r>
        <w:rPr>
          <w:color w:val="333333"/>
          <w:spacing w:val="2"/>
        </w:rPr>
        <w:t> </w:t>
      </w:r>
      <w:r>
        <w:rPr>
          <w:color w:val="333333"/>
        </w:rPr>
        <w:t>в</w:t>
      </w:r>
      <w:r>
        <w:rPr>
          <w:color w:val="333333"/>
          <w:spacing w:val="-2"/>
        </w:rPr>
        <w:t> </w:t>
      </w:r>
      <w:r>
        <w:rPr>
          <w:color w:val="333333"/>
        </w:rPr>
        <w:t>иске.</w:t>
      </w:r>
    </w:p>
    <w:p>
      <w:pPr>
        <w:pStyle w:val="BodyText"/>
        <w:spacing w:before="1"/>
        <w:ind w:left="322" w:right="564" w:firstLine="539"/>
        <w:jc w:val="both"/>
      </w:pPr>
      <w:r>
        <w:rPr>
          <w:color w:val="333333"/>
        </w:rPr>
        <w:t>При</w:t>
      </w:r>
      <w:r>
        <w:rPr>
          <w:color w:val="333333"/>
          <w:spacing w:val="1"/>
        </w:rPr>
        <w:t> </w:t>
      </w:r>
      <w:r>
        <w:rPr>
          <w:color w:val="333333"/>
        </w:rPr>
        <w:t>таких</w:t>
      </w:r>
      <w:r>
        <w:rPr>
          <w:color w:val="333333"/>
          <w:spacing w:val="1"/>
        </w:rPr>
        <w:t> </w:t>
      </w:r>
      <w:r>
        <w:rPr>
          <w:color w:val="333333"/>
        </w:rPr>
        <w:t>обстоятельствах</w:t>
      </w:r>
      <w:r>
        <w:rPr>
          <w:color w:val="333333"/>
          <w:spacing w:val="1"/>
        </w:rPr>
        <w:t> </w:t>
      </w:r>
      <w:r>
        <w:rPr>
          <w:color w:val="333333"/>
        </w:rPr>
        <w:t>необходимые</w:t>
      </w:r>
      <w:r>
        <w:rPr>
          <w:color w:val="333333"/>
          <w:spacing w:val="1"/>
        </w:rPr>
        <w:t> </w:t>
      </w:r>
      <w:r>
        <w:rPr>
          <w:color w:val="333333"/>
        </w:rPr>
        <w:t>сведения</w:t>
      </w:r>
      <w:r>
        <w:rPr>
          <w:color w:val="333333"/>
          <w:spacing w:val="1"/>
        </w:rPr>
        <w:t> </w:t>
      </w:r>
      <w:r>
        <w:rPr>
          <w:color w:val="333333"/>
        </w:rPr>
        <w:t>будут</w:t>
      </w:r>
      <w:r>
        <w:rPr>
          <w:color w:val="333333"/>
          <w:spacing w:val="1"/>
        </w:rPr>
        <w:t> </w:t>
      </w:r>
      <w:r>
        <w:rPr>
          <w:color w:val="333333"/>
        </w:rPr>
        <w:t>предоставляться</w:t>
      </w:r>
      <w:r>
        <w:rPr>
          <w:color w:val="333333"/>
          <w:spacing w:val="1"/>
        </w:rPr>
        <w:t> </w:t>
      </w:r>
      <w:r>
        <w:rPr>
          <w:color w:val="333333"/>
        </w:rPr>
        <w:t>суду</w:t>
      </w:r>
      <w:r>
        <w:rPr>
          <w:color w:val="333333"/>
          <w:spacing w:val="1"/>
        </w:rPr>
        <w:t> </w:t>
      </w:r>
      <w:r>
        <w:rPr/>
        <w:t>органами,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уполномоченной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недвижимости,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порядке,</w:t>
      </w:r>
      <w:r>
        <w:rPr>
          <w:spacing w:val="3"/>
        </w:rPr>
        <w:t> </w:t>
      </w:r>
      <w:r>
        <w:rPr/>
        <w:t>установленном федеральным</w:t>
      </w:r>
      <w:r>
        <w:rPr>
          <w:spacing w:val="4"/>
        </w:rPr>
        <w:t> </w:t>
      </w:r>
      <w:r>
        <w:rPr/>
        <w:t>законом.</w:t>
      </w:r>
    </w:p>
    <w:p>
      <w:pPr>
        <w:pStyle w:val="BodyText"/>
        <w:spacing w:before="3"/>
      </w:pPr>
    </w:p>
    <w:p>
      <w:pPr>
        <w:pStyle w:val="Heading2"/>
        <w:spacing w:before="1"/>
        <w:ind w:left="1154"/>
      </w:pPr>
      <w:r>
        <w:rPr/>
        <w:t>Об</w:t>
      </w:r>
      <w:r>
        <w:rPr>
          <w:spacing w:val="-3"/>
        </w:rPr>
        <w:t> </w:t>
      </w:r>
      <w:r>
        <w:rPr/>
        <w:t>изменениях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правилах</w:t>
      </w:r>
      <w:r>
        <w:rPr>
          <w:spacing w:val="-4"/>
        </w:rPr>
        <w:t> </w:t>
      </w:r>
      <w:r>
        <w:rPr/>
        <w:t>предоставления</w:t>
      </w:r>
      <w:r>
        <w:rPr>
          <w:spacing w:val="-3"/>
        </w:rPr>
        <w:t> </w:t>
      </w:r>
      <w:r>
        <w:rPr/>
        <w:t>субсидий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оплату</w:t>
      </w:r>
      <w:r>
        <w:rPr>
          <w:spacing w:val="-4"/>
        </w:rPr>
        <w:t> </w:t>
      </w:r>
      <w:r>
        <w:rPr/>
        <w:t>жилищно-коммунальных</w:t>
      </w:r>
      <w:r>
        <w:rPr>
          <w:spacing w:val="-4"/>
        </w:rPr>
        <w:t> </w:t>
      </w:r>
      <w:r>
        <w:rPr/>
        <w:t>услуг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322" w:right="569" w:firstLine="707"/>
        <w:jc w:val="both"/>
      </w:pP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24.03.2023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444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предоставления субсидий на оплату жилого помещения и коммунальных услуг» установлено, что совокупный</w:t>
      </w:r>
      <w:r>
        <w:rPr>
          <w:spacing w:val="1"/>
        </w:rPr>
        <w:t> </w:t>
      </w:r>
      <w:r>
        <w:rPr/>
        <w:t>доход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одиноко</w:t>
      </w:r>
      <w:r>
        <w:rPr>
          <w:spacing w:val="1"/>
        </w:rPr>
        <w:t> </w:t>
      </w:r>
      <w:r>
        <w:rPr/>
        <w:t>проживающего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субсидии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календарных</w:t>
      </w:r>
      <w:r>
        <w:rPr>
          <w:spacing w:val="-4"/>
        </w:rPr>
        <w:t> </w:t>
      </w:r>
      <w:r>
        <w:rPr/>
        <w:t>месяцев,</w:t>
      </w:r>
      <w:r>
        <w:rPr>
          <w:spacing w:val="-3"/>
        </w:rPr>
        <w:t> </w:t>
      </w:r>
      <w:r>
        <w:rPr/>
        <w:t>предшествовавших</w:t>
      </w:r>
      <w:r>
        <w:rPr>
          <w:spacing w:val="-4"/>
        </w:rPr>
        <w:t> </w:t>
      </w:r>
      <w:r>
        <w:rPr/>
        <w:t>месяцу</w:t>
      </w:r>
      <w:r>
        <w:rPr>
          <w:spacing w:val="-4"/>
        </w:rPr>
        <w:t> </w:t>
      </w:r>
      <w:r>
        <w:rPr/>
        <w:t>перед месяцем</w:t>
      </w:r>
      <w:r>
        <w:rPr>
          <w:spacing w:val="-2"/>
        </w:rPr>
        <w:t> </w:t>
      </w:r>
      <w:r>
        <w:rPr/>
        <w:t>подачи</w:t>
      </w:r>
      <w:r>
        <w:rPr>
          <w:spacing w:val="-4"/>
        </w:rPr>
        <w:t> </w:t>
      </w:r>
      <w:r>
        <w:rPr/>
        <w:t>заявления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предоставлении</w:t>
      </w:r>
      <w:r>
        <w:rPr>
          <w:spacing w:val="-4"/>
        </w:rPr>
        <w:t> </w:t>
      </w:r>
      <w:r>
        <w:rPr/>
        <w:t>субсидии</w:t>
      </w:r>
    </w:p>
    <w:p>
      <w:pPr>
        <w:pStyle w:val="BodyText"/>
        <w:ind w:left="322" w:right="566" w:firstLine="539"/>
        <w:jc w:val="both"/>
      </w:pPr>
      <w:r>
        <w:rPr/>
        <w:t>Согласно пункту 2 Правил предоставления субсидий на оплату жилого помещения и коммунальных</w:t>
      </w:r>
      <w:r>
        <w:rPr>
          <w:spacing w:val="1"/>
        </w:rPr>
        <w:t> </w:t>
      </w:r>
      <w:r>
        <w:rPr/>
        <w:t>услуг, установленных Постановлением Правительства РФ от 14.12.2005 № 761 «О предоставлении субсидий на</w:t>
      </w:r>
      <w:r>
        <w:rPr>
          <w:spacing w:val="1"/>
        </w:rPr>
        <w:t> </w:t>
      </w:r>
      <w:r>
        <w:rPr/>
        <w:t>оплату жилого помещения и коммунальных услуг» субсидии предоставляются гражданам в случае, если их</w:t>
      </w:r>
      <w:r>
        <w:rPr>
          <w:spacing w:val="1"/>
        </w:rPr>
        <w:t> </w:t>
      </w:r>
      <w:r>
        <w:rPr/>
        <w:t>расходы на оплату жилого помещения и коммунальных услуг, рассчитанные исходя из размера региональных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нормативной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жилого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используемой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субсидий,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региональных стандартов стоимости жилищно-коммунальных услуг, превышают величину, соответствующую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доле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оплату</w:t>
      </w:r>
      <w:r>
        <w:rPr>
          <w:spacing w:val="1"/>
        </w:rPr>
        <w:t> </w:t>
      </w:r>
      <w:r>
        <w:rPr/>
        <w:t>жилого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совокупном доходе семьи. При этом для семей со среднедушевым доходом ниже установленного прожиточного</w:t>
      </w:r>
      <w:r>
        <w:rPr>
          <w:spacing w:val="-47"/>
        </w:rPr>
        <w:t> </w:t>
      </w:r>
      <w:r>
        <w:rPr/>
        <w:t>минимума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допустимая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поправочным</w:t>
      </w:r>
      <w:r>
        <w:rPr>
          <w:spacing w:val="1"/>
        </w:rPr>
        <w:t> </w:t>
      </w:r>
      <w:r>
        <w:rPr/>
        <w:t>коэффициентом,</w:t>
      </w:r>
      <w:r>
        <w:rPr>
          <w:spacing w:val="-1"/>
        </w:rPr>
        <w:t> </w:t>
      </w:r>
      <w:r>
        <w:rPr/>
        <w:t>равным отношению</w:t>
      </w:r>
      <w:r>
        <w:rPr>
          <w:spacing w:val="-1"/>
        </w:rPr>
        <w:t> </w:t>
      </w:r>
      <w:r>
        <w:rPr/>
        <w:t>среднедушевого дохода</w:t>
      </w:r>
      <w:r>
        <w:rPr>
          <w:spacing w:val="-2"/>
        </w:rPr>
        <w:t> </w:t>
      </w:r>
      <w:r>
        <w:rPr/>
        <w:t>семьи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прожиточному</w:t>
      </w:r>
      <w:r>
        <w:rPr>
          <w:spacing w:val="-2"/>
        </w:rPr>
        <w:t> </w:t>
      </w:r>
      <w:r>
        <w:rPr/>
        <w:t>минимуму.</w:t>
      </w:r>
    </w:p>
    <w:p>
      <w:pPr>
        <w:pStyle w:val="BodyText"/>
        <w:rPr>
          <w:sz w:val="22"/>
        </w:rPr>
      </w:pPr>
    </w:p>
    <w:p>
      <w:pPr>
        <w:pStyle w:val="BodyText"/>
        <w:spacing w:before="171"/>
        <w:ind w:left="322"/>
      </w:pPr>
      <w:r>
        <w:rPr/>
        <w:t>Разъяснение</w:t>
      </w:r>
      <w:r>
        <w:rPr>
          <w:spacing w:val="-4"/>
        </w:rPr>
        <w:t> </w:t>
      </w:r>
      <w:r>
        <w:rPr/>
        <w:t>подготовил:</w:t>
      </w:r>
    </w:p>
    <w:p>
      <w:pPr>
        <w:pStyle w:val="BodyText"/>
        <w:spacing w:before="1"/>
        <w:ind w:left="322" w:right="6529"/>
      </w:pPr>
      <w:r>
        <w:rPr/>
        <w:t>Помощник прокурора Валдайского района</w:t>
      </w:r>
      <w:r>
        <w:rPr>
          <w:spacing w:val="-48"/>
        </w:rPr>
        <w:t> </w:t>
      </w:r>
      <w:r>
        <w:rPr/>
        <w:t>Вавилина</w:t>
      </w:r>
      <w:r>
        <w:rPr>
          <w:spacing w:val="-1"/>
        </w:rPr>
        <w:t> </w:t>
      </w:r>
      <w:r>
        <w:rPr/>
        <w:t>Д.А.</w:t>
      </w:r>
    </w:p>
    <w:p>
      <w:pPr>
        <w:pStyle w:val="BodyText"/>
        <w:spacing w:before="4"/>
      </w:pPr>
    </w:p>
    <w:p>
      <w:pPr>
        <w:pStyle w:val="Heading2"/>
        <w:ind w:right="702"/>
        <w:jc w:val="center"/>
      </w:pPr>
      <w:r>
        <w:rPr/>
        <w:t>В Валдае местный житель осужден к наказанию в виде принудительных работ за уклонение от уплаты</w:t>
      </w:r>
      <w:r>
        <w:rPr>
          <w:spacing w:val="-47"/>
        </w:rPr>
        <w:t> </w:t>
      </w:r>
      <w:r>
        <w:rPr/>
        <w:t>алиментов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22" w:right="568" w:firstLine="707"/>
        <w:jc w:val="both"/>
      </w:pPr>
      <w:r>
        <w:rPr/>
        <w:t>Валдайский районный 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</w:t>
      </w:r>
      <w:r>
        <w:rPr>
          <w:spacing w:val="1"/>
        </w:rPr>
        <w:t> </w:t>
      </w:r>
      <w:r>
        <w:rPr/>
        <w:t>Валдайского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рассмотрел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47-летнего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жителя</w:t>
      </w:r>
      <w:r>
        <w:rPr>
          <w:spacing w:val="1"/>
        </w:rPr>
        <w:t> </w:t>
      </w:r>
      <w:r>
        <w:rPr/>
        <w:t>Х.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признан</w:t>
      </w:r>
      <w:r>
        <w:rPr>
          <w:spacing w:val="1"/>
        </w:rPr>
        <w:t> </w:t>
      </w:r>
      <w:r>
        <w:rPr/>
        <w:t>виновным</w:t>
      </w:r>
      <w:r>
        <w:rPr>
          <w:spacing w:val="1"/>
        </w:rPr>
        <w:t> </w:t>
      </w:r>
      <w:r>
        <w:rPr/>
        <w:t>в</w:t>
      </w:r>
      <w:r>
        <w:rPr>
          <w:spacing w:val="5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преступления,</w:t>
      </w:r>
      <w:r>
        <w:rPr>
          <w:spacing w:val="1"/>
        </w:rPr>
        <w:t> </w:t>
      </w:r>
      <w:r>
        <w:rPr/>
        <w:t>предусмотренного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157</w:t>
      </w:r>
      <w:r>
        <w:rPr>
          <w:spacing w:val="1"/>
        </w:rPr>
        <w:t> </w:t>
      </w:r>
      <w:r>
        <w:rPr/>
        <w:t>УК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(неуплата</w:t>
      </w:r>
      <w:r>
        <w:rPr>
          <w:spacing w:val="1"/>
        </w:rPr>
        <w:t> </w:t>
      </w:r>
      <w:r>
        <w:rPr/>
        <w:t>родителем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уважительных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нарушение решения суда средств на содержание несовершеннолетнего ребенка, если это деяние совершенно</w:t>
      </w:r>
      <w:r>
        <w:rPr>
          <w:spacing w:val="1"/>
        </w:rPr>
        <w:t> </w:t>
      </w:r>
      <w:r>
        <w:rPr/>
        <w:t>неоднократно).</w:t>
      </w:r>
    </w:p>
    <w:p>
      <w:pPr>
        <w:pStyle w:val="BodyText"/>
        <w:ind w:left="322" w:right="570" w:firstLine="707"/>
        <w:jc w:val="both"/>
      </w:pPr>
      <w:r>
        <w:rPr/>
        <w:t>Судом установлено, что с октября 2022 года по май 2023 года Х., будучи ранее привлеченным к</w:t>
      </w:r>
      <w:r>
        <w:rPr>
          <w:spacing w:val="1"/>
        </w:rPr>
        <w:t> </w:t>
      </w:r>
      <w:r>
        <w:rPr/>
        <w:t>административной ответственности в виде административного ареста сроком на 10 суток за</w:t>
      </w:r>
      <w:r>
        <w:rPr>
          <w:spacing w:val="1"/>
        </w:rPr>
        <w:t> </w:t>
      </w:r>
      <w:r>
        <w:rPr/>
        <w:t>уклонение от</w:t>
      </w:r>
      <w:r>
        <w:rPr>
          <w:spacing w:val="1"/>
        </w:rPr>
        <w:t> </w:t>
      </w:r>
      <w:r>
        <w:rPr/>
        <w:t>уплаты</w:t>
      </w:r>
      <w:r>
        <w:rPr>
          <w:spacing w:val="-2"/>
        </w:rPr>
        <w:t> </w:t>
      </w:r>
      <w:r>
        <w:rPr/>
        <w:t>алиментов,</w:t>
      </w:r>
      <w:r>
        <w:rPr>
          <w:spacing w:val="-1"/>
        </w:rPr>
        <w:t> </w:t>
      </w:r>
      <w:r>
        <w:rPr/>
        <w:t>вновь</w:t>
      </w:r>
      <w:r>
        <w:rPr>
          <w:spacing w:val="-2"/>
        </w:rPr>
        <w:t> </w:t>
      </w:r>
      <w:r>
        <w:rPr/>
        <w:t>не производит</w:t>
      </w:r>
      <w:r>
        <w:rPr>
          <w:spacing w:val="-2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/>
        <w:t>содержание</w:t>
      </w:r>
      <w:r>
        <w:rPr>
          <w:spacing w:val="-1"/>
        </w:rPr>
        <w:t> </w:t>
      </w:r>
      <w:r>
        <w:rPr/>
        <w:t>своего</w:t>
      </w:r>
      <w:r>
        <w:rPr>
          <w:spacing w:val="-1"/>
        </w:rPr>
        <w:t> </w:t>
      </w:r>
      <w:r>
        <w:rPr/>
        <w:t>несовершеннолетнего сына.</w:t>
      </w:r>
    </w:p>
    <w:p>
      <w:pPr>
        <w:pStyle w:val="BodyText"/>
        <w:spacing w:before="1"/>
        <w:ind w:left="322" w:right="574" w:firstLine="707"/>
        <w:jc w:val="both"/>
      </w:pPr>
      <w:r>
        <w:rPr/>
        <w:t>Общая сумма задолженности по алиментам составила более 500 тыс. рублей, в том числе за период</w:t>
      </w:r>
      <w:r>
        <w:rPr>
          <w:spacing w:val="1"/>
        </w:rPr>
        <w:t> </w:t>
      </w:r>
      <w:r>
        <w:rPr/>
        <w:t>злостного</w:t>
      </w:r>
      <w:r>
        <w:rPr>
          <w:spacing w:val="2"/>
        </w:rPr>
        <w:t> </w:t>
      </w:r>
      <w:r>
        <w:rPr/>
        <w:t>уклонения</w:t>
      </w:r>
      <w:r>
        <w:rPr>
          <w:spacing w:val="-1"/>
        </w:rPr>
        <w:t> </w:t>
      </w:r>
      <w:r>
        <w:rPr/>
        <w:t>от уплаты алиментов</w:t>
      </w:r>
      <w:r>
        <w:rPr>
          <w:spacing w:val="2"/>
        </w:rPr>
        <w:t> </w:t>
      </w:r>
      <w:r>
        <w:rPr/>
        <w:t>– более 67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line="229" w:lineRule="exact"/>
        <w:ind w:left="1030"/>
        <w:jc w:val="both"/>
      </w:pPr>
      <w:r>
        <w:rPr/>
        <w:t>Вину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совершении</w:t>
      </w:r>
      <w:r>
        <w:rPr>
          <w:spacing w:val="-4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подсудимый</w:t>
      </w:r>
      <w:r>
        <w:rPr>
          <w:spacing w:val="-5"/>
        </w:rPr>
        <w:t> </w:t>
      </w:r>
      <w:r>
        <w:rPr/>
        <w:t>признал</w:t>
      </w:r>
      <w:r>
        <w:rPr>
          <w:spacing w:val="-2"/>
        </w:rPr>
        <w:t> </w:t>
      </w:r>
      <w:r>
        <w:rPr/>
        <w:t>полностью.</w:t>
      </w:r>
    </w:p>
    <w:p>
      <w:pPr>
        <w:spacing w:after="0" w:line="229" w:lineRule="exact"/>
        <w:jc w:val="both"/>
        <w:sectPr>
          <w:pgSz w:w="11910" w:h="16840"/>
          <w:pgMar w:top="820" w:bottom="280" w:left="1380" w:right="0"/>
        </w:sectPr>
      </w:pPr>
    </w:p>
    <w:p>
      <w:pPr>
        <w:pStyle w:val="BodyText"/>
        <w:spacing w:before="62"/>
        <w:ind w:left="322" w:right="573" w:firstLine="707"/>
        <w:jc w:val="both"/>
      </w:pP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прокуратуры,</w:t>
      </w:r>
      <w:r>
        <w:rPr>
          <w:spacing w:val="1"/>
        </w:rPr>
        <w:t> </w:t>
      </w:r>
      <w:r>
        <w:rPr/>
        <w:t>назначил</w:t>
      </w:r>
      <w:r>
        <w:rPr>
          <w:spacing w:val="1"/>
        </w:rPr>
        <w:t> </w:t>
      </w:r>
      <w:r>
        <w:rPr/>
        <w:t>наказание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исправительных</w:t>
      </w:r>
      <w:r>
        <w:rPr>
          <w:spacing w:val="-2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удержанием</w:t>
      </w:r>
      <w:r>
        <w:rPr>
          <w:spacing w:val="3"/>
        </w:rPr>
        <w:t> </w:t>
      </w:r>
      <w:r>
        <w:rPr/>
        <w:t>из</w:t>
      </w:r>
      <w:r>
        <w:rPr>
          <w:spacing w:val="-1"/>
        </w:rPr>
        <w:t> </w:t>
      </w:r>
      <w:r>
        <w:rPr/>
        <w:t>заработка 5 %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доход</w:t>
      </w:r>
      <w:r>
        <w:rPr>
          <w:spacing w:val="-1"/>
        </w:rPr>
        <w:t> </w:t>
      </w:r>
      <w:r>
        <w:rPr/>
        <w:t>государства.</w:t>
      </w:r>
    </w:p>
    <w:p>
      <w:pPr>
        <w:pStyle w:val="BodyText"/>
        <w:spacing w:before="1"/>
        <w:ind w:left="1030"/>
        <w:jc w:val="both"/>
      </w:pPr>
      <w:r>
        <w:rPr/>
        <w:t>Приговор</w:t>
      </w:r>
      <w:r>
        <w:rPr>
          <w:spacing w:val="-3"/>
        </w:rPr>
        <w:t> </w:t>
      </w:r>
      <w:r>
        <w:rPr/>
        <w:t>суда</w:t>
      </w:r>
      <w:r>
        <w:rPr>
          <w:spacing w:val="-4"/>
        </w:rPr>
        <w:t> </w:t>
      </w:r>
      <w:r>
        <w:rPr/>
        <w:t>вступил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законную</w:t>
      </w:r>
      <w:r>
        <w:rPr>
          <w:spacing w:val="-4"/>
        </w:rPr>
        <w:t> </w:t>
      </w:r>
      <w:r>
        <w:rPr/>
        <w:t>силу.</w:t>
      </w:r>
    </w:p>
    <w:p>
      <w:pPr>
        <w:pStyle w:val="BodyText"/>
        <w:spacing w:before="3"/>
      </w:pPr>
    </w:p>
    <w:p>
      <w:pPr>
        <w:pStyle w:val="Heading2"/>
        <w:ind w:right="699"/>
        <w:jc w:val="center"/>
      </w:pPr>
      <w:r>
        <w:rPr/>
        <w:t>В</w:t>
      </w:r>
      <w:r>
        <w:rPr>
          <w:spacing w:val="-2"/>
        </w:rPr>
        <w:t> </w:t>
      </w:r>
      <w:r>
        <w:rPr/>
        <w:t>Валдае</w:t>
      </w:r>
      <w:r>
        <w:rPr>
          <w:spacing w:val="-3"/>
        </w:rPr>
        <w:t> </w:t>
      </w:r>
      <w:r>
        <w:rPr/>
        <w:t>осужден</w:t>
      </w:r>
      <w:r>
        <w:rPr>
          <w:spacing w:val="-2"/>
        </w:rPr>
        <w:t> </w:t>
      </w:r>
      <w:r>
        <w:rPr/>
        <w:t>местный</w:t>
      </w:r>
      <w:r>
        <w:rPr>
          <w:spacing w:val="-3"/>
        </w:rPr>
        <w:t> </w:t>
      </w:r>
      <w:r>
        <w:rPr/>
        <w:t>житель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кражу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22" w:right="567" w:firstLine="707"/>
        <w:jc w:val="both"/>
      </w:pPr>
      <w:r>
        <w:rPr/>
        <w:t>Валдайский районный суд</w:t>
      </w:r>
      <w:r>
        <w:rPr>
          <w:spacing w:val="1"/>
        </w:rPr>
        <w:t> </w:t>
      </w:r>
      <w:r>
        <w:rPr/>
        <w:t>с участием представителя</w:t>
      </w:r>
      <w:r>
        <w:rPr>
          <w:spacing w:val="1"/>
        </w:rPr>
        <w:t> </w:t>
      </w:r>
      <w:r>
        <w:rPr/>
        <w:t>прокуратуры Валдайского</w:t>
      </w:r>
      <w:r>
        <w:rPr>
          <w:spacing w:val="1"/>
        </w:rPr>
        <w:t> </w:t>
      </w:r>
      <w:r>
        <w:rPr/>
        <w:t>района рассмотрел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43-летнего</w:t>
      </w:r>
      <w:r>
        <w:rPr>
          <w:spacing w:val="1"/>
        </w:rPr>
        <w:t> </w:t>
      </w:r>
      <w:r>
        <w:rPr/>
        <w:t>уроженца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Санкт-Петербурга</w:t>
      </w:r>
      <w:r>
        <w:rPr>
          <w:spacing w:val="1"/>
        </w:rPr>
        <w:t> </w:t>
      </w:r>
      <w:r>
        <w:rPr/>
        <w:t>О.,</w:t>
      </w:r>
      <w:r>
        <w:rPr>
          <w:spacing w:val="1"/>
        </w:rPr>
        <w:t> </w:t>
      </w:r>
      <w:r>
        <w:rPr/>
        <w:t>обвиняемого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преступления, предусмотренного п. «в» ч. 2 ст. 158 УК РФ (кража, то есть тайное хищение чужого имущества,</w:t>
      </w:r>
      <w:r>
        <w:rPr>
          <w:spacing w:val="1"/>
        </w:rPr>
        <w:t> </w:t>
      </w:r>
      <w:r>
        <w:rPr/>
        <w:t>совершенная</w:t>
      </w:r>
      <w:r>
        <w:rPr>
          <w:spacing w:val="-2"/>
        </w:rPr>
        <w:t> </w:t>
      </w:r>
      <w:r>
        <w:rPr/>
        <w:t>с</w:t>
      </w:r>
      <w:r>
        <w:rPr>
          <w:spacing w:val="3"/>
        </w:rPr>
        <w:t> </w:t>
      </w:r>
      <w:r>
        <w:rPr/>
        <w:t>причинением</w:t>
      </w:r>
      <w:r>
        <w:rPr>
          <w:spacing w:val="2"/>
        </w:rPr>
        <w:t> </w:t>
      </w:r>
      <w:r>
        <w:rPr/>
        <w:t>значительного</w:t>
      </w:r>
      <w:r>
        <w:rPr>
          <w:spacing w:val="3"/>
        </w:rPr>
        <w:t> </w:t>
      </w:r>
      <w:r>
        <w:rPr/>
        <w:t>ущерба</w:t>
      </w:r>
      <w:r>
        <w:rPr>
          <w:spacing w:val="-2"/>
        </w:rPr>
        <w:t> </w:t>
      </w:r>
      <w:r>
        <w:rPr/>
        <w:t>гражданину).</w:t>
      </w:r>
    </w:p>
    <w:p>
      <w:pPr>
        <w:pStyle w:val="BodyText"/>
        <w:ind w:left="322" w:right="561" w:firstLine="707"/>
        <w:jc w:val="both"/>
      </w:pPr>
      <w:r>
        <w:rPr/>
        <w:t>Судом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июле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О.,</w:t>
      </w:r>
      <w:r>
        <w:rPr>
          <w:spacing w:val="1"/>
        </w:rPr>
        <w:t> </w:t>
      </w:r>
      <w:r>
        <w:rPr/>
        <w:t>находясь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 алкогольного</w:t>
      </w:r>
      <w:r>
        <w:rPr>
          <w:spacing w:val="1"/>
        </w:rPr>
        <w:t> </w:t>
      </w:r>
      <w:r>
        <w:rPr/>
        <w:t>опьянения</w:t>
      </w:r>
      <w:r>
        <w:rPr>
          <w:spacing w:val="1"/>
        </w:rPr>
        <w:t> </w:t>
      </w:r>
      <w:r>
        <w:rPr/>
        <w:t>в</w:t>
      </w:r>
      <w:r>
        <w:rPr>
          <w:spacing w:val="50"/>
        </w:rPr>
        <w:t> </w:t>
      </w:r>
      <w:r>
        <w:rPr/>
        <w:t>г.</w:t>
      </w:r>
      <w:r>
        <w:rPr>
          <w:spacing w:val="1"/>
        </w:rPr>
        <w:t> </w:t>
      </w:r>
      <w:r>
        <w:rPr/>
        <w:t>Валдай, имея умысел на тайное хищение чужого имущества и обращения его в свою пользу, тайно, умышленно</w:t>
      </w:r>
      <w:r>
        <w:rPr>
          <w:spacing w:val="1"/>
        </w:rPr>
        <w:t> </w:t>
      </w:r>
      <w:r>
        <w:rPr/>
        <w:t>из корыстных побуждений забрал сумку с находящимися внутри мобильным телефоном «Xiaomi Redmi 10C</w:t>
      </w:r>
      <w:r>
        <w:rPr>
          <w:spacing w:val="1"/>
        </w:rPr>
        <w:t> </w:t>
      </w:r>
      <w:r>
        <w:rPr/>
        <w:t>Graphite Gray 4 GB RAM 128 GB ROM», с защитным стеклом, в чехле-книжке и ключами, тем самым причинив</w:t>
      </w:r>
      <w:r>
        <w:rPr>
          <w:spacing w:val="1"/>
        </w:rPr>
        <w:t> </w:t>
      </w:r>
      <w:r>
        <w:rPr/>
        <w:t>потерпевшему ущерб</w:t>
      </w:r>
      <w:r>
        <w:rPr>
          <w:spacing w:val="-1"/>
        </w:rPr>
        <w:t> </w:t>
      </w:r>
      <w:r>
        <w:rPr/>
        <w:t>на общею сумму</w:t>
      </w:r>
      <w:r>
        <w:rPr>
          <w:spacing w:val="-4"/>
        </w:rPr>
        <w:t> </w:t>
      </w:r>
      <w:r>
        <w:rPr/>
        <w:t>12</w:t>
      </w:r>
      <w:r>
        <w:rPr>
          <w:spacing w:val="2"/>
        </w:rPr>
        <w:t> </w:t>
      </w:r>
      <w:r>
        <w:rPr/>
        <w:t>070</w:t>
      </w:r>
      <w:r>
        <w:rPr>
          <w:spacing w:val="1"/>
        </w:rPr>
        <w:t> </w:t>
      </w:r>
      <w:r>
        <w:rPr/>
        <w:t>рублей</w:t>
      </w:r>
    </w:p>
    <w:p>
      <w:pPr>
        <w:pStyle w:val="BodyText"/>
        <w:spacing w:line="230" w:lineRule="exact"/>
        <w:ind w:left="1030"/>
        <w:jc w:val="both"/>
      </w:pPr>
      <w:r>
        <w:rPr/>
        <w:t>Вину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совершении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подсудимый</w:t>
      </w:r>
      <w:r>
        <w:rPr>
          <w:spacing w:val="-5"/>
        </w:rPr>
        <w:t> </w:t>
      </w:r>
      <w:r>
        <w:rPr/>
        <w:t>признал</w:t>
      </w:r>
      <w:r>
        <w:rPr>
          <w:spacing w:val="-3"/>
        </w:rPr>
        <w:t> </w:t>
      </w:r>
      <w:r>
        <w:rPr/>
        <w:t>полностью.</w:t>
      </w:r>
    </w:p>
    <w:p>
      <w:pPr>
        <w:pStyle w:val="BodyText"/>
        <w:ind w:left="322" w:right="573" w:firstLine="707"/>
        <w:jc w:val="both"/>
      </w:pPr>
      <w:r>
        <w:rPr/>
        <w:t>Суд,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прокуратуры,</w:t>
      </w:r>
      <w:r>
        <w:rPr>
          <w:spacing w:val="1"/>
        </w:rPr>
        <w:t> </w:t>
      </w:r>
      <w:r>
        <w:rPr/>
        <w:t>назначил</w:t>
      </w:r>
      <w:r>
        <w:rPr>
          <w:spacing w:val="1"/>
        </w:rPr>
        <w:t> </w:t>
      </w:r>
      <w:r>
        <w:rPr/>
        <w:t>наказание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исправительных</w:t>
      </w:r>
      <w:r>
        <w:rPr>
          <w:spacing w:val="-2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удержанием</w:t>
      </w:r>
      <w:r>
        <w:rPr>
          <w:spacing w:val="3"/>
        </w:rPr>
        <w:t> </w:t>
      </w:r>
      <w:r>
        <w:rPr/>
        <w:t>из</w:t>
      </w:r>
      <w:r>
        <w:rPr>
          <w:spacing w:val="-1"/>
        </w:rPr>
        <w:t> </w:t>
      </w:r>
      <w:r>
        <w:rPr/>
        <w:t>заработка 10 %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доход</w:t>
      </w:r>
      <w:r>
        <w:rPr>
          <w:spacing w:val="-1"/>
        </w:rPr>
        <w:t> </w:t>
      </w:r>
      <w:r>
        <w:rPr/>
        <w:t>государства.</w:t>
      </w:r>
    </w:p>
    <w:p>
      <w:pPr>
        <w:pStyle w:val="BodyText"/>
        <w:ind w:left="1030"/>
        <w:jc w:val="both"/>
      </w:pPr>
      <w:r>
        <w:rPr/>
        <w:t>Приговор</w:t>
      </w:r>
      <w:r>
        <w:rPr>
          <w:spacing w:val="-3"/>
        </w:rPr>
        <w:t> </w:t>
      </w:r>
      <w:r>
        <w:rPr/>
        <w:t>суда</w:t>
      </w:r>
      <w:r>
        <w:rPr>
          <w:spacing w:val="-4"/>
        </w:rPr>
        <w:t> </w:t>
      </w:r>
      <w:r>
        <w:rPr/>
        <w:t>вступил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законную</w:t>
      </w:r>
      <w:r>
        <w:rPr>
          <w:spacing w:val="-3"/>
        </w:rPr>
        <w:t> </w:t>
      </w:r>
      <w:r>
        <w:rPr/>
        <w:t>силу.</w:t>
      </w:r>
    </w:p>
    <w:p>
      <w:pPr>
        <w:pStyle w:val="BodyText"/>
        <w:spacing w:before="4"/>
      </w:pPr>
    </w:p>
    <w:p>
      <w:pPr>
        <w:pStyle w:val="Heading2"/>
        <w:ind w:left="450" w:right="702"/>
        <w:jc w:val="center"/>
      </w:pPr>
      <w:r>
        <w:rPr/>
        <w:t>Уроженец</w:t>
      </w:r>
      <w:r>
        <w:rPr>
          <w:spacing w:val="-5"/>
        </w:rPr>
        <w:t> </w:t>
      </w:r>
      <w:r>
        <w:rPr/>
        <w:t>Валдайского</w:t>
      </w:r>
      <w:r>
        <w:rPr>
          <w:spacing w:val="-5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осужден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неуплату</w:t>
      </w:r>
      <w:r>
        <w:rPr>
          <w:spacing w:val="-5"/>
        </w:rPr>
        <w:t> </w:t>
      </w:r>
      <w:r>
        <w:rPr/>
        <w:t>алиментов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несовершеннолетнего</w:t>
      </w:r>
      <w:r>
        <w:rPr>
          <w:spacing w:val="-4"/>
        </w:rPr>
        <w:t> </w:t>
      </w:r>
      <w:r>
        <w:rPr/>
        <w:t>ребенка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322" w:right="568" w:firstLine="707"/>
        <w:jc w:val="both"/>
      </w:pPr>
      <w:r>
        <w:rPr/>
        <w:t>Валдайский районный 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</w:t>
      </w:r>
      <w:r>
        <w:rPr>
          <w:spacing w:val="1"/>
        </w:rPr>
        <w:t> </w:t>
      </w:r>
      <w:r>
        <w:rPr/>
        <w:t>Валдайского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рассмотрел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37-летнего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признан</w:t>
      </w:r>
      <w:r>
        <w:rPr>
          <w:spacing w:val="1"/>
        </w:rPr>
        <w:t> </w:t>
      </w:r>
      <w:r>
        <w:rPr/>
        <w:t>виновным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преступления,</w:t>
      </w:r>
      <w:r>
        <w:rPr>
          <w:spacing w:val="1"/>
        </w:rPr>
        <w:t> </w:t>
      </w:r>
      <w:r>
        <w:rPr/>
        <w:t>предусмотренного ч. 1 ст.</w:t>
      </w:r>
      <w:r>
        <w:rPr>
          <w:spacing w:val="1"/>
        </w:rPr>
        <w:t> </w:t>
      </w:r>
      <w:r>
        <w:rPr/>
        <w:t>157 УК РФ (неуплата родителем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уважительных причин в нарушение</w:t>
      </w:r>
      <w:r>
        <w:rPr>
          <w:spacing w:val="50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суда</w:t>
      </w:r>
      <w:r>
        <w:rPr>
          <w:spacing w:val="-3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несовершеннолетнего ребенка,</w:t>
      </w:r>
      <w:r>
        <w:rPr>
          <w:spacing w:val="-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это</w:t>
      </w:r>
      <w:r>
        <w:rPr>
          <w:spacing w:val="-1"/>
        </w:rPr>
        <w:t> </w:t>
      </w:r>
      <w:r>
        <w:rPr/>
        <w:t>деяние</w:t>
      </w:r>
      <w:r>
        <w:rPr>
          <w:spacing w:val="-1"/>
        </w:rPr>
        <w:t> </w:t>
      </w:r>
      <w:r>
        <w:rPr/>
        <w:t>совершенно</w:t>
      </w:r>
      <w:r>
        <w:rPr>
          <w:spacing w:val="-1"/>
        </w:rPr>
        <w:t> </w:t>
      </w:r>
      <w:r>
        <w:rPr/>
        <w:t>неоднократно).</w:t>
      </w:r>
    </w:p>
    <w:p>
      <w:pPr>
        <w:pStyle w:val="BodyText"/>
        <w:ind w:left="322" w:right="570" w:firstLine="707"/>
        <w:jc w:val="both"/>
      </w:pPr>
      <w:r>
        <w:rPr/>
        <w:t>Судом установлено, что с декабря 2022 года по июнь 2023 года Б., будучи ранее привлеченным к</w:t>
      </w:r>
      <w:r>
        <w:rPr>
          <w:spacing w:val="1"/>
        </w:rPr>
        <w:t> </w:t>
      </w:r>
      <w:r>
        <w:rPr/>
        <w:t>административной ответственности в виде административного ареста сроком на 10 суток за</w:t>
      </w:r>
      <w:r>
        <w:rPr>
          <w:spacing w:val="1"/>
        </w:rPr>
        <w:t> </w:t>
      </w:r>
      <w:r>
        <w:rPr/>
        <w:t>уклонение от</w:t>
      </w:r>
      <w:r>
        <w:rPr>
          <w:spacing w:val="1"/>
        </w:rPr>
        <w:t> </w:t>
      </w:r>
      <w:r>
        <w:rPr/>
        <w:t>уплаты</w:t>
      </w:r>
      <w:r>
        <w:rPr>
          <w:spacing w:val="-2"/>
        </w:rPr>
        <w:t> </w:t>
      </w:r>
      <w:r>
        <w:rPr/>
        <w:t>алиментов,</w:t>
      </w:r>
      <w:r>
        <w:rPr>
          <w:spacing w:val="-1"/>
        </w:rPr>
        <w:t> </w:t>
      </w:r>
      <w:r>
        <w:rPr/>
        <w:t>вновь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производит</w:t>
      </w:r>
      <w:r>
        <w:rPr>
          <w:spacing w:val="-2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содержание</w:t>
      </w:r>
      <w:r>
        <w:rPr>
          <w:spacing w:val="-1"/>
        </w:rPr>
        <w:t> </w:t>
      </w:r>
      <w:r>
        <w:rPr/>
        <w:t>своего несовершеннолетнего сына.</w:t>
      </w:r>
    </w:p>
    <w:p>
      <w:pPr>
        <w:pStyle w:val="BodyText"/>
        <w:ind w:left="322" w:right="573" w:firstLine="707"/>
        <w:jc w:val="both"/>
      </w:pPr>
      <w:r>
        <w:rPr/>
        <w:t>Общая сумма задолженности по алиментам составила более 1 млн. рублей, в том числе за период</w:t>
      </w:r>
      <w:r>
        <w:rPr>
          <w:spacing w:val="1"/>
        </w:rPr>
        <w:t> </w:t>
      </w:r>
      <w:r>
        <w:rPr/>
        <w:t>злостного</w:t>
      </w:r>
      <w:r>
        <w:rPr>
          <w:spacing w:val="2"/>
        </w:rPr>
        <w:t> </w:t>
      </w:r>
      <w:r>
        <w:rPr/>
        <w:t>уклонения</w:t>
      </w:r>
      <w:r>
        <w:rPr>
          <w:spacing w:val="-1"/>
        </w:rPr>
        <w:t> </w:t>
      </w:r>
      <w:r>
        <w:rPr/>
        <w:t>от уплаты алиментов</w:t>
      </w:r>
      <w:r>
        <w:rPr>
          <w:spacing w:val="2"/>
        </w:rPr>
        <w:t> </w:t>
      </w:r>
      <w:r>
        <w:rPr/>
        <w:t>– более 60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line="228" w:lineRule="exact"/>
        <w:ind w:left="1030"/>
        <w:jc w:val="both"/>
      </w:pPr>
      <w:r>
        <w:rPr/>
        <w:t>Вину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совершении</w:t>
      </w:r>
      <w:r>
        <w:rPr>
          <w:spacing w:val="-5"/>
        </w:rPr>
        <w:t> </w:t>
      </w:r>
      <w:r>
        <w:rPr/>
        <w:t>преступления</w:t>
      </w:r>
      <w:r>
        <w:rPr>
          <w:spacing w:val="-4"/>
        </w:rPr>
        <w:t> </w:t>
      </w:r>
      <w:r>
        <w:rPr/>
        <w:t>подсудимый</w:t>
      </w:r>
      <w:r>
        <w:rPr>
          <w:spacing w:val="-6"/>
        </w:rPr>
        <w:t> </w:t>
      </w:r>
      <w:r>
        <w:rPr/>
        <w:t>признал</w:t>
      </w:r>
      <w:r>
        <w:rPr>
          <w:spacing w:val="-4"/>
        </w:rPr>
        <w:t> </w:t>
      </w:r>
      <w:r>
        <w:rPr/>
        <w:t>полностью.</w:t>
      </w:r>
    </w:p>
    <w:p>
      <w:pPr>
        <w:pStyle w:val="BodyText"/>
        <w:spacing w:before="1"/>
        <w:ind w:left="322" w:right="570" w:firstLine="707"/>
        <w:jc w:val="both"/>
      </w:pP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прокуратуры,</w:t>
      </w:r>
      <w:r>
        <w:rPr>
          <w:spacing w:val="1"/>
        </w:rPr>
        <w:t> </w:t>
      </w:r>
      <w:r>
        <w:rPr/>
        <w:t>назначил</w:t>
      </w:r>
      <w:r>
        <w:rPr>
          <w:spacing w:val="1"/>
        </w:rPr>
        <w:t> </w:t>
      </w:r>
      <w:r>
        <w:rPr/>
        <w:t>наказание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исправительных</w:t>
      </w:r>
      <w:r>
        <w:rPr>
          <w:spacing w:val="-2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удержанием</w:t>
      </w:r>
      <w:r>
        <w:rPr>
          <w:spacing w:val="3"/>
        </w:rPr>
        <w:t> </w:t>
      </w:r>
      <w:r>
        <w:rPr/>
        <w:t>из</w:t>
      </w:r>
      <w:r>
        <w:rPr>
          <w:spacing w:val="-1"/>
        </w:rPr>
        <w:t> </w:t>
      </w:r>
      <w:r>
        <w:rPr/>
        <w:t>заработка 5 %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доход</w:t>
      </w:r>
      <w:r>
        <w:rPr>
          <w:spacing w:val="-1"/>
        </w:rPr>
        <w:t> </w:t>
      </w:r>
      <w:r>
        <w:rPr/>
        <w:t>государства.</w:t>
      </w:r>
    </w:p>
    <w:p>
      <w:pPr>
        <w:pStyle w:val="BodyText"/>
        <w:spacing w:before="1"/>
        <w:ind w:left="1030"/>
        <w:jc w:val="both"/>
      </w:pPr>
      <w:r>
        <w:rPr/>
        <w:t>Приговор</w:t>
      </w:r>
      <w:r>
        <w:rPr>
          <w:spacing w:val="-3"/>
        </w:rPr>
        <w:t> </w:t>
      </w:r>
      <w:r>
        <w:rPr/>
        <w:t>суда</w:t>
      </w:r>
      <w:r>
        <w:rPr>
          <w:spacing w:val="-4"/>
        </w:rPr>
        <w:t> </w:t>
      </w:r>
      <w:r>
        <w:rPr/>
        <w:t>вступил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законную</w:t>
      </w:r>
      <w:r>
        <w:rPr>
          <w:spacing w:val="-4"/>
        </w:rPr>
        <w:t> </w:t>
      </w:r>
      <w:r>
        <w:rPr/>
        <w:t>силу.</w:t>
      </w:r>
    </w:p>
    <w:p>
      <w:pPr>
        <w:pStyle w:val="BodyText"/>
        <w:spacing w:before="5"/>
      </w:pPr>
    </w:p>
    <w:p>
      <w:pPr>
        <w:pStyle w:val="Heading2"/>
        <w:spacing w:before="1"/>
        <w:ind w:right="695"/>
        <w:jc w:val="center"/>
      </w:pPr>
      <w:r>
        <w:rPr/>
        <w:t>Житель</w:t>
      </w:r>
      <w:r>
        <w:rPr>
          <w:spacing w:val="-4"/>
        </w:rPr>
        <w:t> </w:t>
      </w:r>
      <w:r>
        <w:rPr/>
        <w:t>Валдайского</w:t>
      </w:r>
      <w:r>
        <w:rPr>
          <w:spacing w:val="-2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осужден</w:t>
      </w:r>
      <w:r>
        <w:rPr>
          <w:spacing w:val="-3"/>
        </w:rPr>
        <w:t> </w:t>
      </w:r>
      <w:r>
        <w:rPr/>
        <w:t>неуплату</w:t>
      </w:r>
      <w:r>
        <w:rPr>
          <w:spacing w:val="-3"/>
        </w:rPr>
        <w:t> </w:t>
      </w:r>
      <w:r>
        <w:rPr/>
        <w:t>алиментов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содержание</w:t>
      </w:r>
      <w:r>
        <w:rPr>
          <w:spacing w:val="-4"/>
        </w:rPr>
        <w:t> </w:t>
      </w:r>
      <w:r>
        <w:rPr/>
        <w:t>несовершеннолетнюю</w:t>
      </w:r>
      <w:r>
        <w:rPr>
          <w:spacing w:val="-5"/>
        </w:rPr>
        <w:t> </w:t>
      </w:r>
      <w:r>
        <w:rPr/>
        <w:t>дочь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1"/>
        <w:ind w:left="322" w:right="568" w:firstLine="707"/>
        <w:jc w:val="both"/>
      </w:pPr>
      <w:r>
        <w:rPr/>
        <w:t>Валдайский районный 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</w:t>
      </w:r>
      <w:r>
        <w:rPr>
          <w:spacing w:val="1"/>
        </w:rPr>
        <w:t> </w:t>
      </w:r>
      <w:r>
        <w:rPr/>
        <w:t>Валдайского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рассмотрел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62-летнего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признан</w:t>
      </w:r>
      <w:r>
        <w:rPr>
          <w:spacing w:val="1"/>
        </w:rPr>
        <w:t> </w:t>
      </w:r>
      <w:r>
        <w:rPr/>
        <w:t>виновным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преступления,</w:t>
      </w:r>
      <w:r>
        <w:rPr>
          <w:spacing w:val="1"/>
        </w:rPr>
        <w:t> </w:t>
      </w:r>
      <w:r>
        <w:rPr/>
        <w:t>предусмотренного ч. 1 ст.</w:t>
      </w:r>
      <w:r>
        <w:rPr>
          <w:spacing w:val="1"/>
        </w:rPr>
        <w:t> </w:t>
      </w:r>
      <w:r>
        <w:rPr/>
        <w:t>157 УК РФ (неуплата родителем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уважительных причин в нарушение</w:t>
      </w:r>
      <w:r>
        <w:rPr>
          <w:spacing w:val="50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суда</w:t>
      </w:r>
      <w:r>
        <w:rPr>
          <w:spacing w:val="-3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несовершеннолетнего ребенка,</w:t>
      </w:r>
      <w:r>
        <w:rPr>
          <w:spacing w:val="-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это</w:t>
      </w:r>
      <w:r>
        <w:rPr>
          <w:spacing w:val="-1"/>
        </w:rPr>
        <w:t> </w:t>
      </w:r>
      <w:r>
        <w:rPr/>
        <w:t>деяние</w:t>
      </w:r>
      <w:r>
        <w:rPr>
          <w:spacing w:val="-1"/>
        </w:rPr>
        <w:t> </w:t>
      </w:r>
      <w:r>
        <w:rPr/>
        <w:t>совершенно</w:t>
      </w:r>
      <w:r>
        <w:rPr>
          <w:spacing w:val="-1"/>
        </w:rPr>
        <w:t> </w:t>
      </w:r>
      <w:r>
        <w:rPr/>
        <w:t>неоднократно).</w:t>
      </w:r>
    </w:p>
    <w:p>
      <w:pPr>
        <w:pStyle w:val="BodyText"/>
        <w:spacing w:before="1"/>
        <w:ind w:left="322" w:right="572" w:firstLine="707"/>
        <w:jc w:val="both"/>
      </w:pPr>
      <w:r>
        <w:rPr/>
        <w:t>Судом установлено, что с января 2023 года по июнь 2023 года Б., будучи ранее привлеченным к</w:t>
      </w:r>
      <w:r>
        <w:rPr>
          <w:spacing w:val="1"/>
        </w:rPr>
        <w:t> </w:t>
      </w:r>
      <w:r>
        <w:rPr/>
        <w:t>административной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уплаты</w:t>
      </w:r>
      <w:r>
        <w:rPr>
          <w:spacing w:val="1"/>
        </w:rPr>
        <w:t> </w:t>
      </w:r>
      <w:r>
        <w:rPr/>
        <w:t>алиментов,</w:t>
      </w:r>
      <w:r>
        <w:rPr>
          <w:spacing w:val="-1"/>
        </w:rPr>
        <w:t> </w:t>
      </w:r>
      <w:r>
        <w:rPr/>
        <w:t>вновь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производит</w:t>
      </w:r>
      <w:r>
        <w:rPr>
          <w:spacing w:val="-2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содержание своей</w:t>
      </w:r>
      <w:r>
        <w:rPr>
          <w:spacing w:val="-2"/>
        </w:rPr>
        <w:t> </w:t>
      </w:r>
      <w:r>
        <w:rPr/>
        <w:t>несовершеннолетней</w:t>
      </w:r>
      <w:r>
        <w:rPr>
          <w:spacing w:val="-2"/>
        </w:rPr>
        <w:t> </w:t>
      </w:r>
      <w:r>
        <w:rPr/>
        <w:t>дочери.</w:t>
      </w:r>
    </w:p>
    <w:p>
      <w:pPr>
        <w:pStyle w:val="BodyText"/>
        <w:ind w:left="322" w:right="574" w:firstLine="707"/>
        <w:jc w:val="both"/>
      </w:pPr>
      <w:r>
        <w:rPr/>
        <w:t>Общая сумма задолженности по алиментам составила более 800 тыс. рублей, в том числе за период</w:t>
      </w:r>
      <w:r>
        <w:rPr>
          <w:spacing w:val="1"/>
        </w:rPr>
        <w:t> </w:t>
      </w:r>
      <w:r>
        <w:rPr/>
        <w:t>злостного</w:t>
      </w:r>
      <w:r>
        <w:rPr>
          <w:spacing w:val="2"/>
        </w:rPr>
        <w:t> </w:t>
      </w:r>
      <w:r>
        <w:rPr/>
        <w:t>уклонения</w:t>
      </w:r>
      <w:r>
        <w:rPr>
          <w:spacing w:val="-1"/>
        </w:rPr>
        <w:t> </w:t>
      </w:r>
      <w:r>
        <w:rPr/>
        <w:t>от уплаты алиментов</w:t>
      </w:r>
      <w:r>
        <w:rPr>
          <w:spacing w:val="2"/>
        </w:rPr>
        <w:t> </w:t>
      </w:r>
      <w:r>
        <w:rPr/>
        <w:t>– более 44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ind w:left="1030"/>
        <w:jc w:val="both"/>
      </w:pPr>
      <w:r>
        <w:rPr/>
        <w:t>Вину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совершении</w:t>
      </w:r>
      <w:r>
        <w:rPr>
          <w:spacing w:val="-5"/>
        </w:rPr>
        <w:t> </w:t>
      </w:r>
      <w:r>
        <w:rPr/>
        <w:t>преступления</w:t>
      </w:r>
      <w:r>
        <w:rPr>
          <w:spacing w:val="-4"/>
        </w:rPr>
        <w:t> </w:t>
      </w:r>
      <w:r>
        <w:rPr/>
        <w:t>подсудимый</w:t>
      </w:r>
      <w:r>
        <w:rPr>
          <w:spacing w:val="-6"/>
        </w:rPr>
        <w:t> </w:t>
      </w:r>
      <w:r>
        <w:rPr/>
        <w:t>признал</w:t>
      </w:r>
      <w:r>
        <w:rPr>
          <w:spacing w:val="-4"/>
        </w:rPr>
        <w:t> </w:t>
      </w:r>
      <w:r>
        <w:rPr/>
        <w:t>полностью.</w:t>
      </w:r>
    </w:p>
    <w:p>
      <w:pPr>
        <w:pStyle w:val="BodyText"/>
        <w:ind w:left="322" w:right="573" w:firstLine="707"/>
        <w:jc w:val="both"/>
      </w:pPr>
      <w:r>
        <w:rPr/>
        <w:t>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прокуратуры,</w:t>
      </w:r>
      <w:r>
        <w:rPr>
          <w:spacing w:val="1"/>
        </w:rPr>
        <w:t> </w:t>
      </w:r>
      <w:r>
        <w:rPr/>
        <w:t>назначил</w:t>
      </w:r>
      <w:r>
        <w:rPr>
          <w:spacing w:val="1"/>
        </w:rPr>
        <w:t> </w:t>
      </w:r>
      <w:r>
        <w:rPr/>
        <w:t>наказание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исправительных</w:t>
      </w:r>
      <w:r>
        <w:rPr>
          <w:spacing w:val="-2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удержанием</w:t>
      </w:r>
      <w:r>
        <w:rPr>
          <w:spacing w:val="3"/>
        </w:rPr>
        <w:t> </w:t>
      </w:r>
      <w:r>
        <w:rPr/>
        <w:t>из</w:t>
      </w:r>
      <w:r>
        <w:rPr>
          <w:spacing w:val="-1"/>
        </w:rPr>
        <w:t> </w:t>
      </w:r>
      <w:r>
        <w:rPr/>
        <w:t>заработка 5</w:t>
      </w:r>
      <w:r>
        <w:rPr>
          <w:spacing w:val="4"/>
        </w:rPr>
        <w:t> </w:t>
      </w:r>
      <w:r>
        <w:rPr/>
        <w:t>%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доход</w:t>
      </w:r>
      <w:r>
        <w:rPr>
          <w:spacing w:val="-1"/>
        </w:rPr>
        <w:t> </w:t>
      </w:r>
      <w:r>
        <w:rPr/>
        <w:t>государства.</w:t>
      </w:r>
    </w:p>
    <w:p>
      <w:pPr>
        <w:pStyle w:val="BodyText"/>
        <w:ind w:left="322" w:right="573" w:firstLine="707"/>
        <w:jc w:val="both"/>
      </w:pPr>
      <w:r>
        <w:rPr/>
        <w:t>Приговор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законную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вступил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обжалован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законном</w:t>
      </w:r>
      <w:r>
        <w:rPr>
          <w:spacing w:val="-47"/>
        </w:rPr>
        <w:t> </w:t>
      </w:r>
      <w:r>
        <w:rPr/>
        <w:t>порядке.</w:t>
      </w:r>
    </w:p>
    <w:p>
      <w:pPr>
        <w:pStyle w:val="BodyText"/>
        <w:spacing w:before="5"/>
      </w:pPr>
    </w:p>
    <w:p>
      <w:pPr>
        <w:pStyle w:val="Heading2"/>
        <w:spacing w:before="1"/>
        <w:ind w:right="701"/>
        <w:jc w:val="center"/>
      </w:pPr>
      <w:r>
        <w:rPr/>
        <w:t>Житель</w:t>
      </w:r>
      <w:r>
        <w:rPr>
          <w:spacing w:val="-4"/>
        </w:rPr>
        <w:t> </w:t>
      </w:r>
      <w:r>
        <w:rPr/>
        <w:t>Тверской</w:t>
      </w:r>
      <w:r>
        <w:rPr>
          <w:spacing w:val="-3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осужден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кражу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ind w:left="322" w:right="568" w:firstLine="707"/>
        <w:jc w:val="both"/>
      </w:pPr>
      <w:r>
        <w:rPr/>
        <w:t>Валдайский районный суд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прокуратуры</w:t>
      </w:r>
      <w:r>
        <w:rPr>
          <w:spacing w:val="1"/>
        </w:rPr>
        <w:t> </w:t>
      </w:r>
      <w:r>
        <w:rPr/>
        <w:t>Валдайского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рассмотрел</w:t>
      </w:r>
      <w:r>
        <w:rPr>
          <w:spacing w:val="1"/>
        </w:rPr>
        <w:t> </w:t>
      </w:r>
      <w:r>
        <w:rPr/>
        <w:t>уголовное дела в отношении 25-летнего жителя Тверской области Л., обвиняемого в совершении преступления,</w:t>
      </w:r>
      <w:r>
        <w:rPr>
          <w:spacing w:val="-47"/>
        </w:rPr>
        <w:t> </w:t>
      </w:r>
      <w:r>
        <w:rPr/>
        <w:t>предусмотренного</w:t>
      </w:r>
      <w:r>
        <w:rPr>
          <w:spacing w:val="1"/>
        </w:rPr>
        <w:t> </w:t>
      </w:r>
      <w:r>
        <w:rPr/>
        <w:t>п.п</w:t>
      </w:r>
      <w:r>
        <w:rPr>
          <w:spacing w:val="1"/>
        </w:rPr>
        <w:t> </w:t>
      </w:r>
      <w:r>
        <w:rPr/>
        <w:t>«а,в»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158</w:t>
      </w:r>
      <w:r>
        <w:rPr>
          <w:spacing w:val="1"/>
        </w:rPr>
        <w:t> </w:t>
      </w:r>
      <w:r>
        <w:rPr/>
        <w:t>УК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(кража,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тайное</w:t>
      </w:r>
      <w:r>
        <w:rPr>
          <w:spacing w:val="1"/>
        </w:rPr>
        <w:t> </w:t>
      </w:r>
      <w:r>
        <w:rPr/>
        <w:t>хищение</w:t>
      </w:r>
      <w:r>
        <w:rPr>
          <w:spacing w:val="1"/>
        </w:rPr>
        <w:t> </w:t>
      </w:r>
      <w:r>
        <w:rPr/>
        <w:t>чужого</w:t>
      </w:r>
      <w:r>
        <w:rPr>
          <w:spacing w:val="50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совершенной</w:t>
      </w:r>
      <w:r>
        <w:rPr>
          <w:spacing w:val="-4"/>
        </w:rPr>
        <w:t> </w:t>
      </w:r>
      <w:r>
        <w:rPr/>
        <w:t>группой</w:t>
      </w:r>
      <w:r>
        <w:rPr>
          <w:spacing w:val="-2"/>
        </w:rPr>
        <w:t> </w:t>
      </w:r>
      <w:r>
        <w:rPr/>
        <w:t>лиц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предварительному</w:t>
      </w:r>
      <w:r>
        <w:rPr>
          <w:spacing w:val="-7"/>
        </w:rPr>
        <w:t> </w:t>
      </w:r>
      <w:r>
        <w:rPr/>
        <w:t>сговору,</w:t>
      </w:r>
      <w:r>
        <w:rPr>
          <w:spacing w:val="-2"/>
        </w:rPr>
        <w:t> </w:t>
      </w:r>
      <w:r>
        <w:rPr/>
        <w:t>с</w:t>
      </w:r>
      <w:r>
        <w:rPr>
          <w:spacing w:val="3"/>
        </w:rPr>
        <w:t> </w:t>
      </w:r>
      <w:r>
        <w:rPr/>
        <w:t>причинением</w:t>
      </w:r>
      <w:r>
        <w:rPr>
          <w:spacing w:val="-2"/>
        </w:rPr>
        <w:t> </w:t>
      </w:r>
      <w:r>
        <w:rPr/>
        <w:t>значительного</w:t>
      </w:r>
      <w:r>
        <w:rPr>
          <w:spacing w:val="-2"/>
        </w:rPr>
        <w:t> </w:t>
      </w:r>
      <w:r>
        <w:rPr/>
        <w:t>ущерба</w:t>
      </w:r>
      <w:r>
        <w:rPr>
          <w:spacing w:val="-4"/>
        </w:rPr>
        <w:t> </w:t>
      </w:r>
      <w:r>
        <w:rPr/>
        <w:t>гражданину).</w:t>
      </w:r>
    </w:p>
    <w:p>
      <w:pPr>
        <w:pStyle w:val="BodyText"/>
        <w:tabs>
          <w:tab w:pos="1734" w:val="left" w:leader="none"/>
          <w:tab w:pos="3830" w:val="left" w:leader="none"/>
          <w:tab w:pos="5157" w:val="left" w:leader="none"/>
          <w:tab w:pos="6004" w:val="left" w:leader="none"/>
          <w:tab w:pos="7714" w:val="left" w:leader="none"/>
          <w:tab w:pos="9863" w:val="left" w:leader="none"/>
        </w:tabs>
        <w:spacing w:before="1"/>
        <w:ind w:left="322" w:right="566" w:firstLine="707"/>
        <w:jc w:val="both"/>
      </w:pPr>
      <w:r>
        <w:rPr/>
        <w:t>Судом установлено, что в октябре 2019 года Л., находясь в неустановленном месте ПГТ Озерный</w:t>
      </w:r>
      <w:r>
        <w:rPr>
          <w:spacing w:val="1"/>
        </w:rPr>
        <w:t> </w:t>
      </w:r>
      <w:r>
        <w:rPr/>
        <w:t>Бологовского района совместно с Х. вступил в предварительный преступный сговор, направленный на тайное</w:t>
      </w:r>
      <w:r>
        <w:rPr>
          <w:spacing w:val="1"/>
        </w:rPr>
        <w:t> </w:t>
      </w:r>
      <w:r>
        <w:rPr/>
        <w:t>хищение</w:t>
        <w:tab/>
        <w:t>аккумуляторных</w:t>
        <w:tab/>
        <w:t>батарей</w:t>
        <w:tab/>
        <w:t>из</w:t>
        <w:tab/>
        <w:t>автомобиля,</w:t>
        <w:tab/>
        <w:t>припаркованного</w:t>
        <w:tab/>
      </w:r>
      <w:r>
        <w:rPr>
          <w:spacing w:val="-2"/>
        </w:rPr>
        <w:t>в</w:t>
      </w:r>
      <w:r>
        <w:rPr>
          <w:spacing w:val="-48"/>
        </w:rPr>
        <w:t> </w:t>
      </w:r>
      <w:r>
        <w:rPr/>
        <w:t>с. Едрово, Валдайского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ind w:left="322" w:right="565" w:firstLine="707"/>
        <w:jc w:val="both"/>
      </w:pPr>
      <w:r>
        <w:rPr/>
        <w:t>Реализуя, свой единый преступный умысел, направленный на тайное хищение чужого имущества и</w:t>
      </w:r>
      <w:r>
        <w:rPr>
          <w:spacing w:val="1"/>
        </w:rPr>
        <w:t> </w:t>
      </w:r>
      <w:r>
        <w:rPr/>
        <w:t>обращения его в свою пользу, похитили аккумуляторные батареи, на общую сумму 11 600 руб., тем самым</w:t>
      </w:r>
      <w:r>
        <w:rPr>
          <w:spacing w:val="1"/>
        </w:rPr>
        <w:t> </w:t>
      </w:r>
      <w:r>
        <w:rPr/>
        <w:t>причинив</w:t>
      </w:r>
      <w:r>
        <w:rPr>
          <w:spacing w:val="-2"/>
        </w:rPr>
        <w:t> </w:t>
      </w:r>
      <w:r>
        <w:rPr/>
        <w:t>потерпевшему</w:t>
      </w:r>
      <w:r>
        <w:rPr>
          <w:spacing w:val="-4"/>
        </w:rPr>
        <w:t> </w:t>
      </w:r>
      <w:r>
        <w:rPr/>
        <w:t>значительный</w:t>
      </w:r>
      <w:r>
        <w:rPr>
          <w:spacing w:val="-1"/>
        </w:rPr>
        <w:t> </w:t>
      </w:r>
      <w:r>
        <w:rPr/>
        <w:t>материальный</w:t>
      </w:r>
      <w:r>
        <w:rPr>
          <w:spacing w:val="1"/>
        </w:rPr>
        <w:t> </w:t>
      </w:r>
      <w:r>
        <w:rPr/>
        <w:t>ущерб.</w:t>
      </w:r>
    </w:p>
    <w:p>
      <w:pPr>
        <w:pStyle w:val="BodyText"/>
        <w:spacing w:line="229" w:lineRule="exact"/>
        <w:ind w:left="1030"/>
        <w:jc w:val="both"/>
      </w:pPr>
      <w:r>
        <w:rPr/>
        <w:t>Вину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совершении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подсудимый</w:t>
      </w:r>
      <w:r>
        <w:rPr>
          <w:spacing w:val="-5"/>
        </w:rPr>
        <w:t> </w:t>
      </w:r>
      <w:r>
        <w:rPr/>
        <w:t>признал</w:t>
      </w:r>
      <w:r>
        <w:rPr>
          <w:spacing w:val="-3"/>
        </w:rPr>
        <w:t> </w:t>
      </w:r>
      <w:r>
        <w:rPr/>
        <w:t>полностью.</w:t>
      </w:r>
    </w:p>
    <w:p>
      <w:pPr>
        <w:spacing w:after="0" w:line="229" w:lineRule="exact"/>
        <w:jc w:val="both"/>
        <w:sectPr>
          <w:pgSz w:w="11910" w:h="16840"/>
          <w:pgMar w:top="820" w:bottom="280" w:left="1380" w:right="0"/>
        </w:sectPr>
      </w:pPr>
    </w:p>
    <w:p>
      <w:pPr>
        <w:pStyle w:val="BodyText"/>
        <w:spacing w:before="62"/>
        <w:ind w:left="322" w:right="533" w:firstLine="707"/>
      </w:pPr>
      <w:r>
        <w:rPr/>
        <w:t>Суд,</w:t>
      </w:r>
      <w:r>
        <w:rPr>
          <w:spacing w:val="25"/>
        </w:rPr>
        <w:t> </w:t>
      </w:r>
      <w:r>
        <w:rPr/>
        <w:t>с</w:t>
      </w:r>
      <w:r>
        <w:rPr>
          <w:spacing w:val="28"/>
        </w:rPr>
        <w:t> </w:t>
      </w:r>
      <w:r>
        <w:rPr/>
        <w:t>учетом</w:t>
      </w:r>
      <w:r>
        <w:rPr>
          <w:spacing w:val="27"/>
        </w:rPr>
        <w:t> </w:t>
      </w:r>
      <w:r>
        <w:rPr/>
        <w:t>позиции</w:t>
      </w:r>
      <w:r>
        <w:rPr>
          <w:spacing w:val="25"/>
        </w:rPr>
        <w:t> </w:t>
      </w:r>
      <w:r>
        <w:rPr/>
        <w:t>представителя</w:t>
      </w:r>
      <w:r>
        <w:rPr>
          <w:spacing w:val="27"/>
        </w:rPr>
        <w:t> </w:t>
      </w:r>
      <w:r>
        <w:rPr/>
        <w:t>прокуратуры,</w:t>
      </w:r>
      <w:r>
        <w:rPr>
          <w:spacing w:val="27"/>
        </w:rPr>
        <w:t> </w:t>
      </w:r>
      <w:r>
        <w:rPr/>
        <w:t>назначил</w:t>
      </w:r>
      <w:r>
        <w:rPr>
          <w:spacing w:val="25"/>
        </w:rPr>
        <w:t> </w:t>
      </w:r>
      <w:r>
        <w:rPr/>
        <w:t>наказание</w:t>
      </w:r>
      <w:r>
        <w:rPr>
          <w:spacing w:val="26"/>
        </w:rPr>
        <w:t> </w:t>
      </w:r>
      <w:r>
        <w:rPr/>
        <w:t>в</w:t>
      </w:r>
      <w:r>
        <w:rPr>
          <w:spacing w:val="28"/>
        </w:rPr>
        <w:t> </w:t>
      </w:r>
      <w:r>
        <w:rPr/>
        <w:t>виде</w:t>
      </w:r>
      <w:r>
        <w:rPr>
          <w:spacing w:val="25"/>
        </w:rPr>
        <w:t> </w:t>
      </w:r>
      <w:r>
        <w:rPr/>
        <w:t>лишения</w:t>
      </w:r>
      <w:r>
        <w:rPr>
          <w:spacing w:val="25"/>
        </w:rPr>
        <w:t> </w:t>
      </w:r>
      <w:r>
        <w:rPr/>
        <w:t>свободы</w:t>
      </w:r>
      <w:r>
        <w:rPr>
          <w:spacing w:val="28"/>
        </w:rPr>
        <w:t> </w:t>
      </w:r>
      <w:r>
        <w:rPr/>
        <w:t>на</w:t>
      </w:r>
      <w:r>
        <w:rPr>
          <w:spacing w:val="-47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месяцев</w:t>
      </w:r>
      <w:r>
        <w:rPr>
          <w:spacing w:val="-2"/>
        </w:rPr>
        <w:t> </w:t>
      </w:r>
      <w:r>
        <w:rPr/>
        <w:t>с отбыванием</w:t>
      </w:r>
      <w:r>
        <w:rPr>
          <w:spacing w:val="1"/>
        </w:rPr>
        <w:t> </w:t>
      </w:r>
      <w:r>
        <w:rPr/>
        <w:t>наказания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колонии</w:t>
      </w:r>
      <w:r>
        <w:rPr>
          <w:spacing w:val="1"/>
        </w:rPr>
        <w:t> </w:t>
      </w:r>
      <w:r>
        <w:rPr/>
        <w:t>поселения.</w:t>
      </w:r>
    </w:p>
    <w:p>
      <w:pPr>
        <w:pStyle w:val="BodyText"/>
        <w:spacing w:before="1"/>
        <w:ind w:left="1030"/>
      </w:pPr>
      <w:r>
        <w:rPr/>
        <w:t>Приговор</w:t>
      </w:r>
      <w:r>
        <w:rPr>
          <w:spacing w:val="-3"/>
        </w:rPr>
        <w:t> </w:t>
      </w:r>
      <w:r>
        <w:rPr/>
        <w:t>суда</w:t>
      </w:r>
      <w:r>
        <w:rPr>
          <w:spacing w:val="-4"/>
        </w:rPr>
        <w:t> </w:t>
      </w:r>
      <w:r>
        <w:rPr/>
        <w:t>вступил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законную</w:t>
      </w:r>
      <w:r>
        <w:rPr>
          <w:spacing w:val="-4"/>
        </w:rPr>
        <w:t> </w:t>
      </w:r>
      <w:r>
        <w:rPr/>
        <w:t>силу.</w:t>
      </w:r>
    </w:p>
    <w:p>
      <w:pPr>
        <w:pStyle w:val="BodyText"/>
        <w:rPr>
          <w:sz w:val="22"/>
        </w:rPr>
      </w:pPr>
    </w:p>
    <w:p>
      <w:pPr>
        <w:pStyle w:val="Heading2"/>
        <w:spacing w:before="175"/>
        <w:ind w:left="3255" w:right="3499" w:firstLine="840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</w:t>
      </w:r>
      <w:r>
        <w:rPr>
          <w:spacing w:val="-6"/>
        </w:rPr>
        <w:t> </w:t>
      </w:r>
      <w:r>
        <w:rPr/>
        <w:t>Валдайский</w:t>
      </w:r>
      <w:r>
        <w:rPr>
          <w:spacing w:val="-4"/>
        </w:rPr>
        <w:t> </w:t>
      </w:r>
      <w:r>
        <w:rPr/>
        <w:t>район</w:t>
      </w:r>
    </w:p>
    <w:p>
      <w:pPr>
        <w:spacing w:line="226" w:lineRule="exact" w:before="0"/>
        <w:ind w:left="451" w:right="599" w:firstLine="0"/>
        <w:jc w:val="center"/>
        <w:rPr>
          <w:b/>
          <w:sz w:val="20"/>
        </w:rPr>
      </w:pPr>
      <w:r>
        <w:rPr>
          <w:b/>
          <w:sz w:val="20"/>
        </w:rPr>
        <w:t>АДМИНИСТРАЦИЯ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РОЩИНСКОГО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СЕЛЬСКОГО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ПОСЕЛЕНИЯ</w:t>
      </w:r>
    </w:p>
    <w:p>
      <w:pPr>
        <w:pStyle w:val="BodyText"/>
        <w:spacing w:line="228" w:lineRule="exact"/>
        <w:ind w:left="451" w:right="695"/>
        <w:jc w:val="center"/>
      </w:pP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 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</w:pPr>
    </w:p>
    <w:p>
      <w:pPr>
        <w:pStyle w:val="BodyText"/>
        <w:spacing w:before="1"/>
        <w:ind w:left="372"/>
      </w:pPr>
      <w:r>
        <w:rPr/>
        <w:t>от</w:t>
      </w:r>
      <w:r>
        <w:rPr>
          <w:spacing w:val="-2"/>
        </w:rPr>
        <w:t> </w:t>
      </w:r>
      <w:r>
        <w:rPr/>
        <w:t>30.10.2023 №</w:t>
      </w:r>
      <w:r>
        <w:rPr>
          <w:spacing w:val="-2"/>
        </w:rPr>
        <w:t> </w:t>
      </w:r>
      <w:r>
        <w:rPr/>
        <w:t>361</w:t>
      </w:r>
    </w:p>
    <w:p>
      <w:pPr>
        <w:pStyle w:val="BodyText"/>
        <w:ind w:left="422"/>
      </w:pPr>
      <w:r>
        <w:rPr/>
        <w:t>п.</w:t>
      </w:r>
      <w:r>
        <w:rPr>
          <w:spacing w:val="-3"/>
        </w:rPr>
        <w:t> </w:t>
      </w:r>
      <w:r>
        <w:rPr/>
        <w:t>Рощино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30" w:right="6444"/>
      </w:pPr>
      <w:r>
        <w:rPr/>
        <w:t>О внесении изменений в Постановление</w:t>
      </w:r>
      <w:r>
        <w:rPr>
          <w:spacing w:val="1"/>
        </w:rPr>
        <w:t> </w:t>
      </w:r>
      <w:r>
        <w:rPr/>
        <w:t>администрации Рощинского сельского</w:t>
      </w:r>
      <w:r>
        <w:rPr>
          <w:spacing w:val="1"/>
        </w:rPr>
        <w:t> </w:t>
      </w:r>
      <w:r>
        <w:rPr/>
        <w:t>поселения от 16.11.2020 № 250 «Об</w:t>
      </w:r>
      <w:r>
        <w:rPr>
          <w:spacing w:val="1"/>
        </w:rPr>
        <w:t> </w:t>
      </w:r>
      <w:r>
        <w:rPr/>
        <w:t>утверждении</w:t>
      </w:r>
      <w:r>
        <w:rPr>
          <w:spacing w:val="-2"/>
        </w:rPr>
        <w:t> </w:t>
      </w:r>
      <w:r>
        <w:rPr/>
        <w:t>реестра,</w:t>
      </w:r>
      <w:r>
        <w:rPr>
          <w:spacing w:val="1"/>
        </w:rPr>
        <w:t> </w:t>
      </w:r>
      <w:r>
        <w:rPr/>
        <w:t>схемы</w:t>
      </w:r>
      <w:r>
        <w:rPr>
          <w:spacing w:val="2"/>
        </w:rPr>
        <w:t> </w:t>
      </w:r>
      <w:r>
        <w:rPr/>
        <w:t>мест</w:t>
      </w:r>
      <w:r>
        <w:rPr>
          <w:spacing w:val="1"/>
        </w:rPr>
        <w:t> </w:t>
      </w:r>
      <w:r>
        <w:rPr/>
        <w:t>(площадок) накопления и Правила</w:t>
      </w:r>
      <w:r>
        <w:rPr>
          <w:spacing w:val="1"/>
        </w:rPr>
        <w:t> </w:t>
      </w:r>
      <w:r>
        <w:rPr/>
        <w:t>обустройства</w:t>
      </w:r>
      <w:r>
        <w:rPr>
          <w:spacing w:val="-9"/>
        </w:rPr>
        <w:t> </w:t>
      </w:r>
      <w:r>
        <w:rPr/>
        <w:t>мест</w:t>
      </w:r>
      <w:r>
        <w:rPr>
          <w:spacing w:val="-9"/>
        </w:rPr>
        <w:t> </w:t>
      </w:r>
      <w:r>
        <w:rPr/>
        <w:t>(площадок)</w:t>
      </w:r>
      <w:r>
        <w:rPr>
          <w:spacing w:val="-9"/>
        </w:rPr>
        <w:t> </w:t>
      </w:r>
      <w:r>
        <w:rPr/>
        <w:t>накопления</w:t>
      </w:r>
      <w:r>
        <w:rPr>
          <w:spacing w:val="-47"/>
        </w:rPr>
        <w:t> </w:t>
      </w:r>
      <w:r>
        <w:rPr/>
        <w:t>твердых коммунальных отходов в</w:t>
      </w:r>
      <w:r>
        <w:rPr>
          <w:spacing w:val="1"/>
        </w:rPr>
        <w:t> </w:t>
      </w:r>
      <w:r>
        <w:rPr/>
        <w:t>Рощинском</w:t>
      </w:r>
      <w:r>
        <w:rPr>
          <w:spacing w:val="-1"/>
        </w:rPr>
        <w:t> </w:t>
      </w:r>
      <w:r>
        <w:rPr/>
        <w:t>сельском</w:t>
      </w:r>
      <w:r>
        <w:rPr>
          <w:spacing w:val="-1"/>
        </w:rPr>
        <w:t> </w:t>
      </w:r>
      <w:r>
        <w:rPr/>
        <w:t>поселении</w:t>
      </w:r>
    </w:p>
    <w:p>
      <w:pPr>
        <w:pStyle w:val="BodyText"/>
        <w:spacing w:before="2"/>
      </w:pPr>
    </w:p>
    <w:p>
      <w:pPr>
        <w:pStyle w:val="BodyText"/>
        <w:ind w:left="322" w:right="563" w:firstLine="539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24.06.1998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89-</w:t>
      </w:r>
      <w:r>
        <w:rPr>
          <w:spacing w:val="1"/>
        </w:rPr>
        <w:t> </w:t>
      </w:r>
      <w:r>
        <w:rPr/>
        <w:t>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отходах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потребления»,</w:t>
      </w:r>
      <w:r>
        <w:rPr>
          <w:spacing w:val="1"/>
        </w:rPr>
        <w:t> </w:t>
      </w:r>
      <w:r>
        <w:rPr/>
        <w:t>Федеральным законом от 6 октября 2003 г. № 131-ФЗ «Об общих принципах 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-2"/>
        </w:rPr>
        <w:t> </w:t>
      </w:r>
      <w:r>
        <w:rPr/>
        <w:t>самоуправления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Федерации»,</w:t>
      </w:r>
      <w:r>
        <w:rPr>
          <w:spacing w:val="46"/>
        </w:rPr>
        <w:t> </w:t>
      </w:r>
      <w:r>
        <w:rPr/>
        <w:t>Постановлением</w:t>
      </w:r>
      <w:r>
        <w:rPr>
          <w:spacing w:val="-1"/>
        </w:rPr>
        <w:t> </w:t>
      </w:r>
      <w:r>
        <w:rPr/>
        <w:t>Правительства</w:t>
      </w:r>
      <w:r>
        <w:rPr>
          <w:spacing w:val="44"/>
        </w:rPr>
        <w:t> </w:t>
      </w:r>
      <w:r>
        <w:rPr/>
        <w:t>РФ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31.08.2018</w:t>
      </w:r>
      <w:r>
        <w:rPr>
          <w:spacing w:val="44"/>
        </w:rPr>
        <w:t> </w:t>
      </w:r>
      <w:r>
        <w:rPr/>
        <w:t>№1039</w:t>
      </w:r>
    </w:p>
    <w:p>
      <w:pPr>
        <w:pStyle w:val="BodyText"/>
        <w:ind w:left="322" w:right="567"/>
        <w:jc w:val="both"/>
      </w:pPr>
      <w:r>
        <w:rPr/>
        <w:t>«Об утверждении Правил обустройства мест (площадок) накопления твердых коммунальных отходов и ведения</w:t>
      </w:r>
      <w:r>
        <w:rPr>
          <w:spacing w:val="-47"/>
        </w:rPr>
        <w:t> </w:t>
      </w:r>
      <w:r>
        <w:rPr/>
        <w:t>их реестра», законом Новгородской области от 01.12.2015 № 880 – ОЗ «О мерах по реализации Федерального</w:t>
      </w:r>
      <w:r>
        <w:rPr>
          <w:spacing w:val="1"/>
        </w:rPr>
        <w:t> </w:t>
      </w:r>
      <w:r>
        <w:rPr/>
        <w:t>закона «Об отходах производства и потребления» на территории Новгородской области и наделении 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отдельными государственными полномочиями в области обращения с отходами</w:t>
      </w:r>
      <w:r>
        <w:rPr>
          <w:spacing w:val="1"/>
        </w:rPr>
        <w:t> </w:t>
      </w:r>
      <w:r>
        <w:rPr/>
        <w:t>производства и потребления», «Правилами благоустройства территории Рощинского сельского поселения»,</w:t>
      </w:r>
      <w:r>
        <w:rPr>
          <w:spacing w:val="1"/>
        </w:rPr>
        <w:t> </w:t>
      </w:r>
      <w:r>
        <w:rPr/>
        <w:t>руководствуясь</w:t>
      </w:r>
      <w:r>
        <w:rPr>
          <w:spacing w:val="-2"/>
        </w:rPr>
        <w:t> </w:t>
      </w:r>
      <w:r>
        <w:rPr/>
        <w:t>Уставом Рощинского сельского поселения,</w:t>
      </w:r>
    </w:p>
    <w:p>
      <w:pPr>
        <w:pStyle w:val="BodyText"/>
        <w:ind w:left="861"/>
      </w:pPr>
      <w:r>
        <w:rPr/>
        <w:t>ПОСТАНОВЛЯЮ:</w:t>
      </w:r>
    </w:p>
    <w:p>
      <w:pPr>
        <w:pStyle w:val="ListParagraph"/>
        <w:numPr>
          <w:ilvl w:val="0"/>
          <w:numId w:val="28"/>
        </w:numPr>
        <w:tabs>
          <w:tab w:pos="1075" w:val="left" w:leader="none"/>
        </w:tabs>
        <w:spacing w:line="240" w:lineRule="auto" w:before="0" w:after="0"/>
        <w:ind w:left="322" w:right="565" w:firstLine="539"/>
        <w:jc w:val="both"/>
        <w:rPr>
          <w:sz w:val="20"/>
        </w:rPr>
      </w:pPr>
      <w:r>
        <w:rPr>
          <w:sz w:val="20"/>
        </w:rPr>
        <w:t>Внести изменения в Постановление администрации Рощинского сельского поселения от 16.11.2020 №</w:t>
      </w:r>
      <w:r>
        <w:rPr>
          <w:spacing w:val="1"/>
          <w:sz w:val="20"/>
        </w:rPr>
        <w:t> </w:t>
      </w:r>
      <w:r>
        <w:rPr>
          <w:sz w:val="20"/>
        </w:rPr>
        <w:t>250 «Об утверждении реестра, схемы мест (площадок) накопления и Правила обустройства мест 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 твердых коммунальных отходов в Рощинском сельском поселении»</w:t>
      </w:r>
      <w:r>
        <w:rPr>
          <w:spacing w:val="1"/>
          <w:sz w:val="20"/>
        </w:rPr>
        <w:t> </w:t>
      </w:r>
      <w:r>
        <w:rPr>
          <w:sz w:val="20"/>
        </w:rPr>
        <w:t>и изложить его в прилагаемой</w:t>
      </w:r>
      <w:r>
        <w:rPr>
          <w:spacing w:val="1"/>
          <w:sz w:val="20"/>
        </w:rPr>
        <w:t> </w:t>
      </w:r>
      <w:r>
        <w:rPr>
          <w:sz w:val="20"/>
        </w:rPr>
        <w:t>редакции.</w:t>
      </w:r>
    </w:p>
    <w:p>
      <w:pPr>
        <w:pStyle w:val="ListParagraph"/>
        <w:numPr>
          <w:ilvl w:val="0"/>
          <w:numId w:val="28"/>
        </w:numPr>
        <w:tabs>
          <w:tab w:pos="1124" w:val="left" w:leader="none"/>
        </w:tabs>
        <w:spacing w:line="240" w:lineRule="auto" w:before="0" w:after="0"/>
        <w:ind w:left="322" w:right="563" w:firstLine="539"/>
        <w:jc w:val="both"/>
        <w:rPr>
          <w:sz w:val="20"/>
        </w:rPr>
      </w:pPr>
      <w:r>
        <w:rPr>
          <w:sz w:val="20"/>
        </w:rPr>
        <w:t>Опубликовать</w:t>
      </w:r>
      <w:r>
        <w:rPr>
          <w:spacing w:val="1"/>
          <w:sz w:val="20"/>
        </w:rPr>
        <w:t> </w:t>
      </w:r>
      <w:r>
        <w:rPr>
          <w:sz w:val="20"/>
        </w:rPr>
        <w:t>настоящее</w:t>
      </w:r>
      <w:r>
        <w:rPr>
          <w:spacing w:val="1"/>
          <w:sz w:val="20"/>
        </w:rPr>
        <w:t> </w:t>
      </w:r>
      <w:r>
        <w:rPr>
          <w:sz w:val="20"/>
        </w:rPr>
        <w:t>Постановление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информационном</w:t>
      </w:r>
      <w:r>
        <w:rPr>
          <w:spacing w:val="1"/>
          <w:sz w:val="20"/>
        </w:rPr>
        <w:t> </w:t>
      </w:r>
      <w:r>
        <w:rPr>
          <w:sz w:val="20"/>
        </w:rPr>
        <w:t>бюллетене</w:t>
      </w:r>
      <w:r>
        <w:rPr>
          <w:spacing w:val="1"/>
          <w:sz w:val="20"/>
        </w:rPr>
        <w:t> </w:t>
      </w:r>
      <w:r>
        <w:rPr>
          <w:sz w:val="20"/>
        </w:rPr>
        <w:t>«Рощинский</w:t>
      </w:r>
      <w:r>
        <w:rPr>
          <w:spacing w:val="1"/>
          <w:sz w:val="20"/>
        </w:rPr>
        <w:t> </w:t>
      </w:r>
      <w:r>
        <w:rPr>
          <w:sz w:val="20"/>
        </w:rPr>
        <w:t>вестник»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разместить</w:t>
      </w:r>
      <w:r>
        <w:rPr>
          <w:spacing w:val="-1"/>
          <w:sz w:val="20"/>
        </w:rPr>
        <w:t> </w:t>
      </w:r>
      <w:r>
        <w:rPr>
          <w:sz w:val="20"/>
        </w:rPr>
        <w:t>на официальном</w:t>
      </w:r>
      <w:r>
        <w:rPr>
          <w:spacing w:val="3"/>
          <w:sz w:val="20"/>
        </w:rPr>
        <w:t> </w:t>
      </w:r>
      <w:r>
        <w:rPr>
          <w:sz w:val="20"/>
        </w:rPr>
        <w:t>сайте администрации.</w:t>
      </w:r>
    </w:p>
    <w:p>
      <w:pPr>
        <w:pStyle w:val="BodyText"/>
      </w:pPr>
    </w:p>
    <w:p>
      <w:pPr>
        <w:pStyle w:val="BodyText"/>
        <w:tabs>
          <w:tab w:pos="7047" w:val="left" w:leader="none"/>
        </w:tabs>
        <w:ind w:left="322"/>
        <w:jc w:val="both"/>
      </w:pPr>
      <w:r>
        <w:rPr/>
        <w:t>Заместитель</w:t>
      </w:r>
      <w:r>
        <w:rPr>
          <w:spacing w:val="-5"/>
        </w:rPr>
        <w:t> </w:t>
      </w:r>
      <w:r>
        <w:rPr/>
        <w:t>Главы</w:t>
      </w:r>
      <w:r>
        <w:rPr>
          <w:spacing w:val="-5"/>
        </w:rPr>
        <w:t> </w:t>
      </w:r>
      <w:r>
        <w:rPr/>
        <w:t>администрации</w:t>
        <w:tab/>
        <w:t>Н.Н.</w:t>
      </w:r>
      <w:r>
        <w:rPr>
          <w:spacing w:val="-11"/>
        </w:rPr>
        <w:t> </w:t>
      </w:r>
      <w:r>
        <w:rPr/>
        <w:t>Шевченко</w:t>
      </w:r>
    </w:p>
    <w:p>
      <w:pPr>
        <w:spacing w:after="0"/>
        <w:jc w:val="both"/>
        <w:sectPr>
          <w:pgSz w:w="11910" w:h="16840"/>
          <w:pgMar w:top="820" w:bottom="280" w:left="1380" w:right="0"/>
        </w:sectPr>
      </w:pPr>
    </w:p>
    <w:p>
      <w:pPr>
        <w:pStyle w:val="BodyText"/>
        <w:spacing w:before="80"/>
        <w:ind w:left="12020" w:right="697" w:hanging="1215"/>
        <w:jc w:val="right"/>
      </w:pPr>
      <w:r>
        <w:rPr/>
        <w:t>Приложение</w:t>
      </w:r>
      <w:r>
        <w:rPr>
          <w:spacing w:val="-7"/>
        </w:rPr>
        <w:t> </w:t>
      </w:r>
      <w:r>
        <w:rPr/>
        <w:t>1к</w:t>
      </w:r>
      <w:r>
        <w:rPr>
          <w:spacing w:val="-6"/>
        </w:rPr>
        <w:t> </w:t>
      </w:r>
      <w:r>
        <w:rPr/>
        <w:t>постановлению</w:t>
      </w:r>
      <w:r>
        <w:rPr>
          <w:spacing w:val="-6"/>
        </w:rPr>
        <w:t> </w:t>
      </w:r>
      <w:r>
        <w:rPr/>
        <w:t>администрации</w:t>
      </w:r>
      <w:r>
        <w:rPr>
          <w:spacing w:val="-47"/>
        </w:rPr>
        <w:t> </w:t>
      </w: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before="1"/>
        <w:ind w:right="698"/>
        <w:jc w:val="right"/>
      </w:pPr>
      <w:r>
        <w:rPr/>
        <w:t>от</w:t>
      </w:r>
      <w:r>
        <w:rPr>
          <w:spacing w:val="-3"/>
        </w:rPr>
        <w:t> </w:t>
      </w:r>
      <w:r>
        <w:rPr/>
        <w:t>16.11.2020 №</w:t>
      </w:r>
      <w:r>
        <w:rPr>
          <w:spacing w:val="-3"/>
        </w:rPr>
        <w:t> </w:t>
      </w:r>
      <w:r>
        <w:rPr/>
        <w:t>250</w:t>
      </w:r>
    </w:p>
    <w:p>
      <w:pPr>
        <w:pStyle w:val="BodyText"/>
        <w:ind w:left="11672" w:right="695" w:firstLine="835"/>
        <w:jc w:val="right"/>
      </w:pPr>
      <w:r>
        <w:rPr/>
        <w:t>с изменениями внесёнными</w:t>
      </w:r>
      <w:r>
        <w:rPr>
          <w:spacing w:val="-48"/>
        </w:rPr>
        <w:t> </w:t>
      </w: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21.09.2021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199</w:t>
      </w:r>
    </w:p>
    <w:p>
      <w:pPr>
        <w:pStyle w:val="BodyText"/>
        <w:spacing w:line="229" w:lineRule="exact" w:before="1"/>
        <w:ind w:right="697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07.02.2022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36</w:t>
      </w:r>
    </w:p>
    <w:p>
      <w:pPr>
        <w:pStyle w:val="BodyText"/>
        <w:spacing w:line="229" w:lineRule="exact"/>
        <w:ind w:right="697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06.10.2022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355</w:t>
      </w:r>
    </w:p>
    <w:p>
      <w:pPr>
        <w:pStyle w:val="BodyText"/>
        <w:spacing w:after="8"/>
        <w:ind w:right="697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30.10.2023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361</w: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26"/>
        <w:gridCol w:w="1474"/>
        <w:gridCol w:w="2226"/>
        <w:gridCol w:w="3544"/>
        <w:gridCol w:w="3311"/>
        <w:gridCol w:w="2221"/>
      </w:tblGrid>
      <w:tr>
        <w:trPr>
          <w:trHeight w:val="376" w:hRule="atLeast"/>
        </w:trPr>
        <w:tc>
          <w:tcPr>
            <w:tcW w:w="14868" w:type="dxa"/>
            <w:gridSpan w:val="7"/>
          </w:tcPr>
          <w:p>
            <w:pPr>
              <w:pStyle w:val="TableParagraph"/>
              <w:spacing w:before="70"/>
              <w:ind w:left="2734" w:right="27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Реестр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мест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(площадок)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твердых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коммунальных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отходов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Рощинского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сельского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поселения</w:t>
            </w:r>
          </w:p>
        </w:tc>
      </w:tr>
      <w:tr>
        <w:trPr>
          <w:trHeight w:val="458" w:hRule="atLeast"/>
        </w:trPr>
        <w:tc>
          <w:tcPr>
            <w:tcW w:w="56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38" w:right="10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226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exact"/>
              <w:ind w:left="2390" w:right="237" w:hanging="2136"/>
              <w:rPr>
                <w:b/>
                <w:sz w:val="20"/>
              </w:rPr>
            </w:pPr>
            <w:r>
              <w:rPr>
                <w:b/>
                <w:sz w:val="20"/>
              </w:rPr>
              <w:t>Данные о нахождении мест (площадок) накопления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ТКО</w:t>
            </w:r>
          </w:p>
        </w:tc>
        <w:tc>
          <w:tcPr>
            <w:tcW w:w="3544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436" w:right="188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мест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(площадок)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ТКО</w:t>
            </w:r>
          </w:p>
        </w:tc>
        <w:tc>
          <w:tcPr>
            <w:tcW w:w="3311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560" w:right="290" w:hanging="264"/>
              <w:rPr>
                <w:b/>
                <w:sz w:val="20"/>
              </w:rPr>
            </w:pPr>
            <w:r>
              <w:rPr>
                <w:b/>
                <w:sz w:val="20"/>
              </w:rPr>
              <w:t>Данные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собственниках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мест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(площадок)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накопления</w:t>
            </w:r>
          </w:p>
        </w:tc>
        <w:tc>
          <w:tcPr>
            <w:tcW w:w="2221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93" w:right="292" w:firstLine="302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образования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ТКО</w:t>
            </w:r>
          </w:p>
        </w:tc>
      </w:tr>
      <w:tr>
        <w:trPr>
          <w:trHeight w:val="315" w:hRule="atLeast"/>
        </w:trPr>
        <w:tc>
          <w:tcPr>
            <w:tcW w:w="56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ind w:left="924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</w:t>
            </w:r>
          </w:p>
        </w:tc>
        <w:tc>
          <w:tcPr>
            <w:tcW w:w="2226" w:type="dxa"/>
            <w:vMerge w:val="restart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60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6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Широта</w:t>
            </w:r>
          </w:p>
        </w:tc>
        <w:tc>
          <w:tcPr>
            <w:tcW w:w="1474" w:type="dxa"/>
          </w:tcPr>
          <w:p>
            <w:pPr>
              <w:pStyle w:val="TableParagraph"/>
              <w:spacing w:before="4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Долгота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6" w:hRule="atLeast"/>
        </w:trPr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32,16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14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01,25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166" w:right="1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Ящерово</w:t>
            </w:r>
          </w:p>
        </w:tc>
        <w:tc>
          <w:tcPr>
            <w:tcW w:w="3544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tabs>
                <w:tab w:pos="2630" w:val="left" w:leader="none"/>
              </w:tabs>
              <w:ind w:left="163" w:right="162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spacing w:before="1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площадки S=16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контейнеров- 5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spacing w:line="228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объем-1,1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.</w:t>
            </w:r>
          </w:p>
        </w:tc>
        <w:tc>
          <w:tcPr>
            <w:tcW w:w="3311" w:type="dxa"/>
          </w:tcPr>
          <w:p>
            <w:pPr>
              <w:pStyle w:val="TableParagraph"/>
              <w:spacing w:before="91"/>
              <w:ind w:left="169" w:right="166" w:firstLine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ind w:left="718" w:right="712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1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259" w:right="259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 Ящерово</w:t>
            </w:r>
          </w:p>
        </w:tc>
      </w:tr>
      <w:tr>
        <w:trPr>
          <w:trHeight w:val="1574" w:hRule="atLeast"/>
        </w:trPr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31,64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18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46,04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6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</w:p>
          <w:p>
            <w:pPr>
              <w:pStyle w:val="TableParagraph"/>
              <w:spacing w:before="1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Долгие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Бороды</w:t>
            </w:r>
          </w:p>
        </w:tc>
        <w:tc>
          <w:tcPr>
            <w:tcW w:w="354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tabs>
                <w:tab w:pos="2630" w:val="left" w:leader="none"/>
              </w:tabs>
              <w:ind w:left="163" w:right="162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spacing w:before="1"/>
              <w:ind w:left="184" w:right="177"/>
              <w:jc w:val="center"/>
              <w:rPr>
                <w:sz w:val="20"/>
              </w:rPr>
            </w:pPr>
            <w:r>
              <w:rPr>
                <w:sz w:val="20"/>
              </w:rPr>
              <w:t>площадки S=12,5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- 5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spacing w:before="1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1" w:type="dxa"/>
          </w:tcPr>
          <w:p>
            <w:pPr>
              <w:pStyle w:val="TableParagraph"/>
              <w:spacing w:before="89"/>
              <w:ind w:left="169" w:right="166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before="2"/>
              <w:ind w:left="718" w:right="712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1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59" w:right="259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 Долгие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Бороды</w:t>
            </w:r>
          </w:p>
        </w:tc>
      </w:tr>
      <w:tr>
        <w:trPr>
          <w:trHeight w:val="1577" w:hRule="atLeast"/>
        </w:trPr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51.32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18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59.39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6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</w:p>
          <w:p>
            <w:pPr>
              <w:pStyle w:val="TableParagraph"/>
              <w:ind w:left="165" w:right="1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Долгие </w:t>
            </w:r>
            <w:r>
              <w:rPr>
                <w:sz w:val="20"/>
              </w:rPr>
              <w:t>Бороды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(кладбище)</w:t>
            </w:r>
          </w:p>
        </w:tc>
        <w:tc>
          <w:tcPr>
            <w:tcW w:w="3544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tabs>
                <w:tab w:pos="2630" w:val="left" w:leader="none"/>
              </w:tabs>
              <w:ind w:left="163" w:right="162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7"/>
              <w:jc w:val="center"/>
              <w:rPr>
                <w:sz w:val="20"/>
              </w:rPr>
            </w:pPr>
            <w:r>
              <w:rPr>
                <w:sz w:val="20"/>
              </w:rPr>
              <w:t>площадки S=12,5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- 2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1" w:type="dxa"/>
          </w:tcPr>
          <w:p>
            <w:pPr>
              <w:pStyle w:val="TableParagraph"/>
              <w:spacing w:before="91"/>
              <w:ind w:left="169" w:right="166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ind w:left="718" w:right="712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1" w:type="dxa"/>
          </w:tcPr>
          <w:p>
            <w:pPr>
              <w:pStyle w:val="TableParagraph"/>
              <w:spacing w:before="91"/>
              <w:ind w:left="259" w:right="259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 Долгие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Бороды</w:t>
            </w:r>
          </w:p>
        </w:tc>
      </w:tr>
    </w:tbl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29"/>
        <w:gridCol w:w="1476"/>
        <w:gridCol w:w="2225"/>
        <w:gridCol w:w="3540"/>
        <w:gridCol w:w="3310"/>
        <w:gridCol w:w="2220"/>
      </w:tblGrid>
      <w:tr>
        <w:trPr>
          <w:trHeight w:val="1576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263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07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10,19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242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17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42,38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149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Новотроицы</w:t>
            </w:r>
          </w:p>
        </w:tc>
        <w:tc>
          <w:tcPr>
            <w:tcW w:w="3540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tabs>
                <w:tab w:pos="2630" w:val="left" w:leader="none"/>
              </w:tabs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spacing w:before="1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S=12,5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- 4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spacing w:line="228" w:lineRule="exact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spacing w:before="91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before="2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132" w:right="120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населённого пункта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Новотроицы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3"/>
        <w:rPr>
          <w:sz w:val="2"/>
        </w:rPr>
      </w:pPr>
      <w:r>
        <w:rPr/>
        <w:pict>
          <v:shape style="position:absolute;margin-left:55.440002pt;margin-top:547.536987pt;width:177.9pt;height:.5pt;mso-position-horizontal-relative:page;mso-position-vertical-relative:page;z-index:15735296" coordorigin="1109,10951" coordsize="3558,10" path="m1661,10951l1109,10951,1109,10960,1661,10960,1661,10951xm3190,10951l1671,10951,1671,10960,3190,10960,3190,10951xm4666,10951l3200,10951,3200,10960,4666,10960,4666,10951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29"/>
        <w:gridCol w:w="1476"/>
        <w:gridCol w:w="2225"/>
        <w:gridCol w:w="3540"/>
        <w:gridCol w:w="3310"/>
        <w:gridCol w:w="2220"/>
      </w:tblGrid>
      <w:tr>
        <w:trPr>
          <w:trHeight w:val="1576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2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05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55,37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2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21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18,57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Байнёво</w:t>
            </w:r>
          </w:p>
        </w:tc>
        <w:tc>
          <w:tcPr>
            <w:tcW w:w="35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95" w:right="4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Покрытие-водонепроницаемое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(бетон);</w:t>
            </w:r>
          </w:p>
          <w:p>
            <w:pPr>
              <w:pStyle w:val="TableParagraph"/>
              <w:spacing w:before="1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площадь площадки S=13,8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контейнеров</w:t>
            </w:r>
            <w:r>
              <w:rPr>
                <w:spacing w:val="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-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4 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spacing w:before="92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before="1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211" w:right="202" w:hanging="2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 пункта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Новотроицы</w:t>
            </w:r>
          </w:p>
        </w:tc>
      </w:tr>
      <w:tr>
        <w:trPr>
          <w:trHeight w:val="1574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00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51,74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23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17,79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1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Шуя</w:t>
            </w:r>
          </w:p>
        </w:tc>
        <w:tc>
          <w:tcPr>
            <w:tcW w:w="3540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tabs>
                <w:tab w:pos="2630" w:val="left" w:leader="none"/>
              </w:tabs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S=15,5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- 4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spacing w:before="91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264" w:right="253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Шуя</w:t>
            </w:r>
          </w:p>
        </w:tc>
      </w:tr>
      <w:tr>
        <w:trPr>
          <w:trHeight w:val="1576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06.63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23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40.82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 Шуя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(кладбище)</w:t>
            </w:r>
          </w:p>
        </w:tc>
        <w:tc>
          <w:tcPr>
            <w:tcW w:w="3540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tabs>
                <w:tab w:pos="2630" w:val="left" w:leader="none"/>
              </w:tabs>
              <w:ind w:left="163" w:right="158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spacing w:before="1"/>
              <w:ind w:left="184" w:right="172"/>
              <w:jc w:val="center"/>
              <w:rPr>
                <w:sz w:val="20"/>
              </w:rPr>
            </w:pPr>
            <w:r>
              <w:rPr>
                <w:sz w:val="20"/>
              </w:rPr>
              <w:t>площадки S=10,7 м2; бункер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 шт.,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объем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м3</w:t>
            </w:r>
          </w:p>
        </w:tc>
        <w:tc>
          <w:tcPr>
            <w:tcW w:w="3310" w:type="dxa"/>
          </w:tcPr>
          <w:p>
            <w:pPr>
              <w:pStyle w:val="TableParagraph"/>
              <w:spacing w:before="91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264" w:right="251" w:hanging="6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Шуя</w:t>
            </w:r>
          </w:p>
        </w:tc>
      </w:tr>
      <w:tr>
        <w:trPr>
          <w:trHeight w:val="1384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44,87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35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15,65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Горка</w:t>
            </w:r>
          </w:p>
        </w:tc>
        <w:tc>
          <w:tcPr>
            <w:tcW w:w="3540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63" w:right="154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Покрытие-щебень шлаковый;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площадь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S=10,3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бункер</w:t>
            </w:r>
          </w:p>
          <w:p>
            <w:pPr>
              <w:pStyle w:val="TableParagraph"/>
              <w:ind w:left="1255" w:right="1242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 шт.,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before="2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64" w:right="253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Горка</w:t>
            </w:r>
          </w:p>
        </w:tc>
      </w:tr>
      <w:tr>
        <w:trPr>
          <w:trHeight w:val="1336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29,26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34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45,97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63" w:right="154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Покрытие-щебень шлаковый;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площадь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S=10,7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бункер</w:t>
            </w:r>
          </w:p>
          <w:p>
            <w:pPr>
              <w:pStyle w:val="TableParagraph"/>
              <w:ind w:left="1255" w:right="1242" w:hanging="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 шт.,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29"/>
        <w:gridCol w:w="1476"/>
        <w:gridCol w:w="2223"/>
        <w:gridCol w:w="3543"/>
        <w:gridCol w:w="3310"/>
        <w:gridCol w:w="2220"/>
      </w:tblGrid>
      <w:tr>
        <w:trPr>
          <w:trHeight w:val="1379" w:hRule="atLeast"/>
        </w:trPr>
        <w:tc>
          <w:tcPr>
            <w:tcW w:w="56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2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263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27.29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242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19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01.49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65" w:right="15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посёлок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Рощино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2632" w:val="left" w:leader="none"/>
              </w:tabs>
              <w:spacing w:before="108"/>
              <w:ind w:left="165" w:right="15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spacing w:before="1"/>
              <w:ind w:left="261" w:right="248"/>
              <w:jc w:val="center"/>
              <w:rPr>
                <w:sz w:val="20"/>
              </w:rPr>
            </w:pPr>
            <w:r>
              <w:rPr>
                <w:sz w:val="20"/>
              </w:rPr>
              <w:t>площадки S=15,5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7шт.,</w:t>
            </w:r>
          </w:p>
          <w:p>
            <w:pPr>
              <w:pStyle w:val="TableParagraph"/>
              <w:spacing w:line="228" w:lineRule="exact"/>
              <w:ind w:left="259" w:right="248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172" w:right="162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line="230" w:lineRule="exact"/>
              <w:ind w:left="721" w:right="708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8"/>
              <w:ind w:left="263" w:right="254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поселок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Рощино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top="1100" w:bottom="280" w:left="980" w:right="28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29"/>
        <w:gridCol w:w="1476"/>
        <w:gridCol w:w="2225"/>
        <w:gridCol w:w="3540"/>
        <w:gridCol w:w="3310"/>
        <w:gridCol w:w="2220"/>
      </w:tblGrid>
      <w:tr>
        <w:trPr>
          <w:trHeight w:val="1382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29.53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19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12.09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tabs>
                <w:tab w:pos="2637" w:val="left" w:leader="none"/>
              </w:tabs>
              <w:spacing w:before="111"/>
              <w:ind w:left="163" w:right="151" w:hanging="5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S=17,5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- 8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line="230" w:lineRule="exact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11"/>
              <w:ind w:left="264" w:right="253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поселок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Рощино</w:t>
            </w:r>
          </w:p>
        </w:tc>
      </w:tr>
      <w:tr>
        <w:trPr>
          <w:trHeight w:val="1380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01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27.23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15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31.09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Усадье</w:t>
            </w:r>
          </w:p>
        </w:tc>
        <w:tc>
          <w:tcPr>
            <w:tcW w:w="3540" w:type="dxa"/>
          </w:tcPr>
          <w:p>
            <w:pPr>
              <w:pStyle w:val="TableParagraph"/>
              <w:tabs>
                <w:tab w:pos="2630" w:val="left" w:leader="none"/>
              </w:tabs>
              <w:spacing w:before="108"/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S=12,5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- 3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line="230" w:lineRule="exact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8"/>
              <w:ind w:left="264" w:right="253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Усадье</w:t>
            </w:r>
          </w:p>
        </w:tc>
      </w:tr>
      <w:tr>
        <w:trPr>
          <w:trHeight w:val="1379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25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02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34.73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22</w:t>
            </w:r>
            <w:r>
              <w:rPr>
                <w:sz w:val="20"/>
                <w:vertAlign w:val="superscript"/>
              </w:rPr>
              <w:t>|</w:t>
            </w:r>
            <w:r>
              <w:rPr>
                <w:sz w:val="20"/>
                <w:vertAlign w:val="baseline"/>
              </w:rPr>
              <w:t>05.44</w:t>
            </w:r>
            <w:r>
              <w:rPr>
                <w:sz w:val="20"/>
                <w:vertAlign w:val="superscript"/>
              </w:rPr>
              <w:t>||</w:t>
            </w:r>
          </w:p>
        </w:tc>
        <w:tc>
          <w:tcPr>
            <w:tcW w:w="2225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328" w:right="141" w:hanging="164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Нелюшка</w:t>
            </w:r>
          </w:p>
        </w:tc>
        <w:tc>
          <w:tcPr>
            <w:tcW w:w="3540" w:type="dxa"/>
          </w:tcPr>
          <w:p>
            <w:pPr>
              <w:pStyle w:val="TableParagraph"/>
              <w:tabs>
                <w:tab w:pos="2630" w:val="left" w:leader="none"/>
              </w:tabs>
              <w:spacing w:before="108"/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S=12,5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- 3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line="230" w:lineRule="exact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8"/>
              <w:ind w:left="264" w:right="252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Нелюшка</w:t>
            </w:r>
          </w:p>
        </w:tc>
      </w:tr>
      <w:tr>
        <w:trPr>
          <w:trHeight w:val="1380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29" w:right="22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59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49.20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07" w:right="1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21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01.75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2225" w:type="dxa"/>
          </w:tcPr>
          <w:p>
            <w:pPr>
              <w:pStyle w:val="TableParagraph"/>
              <w:spacing w:before="108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ООО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«Русь»</w:t>
            </w:r>
          </w:p>
          <w:p>
            <w:pPr>
              <w:pStyle w:val="TableParagraph"/>
              <w:spacing w:line="229" w:lineRule="exact"/>
              <w:ind w:left="149" w:right="138"/>
              <w:jc w:val="center"/>
              <w:rPr>
                <w:sz w:val="20"/>
              </w:rPr>
            </w:pPr>
            <w:r>
              <w:rPr>
                <w:sz w:val="20"/>
              </w:rPr>
              <w:t>база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отдыха</w:t>
            </w:r>
          </w:p>
          <w:p>
            <w:pPr>
              <w:pStyle w:val="TableParagraph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«Берендеево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царство»</w:t>
            </w:r>
          </w:p>
        </w:tc>
        <w:tc>
          <w:tcPr>
            <w:tcW w:w="3540" w:type="dxa"/>
          </w:tcPr>
          <w:p>
            <w:pPr>
              <w:pStyle w:val="TableParagraph"/>
              <w:tabs>
                <w:tab w:pos="2630" w:val="left" w:leader="none"/>
              </w:tabs>
              <w:spacing w:before="108"/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S=12,0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- 2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spacing w:line="229" w:lineRule="exact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706" w:right="697" w:firstLine="6"/>
              <w:jc w:val="center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«Русь»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Шуя</w:t>
            </w:r>
          </w:p>
          <w:p>
            <w:pPr>
              <w:pStyle w:val="TableParagraph"/>
              <w:spacing w:line="230" w:lineRule="exact"/>
              <w:ind w:left="703" w:right="694"/>
              <w:jc w:val="center"/>
              <w:rPr>
                <w:sz w:val="20"/>
              </w:rPr>
            </w:pPr>
            <w:r>
              <w:rPr>
                <w:sz w:val="20"/>
              </w:rPr>
              <w:t>ОГРН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1035300000680</w:t>
            </w:r>
          </w:p>
        </w:tc>
        <w:tc>
          <w:tcPr>
            <w:tcW w:w="2220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533" w:right="5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Отдыхающие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граждане.</w:t>
            </w:r>
          </w:p>
          <w:p>
            <w:pPr>
              <w:pStyle w:val="TableParagraph"/>
              <w:ind w:left="13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Территория </w:t>
            </w:r>
            <w:r>
              <w:rPr>
                <w:sz w:val="20"/>
              </w:rPr>
              <w:t>базы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отдыха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29"/>
        <w:gridCol w:w="1476"/>
        <w:gridCol w:w="2225"/>
        <w:gridCol w:w="3540"/>
        <w:gridCol w:w="3310"/>
        <w:gridCol w:w="2220"/>
      </w:tblGrid>
      <w:tr>
        <w:trPr>
          <w:trHeight w:val="1380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29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05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05.82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16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56.70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2225" w:type="dxa"/>
          </w:tcPr>
          <w:p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Борисово</w:t>
            </w:r>
          </w:p>
        </w:tc>
        <w:tc>
          <w:tcPr>
            <w:tcW w:w="3540" w:type="dxa"/>
          </w:tcPr>
          <w:p>
            <w:pPr>
              <w:pStyle w:val="TableParagraph"/>
              <w:tabs>
                <w:tab w:pos="2630" w:val="left" w:leader="none"/>
              </w:tabs>
              <w:spacing w:before="108"/>
              <w:ind w:left="163" w:right="158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S=10,5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- 2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line="230" w:lineRule="exact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8"/>
              <w:ind w:left="264" w:right="252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Борисово</w:t>
            </w:r>
          </w:p>
        </w:tc>
      </w:tr>
      <w:tr>
        <w:trPr>
          <w:trHeight w:val="1379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29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07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46.53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17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52.07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2225" w:type="dxa"/>
          </w:tcPr>
          <w:p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Новая</w:t>
            </w:r>
          </w:p>
        </w:tc>
        <w:tc>
          <w:tcPr>
            <w:tcW w:w="3540" w:type="dxa"/>
          </w:tcPr>
          <w:p>
            <w:pPr>
              <w:pStyle w:val="TableParagraph"/>
              <w:tabs>
                <w:tab w:pos="2630" w:val="left" w:leader="none"/>
              </w:tabs>
              <w:spacing w:before="108"/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S=10,5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- 2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  <w:p>
            <w:pPr>
              <w:pStyle w:val="TableParagraph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ind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  <w:p>
            <w:pPr>
              <w:pStyle w:val="TableParagraph"/>
              <w:spacing w:line="230" w:lineRule="exact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spacing w:before="108"/>
              <w:ind w:left="264" w:right="253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Новая</w:t>
            </w:r>
          </w:p>
        </w:tc>
      </w:tr>
      <w:tr>
        <w:trPr>
          <w:trHeight w:val="945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229" w:right="22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04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15.94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1476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  <w:vertAlign w:val="baseline"/>
              </w:rPr>
              <w:t>20</w:t>
            </w:r>
            <w:r>
              <w:rPr>
                <w:sz w:val="20"/>
                <w:vertAlign w:val="superscript"/>
              </w:rPr>
              <w:t>/</w:t>
            </w:r>
            <w:r>
              <w:rPr>
                <w:sz w:val="20"/>
                <w:vertAlign w:val="baseline"/>
              </w:rPr>
              <w:t>00.66</w:t>
            </w:r>
            <w:r>
              <w:rPr>
                <w:sz w:val="20"/>
                <w:vertAlign w:val="superscript"/>
              </w:rPr>
              <w:t>//</w:t>
            </w:r>
          </w:p>
        </w:tc>
        <w:tc>
          <w:tcPr>
            <w:tcW w:w="2225" w:type="dxa"/>
          </w:tcPr>
          <w:p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pacing w:val="-1"/>
                <w:sz w:val="20"/>
              </w:rPr>
              <w:t>Новгородская </w:t>
            </w:r>
            <w:r>
              <w:rPr>
                <w:sz w:val="20"/>
              </w:rPr>
              <w:t>область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Валдайский район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Терехово</w:t>
            </w:r>
          </w:p>
        </w:tc>
        <w:tc>
          <w:tcPr>
            <w:tcW w:w="3540" w:type="dxa"/>
          </w:tcPr>
          <w:p>
            <w:pPr>
              <w:pStyle w:val="TableParagraph"/>
              <w:tabs>
                <w:tab w:pos="2630" w:val="left" w:leader="none"/>
              </w:tabs>
              <w:spacing w:before="4"/>
              <w:ind w:left="163" w:right="158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Покрытие-водонепроницаемое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(бетон);</w:t>
              <w:tab/>
            </w:r>
            <w:r>
              <w:rPr>
                <w:spacing w:val="-2"/>
                <w:sz w:val="20"/>
              </w:rPr>
              <w:t>площадь</w:t>
            </w:r>
          </w:p>
          <w:p>
            <w:pPr>
              <w:pStyle w:val="TableParagraph"/>
              <w:spacing w:line="230" w:lineRule="atLeast" w:before="1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площадки S=10,5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; контейнеров - 2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шт.,</w:t>
            </w:r>
          </w:p>
        </w:tc>
        <w:tc>
          <w:tcPr>
            <w:tcW w:w="3310" w:type="dxa"/>
          </w:tcPr>
          <w:p>
            <w:pPr>
              <w:pStyle w:val="TableParagraph"/>
              <w:spacing w:before="4"/>
              <w:ind w:left="173" w:right="161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Рощинского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поселения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Новгородская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Валдайский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район</w:t>
            </w:r>
          </w:p>
        </w:tc>
        <w:tc>
          <w:tcPr>
            <w:tcW w:w="2220" w:type="dxa"/>
          </w:tcPr>
          <w:p>
            <w:pPr>
              <w:pStyle w:val="TableParagraph"/>
              <w:spacing w:before="4"/>
              <w:ind w:left="264" w:right="253" w:hanging="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населённого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пункта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деревня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Терехово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top="1100" w:bottom="280" w:left="980" w:right="28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29"/>
        <w:gridCol w:w="1476"/>
        <w:gridCol w:w="2225"/>
        <w:gridCol w:w="3540"/>
        <w:gridCol w:w="3310"/>
        <w:gridCol w:w="2220"/>
      </w:tblGrid>
      <w:tr>
        <w:trPr>
          <w:trHeight w:val="948" w:hRule="atLeast"/>
        </w:trPr>
        <w:tc>
          <w:tcPr>
            <w:tcW w:w="56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spacing w:line="226" w:lineRule="exact"/>
              <w:ind w:left="183" w:right="173"/>
              <w:jc w:val="center"/>
              <w:rPr>
                <w:sz w:val="20"/>
              </w:rPr>
            </w:pPr>
            <w:r>
              <w:rPr>
                <w:sz w:val="20"/>
              </w:rPr>
              <w:t>объем-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310" w:type="dxa"/>
          </w:tcPr>
          <w:p>
            <w:pPr>
              <w:pStyle w:val="TableParagraph"/>
              <w:spacing w:line="237" w:lineRule="auto"/>
              <w:ind w:left="722" w:right="707" w:firstLine="352"/>
              <w:rPr>
                <w:sz w:val="20"/>
              </w:rPr>
            </w:pPr>
            <w:r>
              <w:rPr>
                <w:sz w:val="20"/>
              </w:rPr>
              <w:t>дом 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«а»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ОГРН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1105302000760</w:t>
            </w:r>
          </w:p>
        </w:tc>
        <w:tc>
          <w:tcPr>
            <w:tcW w:w="222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6840" w:h="11910" w:orient="landscape"/>
          <w:pgMar w:top="1100" w:bottom="0" w:left="980" w:right="2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89"/>
        <w:ind w:left="0"/>
        <w:jc w:val="right"/>
      </w:pPr>
      <w:r>
        <w:rPr/>
        <w:t>СХЕМА</w:t>
      </w:r>
    </w:p>
    <w:p>
      <w:pPr>
        <w:pStyle w:val="BodyText"/>
        <w:spacing w:before="91"/>
        <w:ind w:right="114"/>
        <w:jc w:val="right"/>
      </w:pPr>
      <w:r>
        <w:rPr/>
        <w:br w:type="column"/>
      </w:r>
      <w:r>
        <w:rPr/>
        <w:t>Приложение</w:t>
      </w:r>
      <w:r>
        <w:rPr>
          <w:spacing w:val="-6"/>
        </w:rPr>
        <w:t> </w:t>
      </w:r>
      <w:r>
        <w:rPr/>
        <w:t>2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Постановлению</w:t>
      </w:r>
      <w:r>
        <w:rPr>
          <w:spacing w:val="-5"/>
        </w:rPr>
        <w:t> </w:t>
      </w:r>
      <w:r>
        <w:rPr/>
        <w:t>администрации</w:t>
      </w:r>
    </w:p>
    <w:p>
      <w:pPr>
        <w:pStyle w:val="BodyText"/>
        <w:ind w:right="113"/>
        <w:jc w:val="right"/>
      </w:pP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before="1"/>
        <w:ind w:right="115"/>
        <w:jc w:val="right"/>
      </w:pPr>
      <w:r>
        <w:rPr/>
        <w:t>от</w:t>
      </w:r>
      <w:r>
        <w:rPr>
          <w:spacing w:val="-3"/>
        </w:rPr>
        <w:t> </w:t>
      </w:r>
      <w:r>
        <w:rPr/>
        <w:t>16.11.2020 №</w:t>
      </w:r>
      <w:r>
        <w:rPr>
          <w:spacing w:val="-3"/>
        </w:rPr>
        <w:t> </w:t>
      </w:r>
      <w:r>
        <w:rPr/>
        <w:t>250</w:t>
      </w:r>
    </w:p>
    <w:p>
      <w:pPr>
        <w:pStyle w:val="BodyText"/>
        <w:ind w:left="4401" w:right="112" w:firstLine="835"/>
        <w:jc w:val="right"/>
      </w:pPr>
      <w:r>
        <w:rPr/>
        <w:t>с</w:t>
      </w:r>
      <w:r>
        <w:rPr>
          <w:spacing w:val="-6"/>
        </w:rPr>
        <w:t> </w:t>
      </w:r>
      <w:r>
        <w:rPr/>
        <w:t>изменениями</w:t>
      </w:r>
      <w:r>
        <w:rPr>
          <w:spacing w:val="-6"/>
        </w:rPr>
        <w:t> </w:t>
      </w:r>
      <w:r>
        <w:rPr/>
        <w:t>внесёнными</w:t>
      </w:r>
      <w:r>
        <w:rPr>
          <w:spacing w:val="-47"/>
        </w:rPr>
        <w:t> </w:t>
      </w: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21.09.2021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199</w:t>
      </w:r>
    </w:p>
    <w:p>
      <w:pPr>
        <w:pStyle w:val="BodyText"/>
        <w:spacing w:line="229" w:lineRule="exact" w:before="1"/>
        <w:ind w:right="114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06.10.2022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355</w:t>
      </w:r>
    </w:p>
    <w:p>
      <w:pPr>
        <w:pStyle w:val="BodyText"/>
        <w:spacing w:line="229" w:lineRule="exact"/>
        <w:ind w:right="114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30.10.2023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361</w:t>
      </w:r>
    </w:p>
    <w:p>
      <w:pPr>
        <w:spacing w:after="0" w:line="229" w:lineRule="exact"/>
        <w:jc w:val="right"/>
        <w:sectPr>
          <w:type w:val="continuous"/>
          <w:pgSz w:w="16840" w:h="11910" w:orient="landscape"/>
          <w:pgMar w:top="760" w:bottom="280" w:left="980" w:right="280"/>
          <w:cols w:num="2" w:equalWidth="0">
            <w:col w:w="7815" w:space="40"/>
            <w:col w:w="7725"/>
          </w:cols>
        </w:sectPr>
      </w:pPr>
    </w:p>
    <w:p>
      <w:pPr>
        <w:pStyle w:val="Heading2"/>
        <w:ind w:left="6197" w:right="3415" w:hanging="2571"/>
      </w:pPr>
      <w:r>
        <w:rPr/>
        <w:t>размещения</w:t>
      </w:r>
      <w:r>
        <w:rPr>
          <w:spacing w:val="-9"/>
        </w:rPr>
        <w:t> </w:t>
      </w:r>
      <w:r>
        <w:rPr/>
        <w:t>мест</w:t>
      </w:r>
      <w:r>
        <w:rPr>
          <w:spacing w:val="-8"/>
        </w:rPr>
        <w:t> </w:t>
      </w:r>
      <w:r>
        <w:rPr/>
        <w:t>(площадок)</w:t>
      </w:r>
      <w:r>
        <w:rPr>
          <w:spacing w:val="-8"/>
        </w:rPr>
        <w:t> </w:t>
      </w:r>
      <w:r>
        <w:rPr/>
        <w:t>накопления</w:t>
      </w:r>
      <w:r>
        <w:rPr>
          <w:spacing w:val="-11"/>
        </w:rPr>
        <w:t> </w:t>
      </w:r>
      <w:r>
        <w:rPr/>
        <w:t>твердых</w:t>
      </w:r>
      <w:r>
        <w:rPr>
          <w:spacing w:val="-10"/>
        </w:rPr>
        <w:t> </w:t>
      </w:r>
      <w:r>
        <w:rPr/>
        <w:t>коммунальных</w:t>
      </w:r>
      <w:r>
        <w:rPr>
          <w:spacing w:val="-9"/>
        </w:rPr>
        <w:t> </w:t>
      </w:r>
      <w:r>
        <w:rPr/>
        <w:t>отходов</w:t>
      </w:r>
      <w:r>
        <w:rPr>
          <w:spacing w:val="-9"/>
        </w:rPr>
        <w:t> </w:t>
      </w:r>
      <w:r>
        <w:rPr/>
        <w:t>на</w:t>
      </w:r>
      <w:r>
        <w:rPr>
          <w:spacing w:val="-13"/>
        </w:rPr>
        <w:t> </w:t>
      </w:r>
      <w:r>
        <w:rPr/>
        <w:t>территории</w:t>
      </w:r>
      <w:r>
        <w:rPr>
          <w:spacing w:val="-47"/>
        </w:rPr>
        <w:t> </w:t>
      </w:r>
      <w:r>
        <w:rPr/>
        <w:t>Рощинского сельского</w:t>
      </w:r>
      <w:r>
        <w:rPr>
          <w:spacing w:val="-2"/>
        </w:rPr>
        <w:t> </w:t>
      </w:r>
      <w:r>
        <w:rPr/>
        <w:t>поселения</w:t>
      </w:r>
    </w:p>
    <w:p>
      <w:pPr>
        <w:pStyle w:val="BodyText"/>
        <w:spacing w:line="226" w:lineRule="exact"/>
        <w:ind w:left="4341"/>
      </w:pPr>
      <w:r>
        <w:rPr/>
        <w:t>Схема</w:t>
      </w:r>
      <w:r>
        <w:rPr>
          <w:spacing w:val="56"/>
        </w:rPr>
        <w:t> </w:t>
      </w:r>
      <w:r>
        <w:rPr/>
        <w:t>размещения</w:t>
      </w:r>
      <w:r>
        <w:rPr>
          <w:spacing w:val="55"/>
        </w:rPr>
        <w:t> </w:t>
      </w:r>
      <w:r>
        <w:rPr/>
        <w:t>площадки</w:t>
      </w:r>
      <w:r>
        <w:rPr>
          <w:spacing w:val="55"/>
        </w:rPr>
        <w:t> </w:t>
      </w:r>
      <w:r>
        <w:rPr/>
        <w:t>накопления</w:t>
      </w:r>
      <w:r>
        <w:rPr>
          <w:spacing w:val="55"/>
        </w:rPr>
        <w:t> </w:t>
      </w:r>
      <w:r>
        <w:rPr/>
        <w:t>ТКО  </w:t>
      </w:r>
      <w:r>
        <w:rPr>
          <w:spacing w:val="49"/>
        </w:rPr>
        <w:t> </w:t>
      </w:r>
      <w:r>
        <w:rPr/>
        <w:t>в</w:t>
      </w:r>
      <w:r>
        <w:rPr>
          <w:spacing w:val="52"/>
        </w:rPr>
        <w:t> </w:t>
      </w:r>
      <w:r>
        <w:rPr/>
        <w:t>деревне</w:t>
      </w:r>
      <w:r>
        <w:rPr>
          <w:spacing w:val="57"/>
        </w:rPr>
        <w:t> </w:t>
      </w:r>
      <w:r>
        <w:rPr/>
        <w:t>Ящерово</w:t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80.25pt;margin-top:10.984045pt;width:716.25pt;height:325.5pt;mso-position-horizontal-relative:page;mso-position-vertical-relative:paragraph;z-index:-15721472;mso-wrap-distance-left:0;mso-wrap-distance-right:0" coordorigin="1605,220" coordsize="14325,6510">
            <v:shape style="position:absolute;left:1605;top:219;width:14325;height:6510" type="#_x0000_t75" stroked="false">
              <v:imagedata r:id="rId13" o:title=""/>
            </v:shape>
            <v:shape style="position:absolute;left:6368;top:2951;width:340;height:531" type="#_x0000_t75" stroked="false">
              <v:imagedata r:id="rId14" o:title=""/>
            </v:shape>
            <v:shape style="position:absolute;left:6553;top:815;width:5235;height:2752" coordorigin="6553,816" coordsize="5235,2752" path="m10318,816l10208,817,10101,820,9996,826,9893,834,9794,845,9698,857,9606,871,9518,887,9433,905,9354,924,9278,945,9209,968,9144,992,9085,1017,8985,1072,8910,1130,8864,1193,8848,1258,8854,1299,8904,1380,9002,1455,9067,1490,9143,1524,9229,1555,9325,1584,9431,1611,6553,3568,9934,1685,10010,1691,10086,1695,10163,1698,10240,1700,10318,1701,10428,1699,10535,1696,10640,1690,10743,1682,10842,1672,10938,1660,11030,1645,11118,1629,11203,1612,11282,1592,11357,1571,11427,1548,11492,1524,11551,1499,11651,1445,11726,1386,11772,1323,11788,1258,11784,1225,11753,1161,11692,1100,11604,1044,11492,992,11427,968,11357,945,11282,924,11203,905,11118,887,11030,871,10938,857,10842,845,10743,834,10640,826,10535,820,10428,817,10318,816xe" filled="true" fillcolor="#ffffff" stroked="false">
              <v:path arrowok="t"/>
              <v:fill type="solid"/>
            </v:shape>
            <v:shape style="position:absolute;left:6553;top:815;width:5235;height:2752" coordorigin="6553,816" coordsize="5235,2752" path="m9431,1611l9325,1584,9229,1555,9143,1524,9067,1490,9002,1455,8947,1418,8873,1340,8848,1258,8852,1225,8883,1161,8944,1100,9032,1044,9144,992,9209,968,9278,945,9354,924,9433,905,9518,887,9606,871,9698,857,9794,845,9893,834,9996,826,10101,820,10208,817,10318,816,10428,817,10535,820,10640,826,10743,834,10842,845,10938,857,11030,871,11118,887,11203,905,11282,924,11357,945,11427,968,11492,992,11551,1017,11651,1072,11726,1130,11772,1193,11788,1258,11784,1291,11753,1355,11692,1416,11604,1472,11492,1524,11427,1548,11357,1571,11282,1592,11203,1612,11118,1629,11030,1645,10938,1660,10842,1672,10743,1682,10640,1690,10535,1696,10428,1699,10318,1701,10240,1700,10163,1698,10086,1695,10010,1691,9934,1685,6553,3568,9431,1611xe" filled="false" stroked="true" strokeweight=".75pt" strokecolor="#000000">
              <v:path arrowok="t"/>
              <v:stroke dashstyle="solid"/>
            </v:shape>
            <v:shape style="position:absolute;left:9452;top:1005;width:1755;height:5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4" w:firstLine="34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Площадка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накопления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ТКО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760" w:bottom="280" w:left="980" w:right="280"/>
        </w:sectPr>
      </w:pPr>
    </w:p>
    <w:p>
      <w:pPr>
        <w:pStyle w:val="BodyText"/>
        <w:spacing w:before="80"/>
        <w:ind w:left="4046"/>
      </w:pPr>
      <w:r>
        <w:rPr/>
        <w:t>Схема</w:t>
      </w:r>
      <w:r>
        <w:rPr>
          <w:spacing w:val="54"/>
        </w:rPr>
        <w:t> </w:t>
      </w:r>
      <w:r>
        <w:rPr/>
        <w:t>размещения</w:t>
      </w:r>
      <w:r>
        <w:rPr>
          <w:spacing w:val="54"/>
        </w:rPr>
        <w:t> </w:t>
      </w:r>
      <w:r>
        <w:rPr/>
        <w:t>площадки</w:t>
      </w:r>
      <w:r>
        <w:rPr>
          <w:spacing w:val="53"/>
        </w:rPr>
        <w:t> </w:t>
      </w:r>
      <w:r>
        <w:rPr/>
        <w:t>накопления</w:t>
      </w:r>
      <w:r>
        <w:rPr>
          <w:spacing w:val="53"/>
        </w:rPr>
        <w:t> </w:t>
      </w:r>
      <w:r>
        <w:rPr/>
        <w:t>ТКО  </w:t>
      </w:r>
      <w:r>
        <w:rPr>
          <w:spacing w:val="46"/>
        </w:rPr>
        <w:t> </w:t>
      </w:r>
      <w:r>
        <w:rPr/>
        <w:t>в</w:t>
      </w:r>
      <w:r>
        <w:rPr>
          <w:spacing w:val="51"/>
        </w:rPr>
        <w:t> </w:t>
      </w:r>
      <w:r>
        <w:rPr/>
        <w:t>деревне</w:t>
      </w:r>
      <w:r>
        <w:rPr>
          <w:spacing w:val="55"/>
        </w:rPr>
        <w:t> </w:t>
      </w:r>
      <w:r>
        <w:rPr/>
        <w:t>Долгие</w:t>
      </w:r>
      <w:r>
        <w:rPr>
          <w:spacing w:val="51"/>
        </w:rPr>
        <w:t> </w:t>
      </w:r>
      <w:r>
        <w:rPr/>
        <w:t>Бороды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ind w:left="10423" w:right="3415"/>
      </w:pPr>
      <w:r>
        <w:rPr/>
        <w:pict>
          <v:group style="position:absolute;margin-left:47.25pt;margin-top:-67.446877pt;width:755.25pt;height:429.15pt;mso-position-horizontal-relative:page;mso-position-vertical-relative:paragraph;z-index:-19593728" coordorigin="945,-1349" coordsize="15105,8583">
            <v:shape style="position:absolute;left:945;top:-1349;width:15105;height:8583" type="#_x0000_t75" stroked="false">
              <v:imagedata r:id="rId15" o:title=""/>
            </v:shape>
            <v:shape style="position:absolute;left:9331;top:3066;width:261;height:533" type="#_x0000_t75" stroked="false">
              <v:imagedata r:id="rId16" o:title=""/>
            </v:shape>
            <v:shape style="position:absolute;left:9510;top:-89;width:4230;height:3282" coordorigin="9510,-89" coordsize="4230,3282" path="m12270,-89l12160,-88,12053,-84,11948,-78,11845,-70,11746,-60,11650,-48,11558,-34,11470,-18,11385,0,11306,20,11231,41,11161,63,11096,87,11037,113,10937,167,10862,226,10816,288,10800,353,10805,391,10848,465,10929,535,10984,568,11047,599,11120,629,11200,657,11288,683,11384,707,11486,728,11596,747,9510,3193,12134,794,12202,796,12270,796,12380,795,12487,791,12592,785,12695,777,12794,767,12890,755,12982,741,13070,725,13155,707,13234,687,13309,666,13379,644,13444,620,13503,594,13603,540,13678,481,13724,419,13740,353,13736,320,13705,257,13644,196,13556,139,13444,87,13379,63,13309,41,13234,20,13155,0,13070,-18,12982,-34,12890,-48,12794,-60,12695,-70,12592,-78,12487,-84,12380,-88,12270,-89xe" filled="true" fillcolor="#ffffff" stroked="false">
              <v:path arrowok="t"/>
              <v:fill type="solid"/>
            </v:shape>
            <v:shape style="position:absolute;left:9510;top:-89;width:4230;height:3282" coordorigin="9510,-89" coordsize="4230,3282" path="m11596,747l11486,728,11384,707,11288,683,11200,657,11120,629,11047,599,10984,568,10929,535,10848,465,10805,391,10800,353,10804,320,10835,257,10896,196,10984,139,11096,87,11161,63,11231,41,11306,20,11385,0,11470,-18,11558,-34,11650,-48,11746,-60,11845,-70,11948,-78,12053,-84,12160,-88,12270,-89,12380,-88,12487,-84,12592,-78,12695,-70,12794,-60,12890,-48,12982,-34,13070,-18,13155,0,13234,20,13309,41,13379,63,13444,87,13503,113,13603,167,13678,226,13724,288,13740,353,13736,386,13705,450,13644,511,13556,568,13444,620,13379,644,13309,666,13234,687,13155,707,13070,725,12982,741,12890,755,12794,767,12695,777,12592,785,12487,791,12380,795,12270,796,12236,796,12202,796,12168,795,12134,794,9510,3193,11596,74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80"/>
        <w:ind w:left="4144"/>
      </w:pPr>
      <w:r>
        <w:rPr/>
        <w:t>Схема</w:t>
      </w:r>
      <w:r>
        <w:rPr>
          <w:spacing w:val="58"/>
        </w:rPr>
        <w:t> </w:t>
      </w:r>
      <w:r>
        <w:rPr/>
        <w:t>размещения</w:t>
      </w:r>
      <w:r>
        <w:rPr>
          <w:spacing w:val="57"/>
        </w:rPr>
        <w:t> </w:t>
      </w:r>
      <w:r>
        <w:rPr/>
        <w:t>площадки</w:t>
      </w:r>
      <w:r>
        <w:rPr>
          <w:spacing w:val="57"/>
        </w:rPr>
        <w:t> </w:t>
      </w:r>
      <w:r>
        <w:rPr/>
        <w:t>накопления</w:t>
      </w:r>
      <w:r>
        <w:rPr>
          <w:spacing w:val="57"/>
        </w:rPr>
        <w:t> </w:t>
      </w:r>
      <w:r>
        <w:rPr/>
        <w:t>ТКО   </w:t>
      </w:r>
      <w:r>
        <w:rPr>
          <w:spacing w:val="3"/>
        </w:rPr>
        <w:t> </w:t>
      </w:r>
      <w:r>
        <w:rPr/>
        <w:t>в</w:t>
      </w:r>
      <w:r>
        <w:rPr>
          <w:spacing w:val="54"/>
        </w:rPr>
        <w:t> </w:t>
      </w:r>
      <w:r>
        <w:rPr/>
        <w:t>деревне</w:t>
      </w:r>
      <w:r>
        <w:rPr>
          <w:spacing w:val="59"/>
        </w:rPr>
        <w:t> </w:t>
      </w:r>
      <w:r>
        <w:rPr/>
        <w:t>Новотроицы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Heading1"/>
        <w:ind w:left="2248" w:right="11590"/>
      </w:pPr>
      <w:r>
        <w:rPr/>
        <w:pict>
          <v:group style="position:absolute;margin-left:57pt;margin-top:-26.996862pt;width:735.2pt;height:436.5pt;mso-position-horizontal-relative:page;mso-position-vertical-relative:paragraph;z-index:-19593216" coordorigin="1140,-540" coordsize="14704,8730">
            <v:shape style="position:absolute;left:1140;top:-540;width:14704;height:8730" type="#_x0000_t75" stroked="false">
              <v:imagedata r:id="rId17" o:title=""/>
            </v:shape>
            <v:shape style="position:absolute;left:8884;top:3104;width:495;height:413" type="#_x0000_t75" stroked="false">
              <v:imagedata r:id="rId18" o:title=""/>
            </v:shape>
            <v:shape style="position:absolute;left:2625;top:-90;width:6435;height:3387" coordorigin="2625,-90" coordsize="6435,3387" path="m4095,-90l3985,-89,3878,-85,3773,-79,3670,-71,3571,-61,3475,-49,3383,-35,3295,-19,3210,-1,3131,19,3055,40,2986,62,2921,86,2862,112,2762,166,2687,225,2641,287,2625,352,2629,385,2660,449,2721,510,2809,567,2921,619,2986,643,3056,665,3131,686,3210,706,3295,724,3383,740,3475,754,3571,766,3670,776,3773,784,3878,790,3985,794,4095,795,4177,794,4258,792,4339,789,4419,784,4498,778,9060,3297,4998,702,5112,672,5214,640,5304,604,5382,567,5446,527,5498,485,5557,398,5565,352,5561,319,5530,256,5469,195,5381,138,5269,86,5204,62,5134,40,5059,19,4980,-1,4895,-19,4807,-35,4715,-49,4619,-61,4520,-71,4417,-79,4312,-85,4205,-89,4095,-90xe" filled="true" fillcolor="#ffffff" stroked="false">
              <v:path arrowok="t"/>
              <v:fill type="solid"/>
            </v:shape>
            <v:shape style="position:absolute;left:2625;top:-90;width:6435;height:3387" coordorigin="2625,-90" coordsize="6435,3387" path="m4498,778l4419,784,4339,789,4258,792,4177,794,4095,795,3985,794,3878,790,3773,784,3670,776,3571,766,3475,754,3383,740,3295,724,3210,706,3131,686,3056,665,2986,643,2921,619,2862,593,2762,539,2687,480,2641,418,2625,352,2629,319,2660,256,2721,195,2809,138,2921,86,2986,62,3055,40,3131,19,3210,-1,3295,-19,3383,-35,3475,-49,3571,-61,3670,-71,3773,-79,3878,-85,3985,-89,4095,-90,4205,-89,4312,-85,4417,-79,4520,-71,4619,-61,4715,-49,4807,-35,4895,-19,4980,-1,5059,19,5134,40,5204,62,5269,86,5328,112,5428,166,5503,225,5549,287,5565,352,5557,398,5498,485,5446,527,5382,567,5304,604,5214,640,5112,672,4998,702,9060,3297,4498,77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80"/>
        <w:ind w:left="4344"/>
      </w:pPr>
      <w:r>
        <w:rPr/>
        <w:pict>
          <v:group style="position:absolute;margin-left:48.75pt;margin-top:76.450005pt;width:746.25pt;height:462.2pt;mso-position-horizontal-relative:page;mso-position-vertical-relative:page;z-index:-19592704" coordorigin="975,1529" coordsize="14925,9244">
            <v:shape style="position:absolute;left:975;top:1529;width:14925;height:9244" type="#_x0000_t75" stroked="false">
              <v:imagedata r:id="rId19" o:title=""/>
            </v:shape>
            <v:shape style="position:absolute;left:8929;top:3624;width:495;height:413" type="#_x0000_t75" stroked="false">
              <v:imagedata r:id="rId20" o:title=""/>
            </v:shape>
            <v:shape style="position:absolute;left:2865;top:2174;width:6210;height:1662" coordorigin="2865,2174" coordsize="6210,1662" path="m4335,2174l4225,2175,4118,2179,4013,2185,3910,2193,3811,2203,3715,2215,3623,2229,3535,2245,3450,2263,3371,2283,3295,2304,3226,2326,3161,2350,3102,2376,3002,2430,2927,2489,2881,2551,2865,2616,2869,2649,2900,2713,2961,2774,3049,2831,3161,2883,3226,2907,3296,2929,3371,2950,3450,2970,3535,2988,3623,3004,3715,3018,3811,3030,3910,3040,4013,3048,4118,3054,4225,3058,4335,3059,4418,3058,4500,3056,4581,3053,4662,3048,4741,3042,4819,3034,4896,3026,4971,3015,5044,3004,5115,2992,5183,2978,5250,2963,9075,3836,5614,2835,5697,2783,5756,2729,5793,2673,5805,2616,5801,2583,5770,2519,5709,2459,5621,2402,5509,2350,5444,2326,5374,2304,5299,2283,5220,2263,5135,2245,5047,2229,4955,2215,4859,2203,4760,2193,4657,2185,4552,2179,4445,2175,4335,2174xe" filled="true" fillcolor="#ffffff" stroked="false">
              <v:path arrowok="t"/>
              <v:fill type="solid"/>
            </v:shape>
            <v:shape style="position:absolute;left:2865;top:2174;width:6210;height:1662" coordorigin="2865,2174" coordsize="6210,1662" path="m5250,2963l5183,2978,5115,2992,5044,3004,4971,3015,4896,3026,4819,3034,4741,3042,4662,3048,4581,3053,4500,3056,4418,3058,4335,3059,4225,3058,4118,3054,4013,3048,3910,3040,3811,3030,3715,3018,3623,3004,3535,2988,3450,2970,3371,2950,3296,2929,3226,2907,3161,2883,3102,2857,3002,2803,2927,2744,2881,2682,2865,2616,2869,2583,2900,2519,2961,2459,3049,2402,3161,2350,3226,2326,3295,2304,3371,2283,3450,2263,3535,2245,3623,2229,3715,2215,3811,2203,3910,2193,4013,2185,4118,2179,4225,2175,4335,2174,4445,2175,4552,2179,4657,2185,4760,2193,4859,2203,4955,2215,5047,2229,5135,2245,5220,2263,5299,2283,5374,2304,5444,2326,5509,2350,5568,2376,5668,2430,5743,2489,5789,2551,5805,2616,5793,2673,5756,2729,5697,2783,5614,2835,9075,3836,5250,296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Схема</w:t>
      </w:r>
      <w:r>
        <w:rPr>
          <w:spacing w:val="55"/>
        </w:rPr>
        <w:t> </w:t>
      </w:r>
      <w:r>
        <w:rPr/>
        <w:t>размещения</w:t>
      </w:r>
      <w:r>
        <w:rPr>
          <w:spacing w:val="54"/>
        </w:rPr>
        <w:t> </w:t>
      </w:r>
      <w:r>
        <w:rPr/>
        <w:t>площадки</w:t>
      </w:r>
      <w:r>
        <w:rPr>
          <w:spacing w:val="54"/>
        </w:rPr>
        <w:t> </w:t>
      </w:r>
      <w:r>
        <w:rPr/>
        <w:t>накопления</w:t>
      </w:r>
      <w:r>
        <w:rPr>
          <w:spacing w:val="54"/>
        </w:rPr>
        <w:t> </w:t>
      </w:r>
      <w:r>
        <w:rPr/>
        <w:t>ТКО  </w:t>
      </w:r>
      <w:r>
        <w:rPr>
          <w:spacing w:val="47"/>
        </w:rPr>
        <w:t> </w:t>
      </w:r>
      <w:r>
        <w:rPr/>
        <w:t>в</w:t>
      </w:r>
      <w:r>
        <w:rPr>
          <w:spacing w:val="51"/>
        </w:rPr>
        <w:t> </w:t>
      </w:r>
      <w:r>
        <w:rPr/>
        <w:t>деревне</w:t>
      </w:r>
      <w:r>
        <w:rPr>
          <w:spacing w:val="55"/>
        </w:rPr>
        <w:t> </w:t>
      </w:r>
      <w:r>
        <w:rPr/>
        <w:t>Байнёво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ind w:left="2488" w:right="11350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80"/>
        <w:ind w:left="4519"/>
      </w:pPr>
      <w:r>
        <w:rPr/>
        <w:pict>
          <v:group style="position:absolute;margin-left:62.25pt;margin-top:72.700005pt;width:738.7pt;height:459pt;mso-position-horizontal-relative:page;mso-position-vertical-relative:page;z-index:-19592192" coordorigin="1245,1454" coordsize="14774,9180">
            <v:shape style="position:absolute;left:1245;top:1454;width:14774;height:9180" type="#_x0000_t75" stroked="false">
              <v:imagedata r:id="rId21" o:title=""/>
            </v:shape>
            <v:shape style="position:absolute;left:6840;top:5010;width:173;height:369" type="#_x0000_t75" stroked="false">
              <v:imagedata r:id="rId22" o:title=""/>
            </v:shape>
            <v:shape style="position:absolute;left:1725;top:2039;width:5220;height:3162" coordorigin="1725,2039" coordsize="5220,3162" path="m3195,2039l3085,2040,2978,2044,2873,2050,2770,2058,2671,2068,2575,2080,2483,2094,2395,2110,2310,2128,2231,2148,2156,2169,2086,2191,2021,2215,1962,2241,1862,2295,1787,2354,1741,2416,1725,2481,1729,2514,1760,2578,1821,2639,1909,2696,2021,2748,2086,2772,2156,2794,2231,2815,2310,2835,2395,2853,2483,2869,2575,2883,2671,2895,2770,2905,2873,2913,2978,2919,3085,2923,3195,2924,3269,2923,3343,2922,3416,2919,3489,2915,6945,5201,4007,2850,4115,2827,4215,2800,4305,2772,4386,2741,4458,2708,4520,2673,4571,2637,4641,2561,4665,2481,4661,2448,4630,2384,4569,2324,4481,2267,4369,2215,4304,2191,4234,2169,4159,2148,4080,2128,3995,2110,3907,2094,3815,2080,3719,2068,3620,2058,3517,2050,3412,2044,3305,2040,3195,2039xe" filled="true" fillcolor="#ffffff" stroked="false">
              <v:path arrowok="t"/>
              <v:fill type="solid"/>
            </v:shape>
            <v:shape style="position:absolute;left:1725;top:2039;width:5220;height:3162" coordorigin="1725,2039" coordsize="5220,3162" path="m3489,2915l3416,2919,3343,2922,3269,2923,3195,2924,3085,2923,2978,2919,2873,2913,2770,2905,2671,2895,2575,2883,2483,2869,2395,2853,2310,2835,2231,2815,2156,2794,2086,2772,2021,2748,1962,2722,1862,2668,1787,2609,1741,2547,1725,2481,1729,2448,1760,2384,1821,2324,1909,2267,2021,2215,2086,2191,2156,2169,2231,2148,2310,2128,2395,2110,2483,2094,2575,2080,2671,2068,2770,2058,2873,2050,2978,2044,3085,2040,3195,2039,3305,2040,3412,2044,3517,2050,3620,2058,3719,2068,3815,2080,3907,2094,3995,2110,4080,2128,4159,2148,4234,2169,4304,2191,4369,2215,4428,2241,4528,2295,4603,2354,4649,2416,4665,2481,4659,2522,4612,2600,4520,2673,4458,2708,4386,2741,4305,2772,4215,2800,4115,2827,4007,2850,6945,5201,3489,291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Схема</w:t>
      </w:r>
      <w:r>
        <w:rPr>
          <w:spacing w:val="51"/>
        </w:rPr>
        <w:t> </w:t>
      </w:r>
      <w:r>
        <w:rPr/>
        <w:t>размещения</w:t>
      </w:r>
      <w:r>
        <w:rPr>
          <w:spacing w:val="50"/>
        </w:rPr>
        <w:t> </w:t>
      </w:r>
      <w:r>
        <w:rPr/>
        <w:t>площадки</w:t>
      </w:r>
      <w:r>
        <w:rPr>
          <w:spacing w:val="50"/>
        </w:rPr>
        <w:t> </w:t>
      </w:r>
      <w:r>
        <w:rPr/>
        <w:t>накопления</w:t>
      </w:r>
      <w:r>
        <w:rPr>
          <w:spacing w:val="50"/>
        </w:rPr>
        <w:t> </w:t>
      </w:r>
      <w:r>
        <w:rPr/>
        <w:t>ТКО  </w:t>
      </w:r>
      <w:r>
        <w:rPr>
          <w:spacing w:val="40"/>
        </w:rPr>
        <w:t> </w:t>
      </w:r>
      <w:r>
        <w:rPr/>
        <w:t>в</w:t>
      </w:r>
      <w:r>
        <w:rPr>
          <w:spacing w:val="47"/>
        </w:rPr>
        <w:t> </w:t>
      </w:r>
      <w:r>
        <w:rPr/>
        <w:t>деревне</w:t>
      </w:r>
      <w:r>
        <w:rPr>
          <w:spacing w:val="51"/>
        </w:rPr>
        <w:t> </w:t>
      </w:r>
      <w:r>
        <w:rPr/>
        <w:t>Шуя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line="237" w:lineRule="auto" w:before="93"/>
        <w:ind w:left="1348" w:right="12490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 w:line="237" w:lineRule="auto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80"/>
        <w:ind w:left="4464"/>
      </w:pPr>
      <w:r>
        <w:rPr/>
        <w:t>Схема</w:t>
      </w:r>
      <w:r>
        <w:rPr>
          <w:spacing w:val="52"/>
        </w:rPr>
        <w:t> </w:t>
      </w:r>
      <w:r>
        <w:rPr/>
        <w:t>размещения</w:t>
      </w:r>
      <w:r>
        <w:rPr>
          <w:spacing w:val="51"/>
        </w:rPr>
        <w:t> </w:t>
      </w:r>
      <w:r>
        <w:rPr/>
        <w:t>площадки</w:t>
      </w:r>
      <w:r>
        <w:rPr>
          <w:spacing w:val="51"/>
        </w:rPr>
        <w:t> </w:t>
      </w:r>
      <w:r>
        <w:rPr/>
        <w:t>накопления</w:t>
      </w:r>
      <w:r>
        <w:rPr>
          <w:spacing w:val="50"/>
        </w:rPr>
        <w:t> </w:t>
      </w:r>
      <w:r>
        <w:rPr/>
        <w:t>ТКО  </w:t>
      </w:r>
      <w:r>
        <w:rPr>
          <w:spacing w:val="42"/>
        </w:rPr>
        <w:t> </w:t>
      </w:r>
      <w:r>
        <w:rPr/>
        <w:t>в</w:t>
      </w:r>
      <w:r>
        <w:rPr>
          <w:spacing w:val="48"/>
        </w:rPr>
        <w:t> </w:t>
      </w:r>
      <w:r>
        <w:rPr/>
        <w:t>деревне</w:t>
      </w:r>
      <w:r>
        <w:rPr>
          <w:spacing w:val="52"/>
        </w:rPr>
        <w:t> </w:t>
      </w:r>
      <w:r>
        <w:rPr/>
        <w:t>Горка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6840" w:h="11910" w:orient="landscape"/>
          <w:pgMar w:top="1040" w:bottom="280" w:left="980" w:right="280"/>
        </w:sectPr>
      </w:pPr>
    </w:p>
    <w:p>
      <w:pPr>
        <w:pStyle w:val="Heading1"/>
        <w:spacing w:line="237" w:lineRule="auto" w:before="229"/>
      </w:pPr>
      <w:r>
        <w:rPr/>
        <w:pict>
          <v:group style="position:absolute;margin-left:48.75pt;margin-top:76.450005pt;width:753.75pt;height:475.5pt;mso-position-horizontal-relative:page;mso-position-vertical-relative:page;z-index:-19591680" coordorigin="975,1529" coordsize="15075,9510">
            <v:shape style="position:absolute;left:975;top:1529;width:15075;height:9510" type="#_x0000_t75" stroked="false">
              <v:imagedata r:id="rId23" o:title=""/>
            </v:shape>
            <v:shape style="position:absolute;left:2710;top:5814;width:362;height:225" type="#_x0000_t75" stroked="false">
              <v:imagedata r:id="rId24" o:title=""/>
            </v:shape>
            <v:shape style="position:absolute;left:14902;top:4690;width:339;height:379" type="#_x0000_t75" stroked="false">
              <v:imagedata r:id="rId25" o:title=""/>
            </v:shape>
            <v:shape style="position:absolute;left:1965;top:2279;width:2940;height:3552" coordorigin="1965,2279" coordsize="2940,3552" path="m3435,2279l3325,2280,3218,2284,3113,2290,3010,2298,2911,2308,2815,2320,2723,2334,2635,2350,2550,2368,2471,2388,2396,2409,2326,2431,2261,2455,2202,2481,2102,2535,2027,2594,1981,2656,1965,2721,1970,2757,2007,2826,2078,2892,2181,2953,2244,2981,2314,3008,2390,3033,2473,3056,2561,3077,2656,3097,2755,3114,2860,3129,2970,3141,3084,3151,2925,5831,3644,3159,3757,3153,3866,3145,3971,3133,4073,3120,4170,3105,4263,3087,4350,3068,4433,3046,4510,3023,4581,2999,4645,2973,4704,2945,4800,2886,4866,2823,4901,2756,4905,2721,4901,2688,4870,2624,4809,2564,4721,2507,4609,2455,4544,2431,4474,2409,4399,2388,4320,2368,4235,2350,4147,2334,4055,2320,3959,2308,3860,2298,3757,2290,3652,2284,3545,2280,3435,2279xe" filled="true" fillcolor="#ffffff" stroked="false">
              <v:path arrowok="t"/>
              <v:fill type="solid"/>
            </v:shape>
            <v:shape style="position:absolute;left:1965;top:2279;width:2940;height:3552" coordorigin="1965,2279" coordsize="2940,3552" path="m3084,3151l2970,3141,2860,3129,2755,3114,2656,3097,2561,3077,2473,3056,2390,3033,2314,3008,2244,2981,2181,2953,2126,2923,2038,2860,1984,2792,1965,2721,1969,2688,2000,2624,2061,2564,2149,2507,2261,2455,2326,2431,2396,2409,2471,2388,2550,2368,2635,2350,2723,2334,2815,2320,2911,2308,3010,2298,3113,2290,3218,2284,3325,2280,3435,2279,3545,2280,3652,2284,3757,2290,3860,2298,3959,2308,4055,2320,4147,2334,4235,2350,4320,2368,4399,2388,4474,2409,4544,2431,4609,2455,4668,2481,4768,2535,4843,2594,4889,2656,4905,2721,4901,2756,4866,2823,4800,2886,4704,2945,4645,2973,4581,2999,4510,3023,4433,3046,4350,3068,4263,3087,4170,3105,4073,3120,3971,3133,3866,3145,3757,3153,3644,3159,2925,5831,3084,3151xe" filled="false" stroked="true" strokeweight=".75pt" strokecolor="#000000">
              <v:path arrowok="t"/>
              <v:stroke dashstyle="solid"/>
            </v:shape>
            <v:shape style="position:absolute;left:9585;top:2144;width:5445;height:2682" coordorigin="9585,2144" coordsize="5445,2682" path="m11055,2144l10945,2145,10838,2149,10733,2155,10630,2163,10531,2173,10435,2185,10343,2199,10255,2215,10170,2233,10091,2253,10016,2274,9946,2296,9881,2320,9822,2346,9722,2400,9647,2459,9601,2521,9585,2586,9589,2619,9620,2683,9681,2744,9769,2801,9881,2853,9946,2877,10015,2899,10091,2920,10170,2940,10255,2958,10343,2974,10435,2988,10531,3000,10630,3010,10733,3018,10838,3024,10945,3028,11055,3029,11143,3028,11230,3026,11317,3022,11403,3016,11488,3009,15030,4826,11982,2930,12091,2900,12189,2868,12276,2833,12350,2796,12412,2757,12461,2716,12518,2630,12525,2586,12521,2553,12490,2489,12429,2429,12341,2372,12229,2320,12164,2296,12094,2274,12019,2253,11940,2233,11855,2215,11767,2199,11675,2185,11579,2173,11480,2163,11377,2155,11272,2149,11165,2145,11055,2144xe" filled="true" fillcolor="#ffffff" stroked="false">
              <v:path arrowok="t"/>
              <v:fill type="solid"/>
            </v:shape>
            <v:shape style="position:absolute;left:9585;top:2144;width:5445;height:2682" coordorigin="9585,2144" coordsize="5445,2682" path="m11488,3009l11403,3016,11317,3022,11230,3026,11143,3028,11055,3029,10945,3028,10838,3024,10733,3018,10630,3010,10531,3000,10435,2988,10343,2974,10255,2958,10170,2940,10091,2920,10015,2899,9946,2877,9881,2853,9822,2827,9722,2773,9647,2714,9601,2652,9585,2586,9589,2553,9620,2489,9681,2429,9769,2372,9881,2320,9946,2296,10016,2274,10091,2253,10170,2233,10255,2215,10343,2199,10435,2185,10531,2173,10630,2163,10733,2155,10838,2149,10945,2145,11055,2144,11165,2145,11272,2149,11377,2155,11480,2163,11579,2173,11675,2185,11767,2199,11855,2215,11940,2233,12019,2253,12094,2274,12164,2296,12229,2320,12288,2346,12388,2400,12463,2459,12509,2521,12525,2586,12518,2630,12461,2716,12412,2757,12350,2796,12276,2833,12189,2868,12091,2900,11982,2930,15030,4826,11488,300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3"/>
        </w:rPr>
        <w:t> </w:t>
      </w:r>
      <w:r>
        <w:rPr/>
        <w:t>ТКО</w:t>
      </w:r>
    </w:p>
    <w:p>
      <w:pPr>
        <w:spacing w:before="90"/>
        <w:ind w:left="1588" w:right="4629" w:firstLine="343"/>
        <w:jc w:val="left"/>
        <w:rPr>
          <w:sz w:val="24"/>
        </w:rPr>
      </w:pPr>
      <w:r>
        <w:rPr/>
        <w:br w:type="column"/>
      </w:r>
      <w:r>
        <w:rPr>
          <w:sz w:val="24"/>
        </w:rPr>
        <w:t>Площадка</w:t>
      </w:r>
      <w:r>
        <w:rPr>
          <w:spacing w:val="1"/>
          <w:sz w:val="24"/>
        </w:rPr>
        <w:t> </w:t>
      </w:r>
      <w:r>
        <w:rPr>
          <w:sz w:val="24"/>
        </w:rPr>
        <w:t>накопления</w:t>
      </w:r>
      <w:r>
        <w:rPr>
          <w:spacing w:val="-12"/>
          <w:sz w:val="24"/>
        </w:rPr>
        <w:t> </w:t>
      </w:r>
      <w:r>
        <w:rPr>
          <w:sz w:val="24"/>
        </w:rPr>
        <w:t>ТКО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760" w:bottom="280" w:left="980" w:right="280"/>
          <w:cols w:num="2" w:equalWidth="0">
            <w:col w:w="3363" w:space="4258"/>
            <w:col w:w="7959"/>
          </w:cols>
        </w:sectPr>
      </w:pPr>
    </w:p>
    <w:p>
      <w:pPr>
        <w:pStyle w:val="BodyText"/>
        <w:spacing w:before="80"/>
        <w:ind w:left="4361"/>
      </w:pPr>
      <w:r>
        <w:rPr/>
        <w:t>Схема</w:t>
      </w:r>
      <w:r>
        <w:rPr>
          <w:spacing w:val="54"/>
        </w:rPr>
        <w:t> </w:t>
      </w:r>
      <w:r>
        <w:rPr/>
        <w:t>размещения</w:t>
      </w:r>
      <w:r>
        <w:rPr>
          <w:spacing w:val="54"/>
        </w:rPr>
        <w:t> </w:t>
      </w:r>
      <w:r>
        <w:rPr/>
        <w:t>площадки</w:t>
      </w:r>
      <w:r>
        <w:rPr>
          <w:spacing w:val="53"/>
        </w:rPr>
        <w:t> </w:t>
      </w:r>
      <w:r>
        <w:rPr/>
        <w:t>накопления</w:t>
      </w:r>
      <w:r>
        <w:rPr>
          <w:spacing w:val="54"/>
        </w:rPr>
        <w:t> </w:t>
      </w:r>
      <w:r>
        <w:rPr/>
        <w:t>ТКО  </w:t>
      </w:r>
      <w:r>
        <w:rPr>
          <w:spacing w:val="46"/>
        </w:rPr>
        <w:t> </w:t>
      </w:r>
      <w:r>
        <w:rPr/>
        <w:t>в</w:t>
      </w:r>
      <w:r>
        <w:rPr>
          <w:spacing w:val="50"/>
        </w:rPr>
        <w:t> </w:t>
      </w:r>
      <w:r>
        <w:rPr/>
        <w:t>посёлке</w:t>
      </w:r>
      <w:r>
        <w:rPr>
          <w:spacing w:val="52"/>
        </w:rPr>
        <w:t> </w:t>
      </w:r>
      <w:r>
        <w:rPr/>
        <w:t>Рощино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Heading1"/>
        <w:spacing w:before="213"/>
        <w:ind w:left="2848"/>
      </w:pPr>
      <w:r>
        <w:rPr/>
        <w:pict>
          <v:group style="position:absolute;margin-left:45.75pt;margin-top:83.900009pt;width:757.75pt;height:462pt;mso-position-horizontal-relative:page;mso-position-vertical-relative:page;z-index:-19591168" coordorigin="915,1678" coordsize="15155,9240">
            <v:shape style="position:absolute;left:915;top:1678;width:15155;height:9240" type="#_x0000_t75" stroked="false">
              <v:imagedata r:id="rId26" o:title=""/>
            </v:shape>
            <v:shape style="position:absolute;left:3225;top:2770;width:6225;height:3732" coordorigin="3225,2770" coordsize="6225,3732" path="m4695,2770l4585,2771,4478,2775,4373,2781,4270,2789,4171,2799,4075,2811,3983,2825,3895,2841,3810,2859,3731,2879,3655,2900,3586,2922,3521,2946,3462,2972,3362,3026,3287,3085,3241,3147,3225,3212,3229,3245,3260,3309,3321,3370,3409,3427,3521,3479,3586,3503,3656,3525,3731,3546,3810,3566,3895,3584,3983,3600,4075,3614,4171,3626,4270,3636,4373,3644,4478,3650,4585,3654,4695,3655,4775,3654,4855,3652,4935,3649,5013,3644,9450,6502,5528,3577,5643,3551,5747,3521,5841,3489,5924,3455,5996,3418,6056,3380,6103,3340,6158,3256,6165,3212,6161,3179,6130,3115,6069,3055,5981,2998,5869,2946,5804,2922,5734,2900,5659,2879,5580,2859,5495,2841,5407,2825,5315,2811,5219,2799,5120,2789,5017,2781,4912,2775,4805,2771,4695,2770xe" filled="true" fillcolor="#ffffff" stroked="false">
              <v:path arrowok="t"/>
              <v:fill type="solid"/>
            </v:shape>
            <v:shape style="position:absolute;left:3225;top:2770;width:6225;height:3732" coordorigin="3225,2770" coordsize="6225,3732" path="m5013,3644l4935,3649,4855,3652,4775,3654,4695,3655,4585,3654,4478,3650,4373,3644,4270,3636,4171,3626,4075,3614,3983,3600,3895,3584,3810,3566,3731,3546,3656,3525,3586,3503,3521,3479,3462,3453,3362,3399,3287,3340,3241,3278,3225,3212,3229,3179,3260,3115,3321,3055,3409,2998,3521,2946,3586,2922,3655,2900,3731,2879,3810,2859,3895,2841,3983,2825,4075,2811,4171,2799,4270,2789,4373,2781,4478,2775,4585,2771,4695,2770,4805,2771,4912,2775,5017,2781,5120,2789,5219,2799,5315,2811,5407,2825,5495,2841,5580,2859,5659,2879,5734,2900,5804,2922,5869,2946,5928,2972,6028,3026,6103,3085,6149,3147,6165,3212,6158,3256,6103,3340,6056,3380,5996,3418,5924,3455,5841,3489,5747,3521,5643,3551,5528,3577,9450,6502,5013,3644xe" filled="false" stroked="true" strokeweight=".75pt" strokecolor="#000000">
              <v:path arrowok="t"/>
              <v:stroke dashstyle="solid"/>
            </v:shape>
            <v:shape style="position:absolute;left:12330;top:2770;width:3450;height:3897" coordorigin="12330,2770" coordsize="3450,3897" path="m14310,2770l14200,2771,14093,2775,13988,2781,13885,2789,13786,2799,13690,2811,13598,2825,13510,2841,13425,2859,13346,2879,13271,2900,13201,2922,13136,2946,13077,2972,12977,3026,12902,3085,12856,3147,12840,3212,12845,3249,12884,3320,12959,3387,13068,3449,13134,3478,13208,3505,13289,3531,13376,3554,13470,3576,13571,3595,13677,3612,13788,3626,12330,6667,14341,3655,14454,3653,14565,3648,14672,3641,14777,3632,14878,3621,14976,3607,15069,3591,15159,3574,15243,3554,15323,3533,15397,3510,15465,3486,15528,3460,15585,3433,15678,3375,15742,3312,15776,3246,15780,3212,15776,3179,15745,3115,15684,3055,15596,2998,15484,2946,15419,2922,15349,2900,15274,2879,15195,2859,15110,2841,15022,2825,14930,2811,14834,2799,14735,2789,14632,2781,14527,2775,14420,2771,14310,2770xe" filled="true" fillcolor="#ffffff" stroked="false">
              <v:path arrowok="t"/>
              <v:fill type="solid"/>
            </v:shape>
            <v:shape style="position:absolute;left:12330;top:2770;width:3450;height:3897" coordorigin="12330,2770" coordsize="3450,3897" path="m13788,3626l13677,3612,13571,3595,13470,3576,13376,3554,13289,3531,13208,3505,13134,3478,13068,3449,13009,3419,12917,3354,12860,3285,12840,3212,12844,3179,12875,3115,12936,3055,13024,2998,13136,2946,13201,2922,13271,2900,13346,2879,13425,2859,13510,2841,13598,2825,13690,2811,13786,2799,13885,2789,13988,2781,14093,2775,14200,2771,14310,2770,14420,2771,14527,2775,14632,2781,14735,2789,14834,2799,14930,2811,15022,2825,15110,2841,15195,2859,15274,2879,15349,2900,15419,2922,15484,2946,15543,2972,15643,3026,15718,3085,15764,3147,15780,3212,15776,3246,15742,3312,15678,3375,15585,3433,15528,3460,15465,3486,15397,3510,15323,3533,15243,3554,15159,3574,15069,3591,14976,3607,14878,3621,14777,3632,14672,3641,14565,3648,14454,3653,14341,3655,12330,6667,13788,3626xe" filled="false" stroked="true" strokeweight=".75pt" strokecolor="#000000">
              <v:path arrowok="t"/>
              <v:stroke dashstyle="solid"/>
            </v:shape>
            <v:shape style="position:absolute;left:9325;top:5796;width:303;height:395" type="#_x0000_t75" stroked="false">
              <v:imagedata r:id="rId27" o:title=""/>
            </v:shape>
            <v:shape style="position:absolute;left:12285;top:5890;width:209;height:383" type="#_x0000_t75" stroked="false">
              <v:imagedata r:id="rId28" o:title="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3"/>
        </w:rPr>
        <w:t> </w:t>
      </w:r>
      <w:r>
        <w:rPr/>
        <w:t>ТКО</w:t>
      </w:r>
    </w:p>
    <w:p>
      <w:pPr>
        <w:spacing w:before="213"/>
        <w:ind w:left="2848" w:right="1374" w:firstLine="343"/>
        <w:jc w:val="left"/>
        <w:rPr>
          <w:sz w:val="24"/>
        </w:rPr>
      </w:pPr>
      <w:r>
        <w:rPr/>
        <w:br w:type="column"/>
      </w:r>
      <w:r>
        <w:rPr>
          <w:sz w:val="24"/>
        </w:rPr>
        <w:t>Площадка</w:t>
      </w:r>
      <w:r>
        <w:rPr>
          <w:spacing w:val="1"/>
          <w:sz w:val="24"/>
        </w:rPr>
        <w:t> </w:t>
      </w:r>
      <w:r>
        <w:rPr>
          <w:sz w:val="24"/>
        </w:rPr>
        <w:t>накопления</w:t>
      </w:r>
      <w:r>
        <w:rPr>
          <w:spacing w:val="-12"/>
          <w:sz w:val="24"/>
        </w:rPr>
        <w:t> </w:t>
      </w:r>
      <w:r>
        <w:rPr>
          <w:sz w:val="24"/>
        </w:rPr>
        <w:t>ТКО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760" w:bottom="280" w:left="980" w:right="280"/>
          <w:cols w:num="2" w:equalWidth="0">
            <w:col w:w="4623" w:space="4993"/>
            <w:col w:w="5964"/>
          </w:cols>
        </w:sect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48.75pt;margin-top:90.200005pt;width:751.15pt;height:456.75pt;mso-position-horizontal-relative:page;mso-position-vertical-relative:page;z-index:-19590656" coordorigin="975,1804" coordsize="15023,9135">
            <v:shape style="position:absolute;left:975;top:1804;width:15015;height:9135" type="#_x0000_t75" stroked="false">
              <v:imagedata r:id="rId29" o:title=""/>
            </v:shape>
            <v:shape style="position:absolute;left:11043;top:4495;width:4947;height:1713" coordorigin="11043,4495" coordsize="4947,1713" path="m14520,4495l14410,4496,14303,4500,14198,4506,14095,4514,13996,4524,13900,4536,13808,4550,13720,4566,13635,4584,13556,4604,13480,4625,13411,4647,13346,4671,13287,4697,13187,4751,13112,4810,13066,4872,13050,4937,13060,4988,13136,5087,13202,5134,13286,5178,13386,5219,11043,6208,13819,5326,13892,5338,13966,5347,14042,5356,14119,5363,14198,5369,14277,5374,14358,5377,14439,5379,14520,5380,14630,5379,14737,5375,14842,5369,14945,5361,15044,5351,15140,5339,15232,5325,15320,5309,15405,5291,15484,5271,15559,5250,15629,5228,15694,5204,15753,5178,15853,5124,15928,5065,15974,5003,15990,4937,15986,4904,15955,4840,15894,4780,15806,4723,15694,4671,15629,4647,15559,4625,15484,4604,15405,4584,15320,4566,15232,4550,15140,4536,15044,4524,14945,4514,14842,4506,14737,4500,14630,4496,14520,4495xe" filled="true" fillcolor="#ffffff" stroked="false">
              <v:path arrowok="t"/>
              <v:fill type="solid"/>
            </v:shape>
            <v:shape style="position:absolute;left:11043;top:4495;width:4947;height:1713" coordorigin="11043,4495" coordsize="4947,1713" path="m13386,5219l13286,5178,13202,5134,13136,5087,13089,5038,13050,4937,13054,4904,13085,4840,13146,4780,13234,4723,13346,4671,13411,4647,13480,4625,13556,4604,13635,4584,13720,4566,13808,4550,13900,4536,13996,4524,14095,4514,14198,4506,14303,4500,14410,4496,14520,4495,14630,4496,14737,4500,14842,4506,14945,4514,15044,4524,15140,4536,15232,4550,15320,4566,15405,4584,15484,4604,15559,4625,15629,4647,15694,4671,15753,4697,15853,4751,15928,4810,15974,4872,15990,4937,15986,4970,15955,5034,15894,5095,15806,5152,15694,5204,15629,5228,15559,5250,15484,5271,15405,5291,15320,5309,15232,5325,15140,5339,15044,5351,14945,5361,14842,5369,14737,5375,14630,5379,14520,5380,14439,5379,14358,5377,14277,5374,14198,5369,14119,5363,14042,5356,13966,5347,13892,5338,13819,5326,11043,6208,13386,5219xe" filled="false" stroked="true" strokeweight=".75pt" strokecolor="#000000">
              <v:path arrowok="t"/>
              <v:stroke dashstyle="solid"/>
            </v:shape>
            <v:shape style="position:absolute;left:10784;top:5812;width:217;height:386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spacing w:before="91"/>
        <w:ind w:left="4409"/>
      </w:pPr>
      <w:r>
        <w:rPr/>
        <w:t>Схема</w:t>
      </w:r>
      <w:r>
        <w:rPr>
          <w:spacing w:val="52"/>
        </w:rPr>
        <w:t> </w:t>
      </w:r>
      <w:r>
        <w:rPr/>
        <w:t>размещения</w:t>
      </w:r>
      <w:r>
        <w:rPr>
          <w:spacing w:val="51"/>
        </w:rPr>
        <w:t> </w:t>
      </w:r>
      <w:r>
        <w:rPr/>
        <w:t>площадки</w:t>
      </w:r>
      <w:r>
        <w:rPr>
          <w:spacing w:val="51"/>
        </w:rPr>
        <w:t> </w:t>
      </w:r>
      <w:r>
        <w:rPr/>
        <w:t>накопления</w:t>
      </w:r>
      <w:r>
        <w:rPr>
          <w:spacing w:val="51"/>
        </w:rPr>
        <w:t> </w:t>
      </w:r>
      <w:r>
        <w:rPr/>
        <w:t>ТКО  </w:t>
      </w:r>
      <w:r>
        <w:rPr>
          <w:spacing w:val="42"/>
        </w:rPr>
        <w:t> </w:t>
      </w:r>
      <w:r>
        <w:rPr/>
        <w:t>в</w:t>
      </w:r>
      <w:r>
        <w:rPr>
          <w:spacing w:val="48"/>
        </w:rPr>
        <w:t> </w:t>
      </w:r>
      <w:r>
        <w:rPr/>
        <w:t>деревне</w:t>
      </w:r>
      <w:r>
        <w:rPr>
          <w:spacing w:val="52"/>
        </w:rPr>
        <w:t> </w:t>
      </w:r>
      <w:r>
        <w:rPr/>
        <w:t>Усадье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1"/>
        <w:ind w:left="12675" w:right="1163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100" w:bottom="280" w:left="980" w:right="280"/>
        </w:sect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74.300003pt;margin-top:91.750008pt;width:727.55pt;height:457.2pt;mso-position-horizontal-relative:page;mso-position-vertical-relative:page;z-index:-19590144" coordorigin="1486,1835" coordsize="14551,9144">
            <v:shape style="position:absolute;left:1486;top:1835;width:14551;height:9144" type="#_x0000_t75" stroked="false">
              <v:imagedata r:id="rId31" o:title=""/>
            </v:shape>
            <v:shape style="position:absolute;left:12157;top:5434;width:469;height:339" type="#_x0000_t75" stroked="false">
              <v:imagedata r:id="rId32" o:title=""/>
            </v:shape>
            <v:shape style="position:absolute;left:12444;top:2211;width:3336;height:4067" coordorigin="12444,2211" coordsize="3336,4067" path="m14310,2211l14200,2212,14093,2216,13988,2222,13885,2230,13786,2240,13690,2252,13598,2266,13510,2282,13425,2300,13346,2320,13271,2341,13201,2363,13136,2387,13077,2413,12977,2467,12902,2526,12856,2588,12840,2653,12845,2690,12885,2762,12962,2830,13014,2862,13074,2893,13142,2922,13218,2950,13301,2975,13391,2999,13487,3020,13589,3039,13698,3056,13812,3070,12444,6278,14366,3096,14478,3093,14587,3088,14693,3081,14796,3071,14896,3059,14992,3046,15084,3030,15171,3012,15254,2993,15332,2971,15405,2949,15472,2924,15534,2899,15589,2872,15680,2814,15743,2752,15776,2687,15780,2653,15776,2620,15745,2556,15684,2496,15596,2439,15484,2387,15419,2363,15349,2341,15274,2320,15195,2300,15110,2282,15022,2266,14930,2252,14834,2240,14735,2230,14632,2222,14527,2216,14420,2212,14310,2211xe" filled="true" fillcolor="#ffffff" stroked="false">
              <v:path arrowok="t"/>
              <v:fill type="solid"/>
            </v:shape>
            <v:shape style="position:absolute;left:12444;top:2211;width:3336;height:4067" coordorigin="12444,2211" coordsize="3336,4067" path="m13812,3070l13698,3056,13589,3039,13487,3020,13391,2999,13301,2975,13218,2950,13142,2922,13074,2893,13014,2862,12962,2830,12885,2762,12845,2690,12840,2653,12844,2620,12875,2556,12936,2496,13024,2439,13136,2387,13201,2363,13271,2341,13346,2320,13425,2300,13510,2282,13598,2266,13690,2252,13786,2240,13885,2230,13988,2222,14093,2216,14200,2212,14310,2211,14420,2212,14527,2216,14632,2222,14735,2230,14834,2240,14930,2252,15022,2266,15110,2282,15195,2300,15274,2320,15349,2341,15419,2363,15484,2387,15543,2413,15643,2467,15718,2526,15764,2588,15780,2653,15776,2687,15743,2752,15680,2814,15589,2872,15534,2899,15472,2924,15405,2949,15332,2971,15254,2993,15171,3012,15084,3030,14992,3046,14896,3059,14796,3071,14693,3081,14587,3088,14478,3093,14366,3096,12444,6278,13812,3070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1"/>
        <w:ind w:left="4284"/>
      </w:pPr>
      <w:r>
        <w:rPr/>
        <w:t>Схема</w:t>
      </w:r>
      <w:r>
        <w:rPr>
          <w:spacing w:val="55"/>
        </w:rPr>
        <w:t> </w:t>
      </w:r>
      <w:r>
        <w:rPr/>
        <w:t>размещения</w:t>
      </w:r>
      <w:r>
        <w:rPr>
          <w:spacing w:val="54"/>
        </w:rPr>
        <w:t> </w:t>
      </w:r>
      <w:r>
        <w:rPr/>
        <w:t>площадки</w:t>
      </w:r>
      <w:r>
        <w:rPr>
          <w:spacing w:val="55"/>
        </w:rPr>
        <w:t> </w:t>
      </w:r>
      <w:r>
        <w:rPr/>
        <w:t>накопления</w:t>
      </w:r>
      <w:r>
        <w:rPr>
          <w:spacing w:val="54"/>
        </w:rPr>
        <w:t> </w:t>
      </w:r>
      <w:r>
        <w:rPr/>
        <w:t>ТКО  </w:t>
      </w:r>
      <w:r>
        <w:rPr>
          <w:spacing w:val="48"/>
        </w:rPr>
        <w:t> </w:t>
      </w:r>
      <w:r>
        <w:rPr/>
        <w:t>в</w:t>
      </w:r>
      <w:r>
        <w:rPr>
          <w:spacing w:val="51"/>
        </w:rPr>
        <w:t> </w:t>
      </w:r>
      <w:r>
        <w:rPr/>
        <w:t>деревне</w:t>
      </w:r>
      <w:r>
        <w:rPr>
          <w:spacing w:val="55"/>
        </w:rPr>
        <w:t> </w:t>
      </w:r>
      <w:r>
        <w:rPr/>
        <w:t>Нелюшка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1"/>
        <w:ind w:left="12464" w:right="1374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100" w:bottom="280" w:left="980" w:right="280"/>
        </w:sectPr>
      </w:pPr>
    </w:p>
    <w:p>
      <w:pPr>
        <w:pStyle w:val="BodyText"/>
        <w:spacing w:before="80"/>
        <w:ind w:left="3453"/>
      </w:pPr>
      <w:r>
        <w:rPr/>
        <w:t>Схема</w:t>
      </w:r>
      <w:r>
        <w:rPr>
          <w:spacing w:val="58"/>
        </w:rPr>
        <w:t> </w:t>
      </w:r>
      <w:r>
        <w:rPr/>
        <w:t>размещения</w:t>
      </w:r>
      <w:r>
        <w:rPr>
          <w:spacing w:val="57"/>
        </w:rPr>
        <w:t> </w:t>
      </w:r>
      <w:r>
        <w:rPr/>
        <w:t>площадки</w:t>
      </w:r>
      <w:r>
        <w:rPr>
          <w:spacing w:val="57"/>
        </w:rPr>
        <w:t> </w:t>
      </w:r>
      <w:r>
        <w:rPr/>
        <w:t>накопления</w:t>
      </w:r>
      <w:r>
        <w:rPr>
          <w:spacing w:val="57"/>
        </w:rPr>
        <w:t> </w:t>
      </w:r>
      <w:r>
        <w:rPr/>
        <w:t>ТКО   </w:t>
      </w:r>
      <w:r>
        <w:rPr>
          <w:spacing w:val="2"/>
        </w:rPr>
        <w:t> </w:t>
      </w:r>
      <w:r>
        <w:rPr/>
        <w:t>в</w:t>
      </w:r>
      <w:r>
        <w:rPr>
          <w:spacing w:val="54"/>
        </w:rPr>
        <w:t> </w:t>
      </w:r>
      <w:r>
        <w:rPr/>
        <w:t>деревне</w:t>
      </w:r>
      <w:r>
        <w:rPr>
          <w:spacing w:val="59"/>
        </w:rPr>
        <w:t> </w:t>
      </w:r>
      <w:r>
        <w:rPr/>
        <w:t>Долгие</w:t>
      </w:r>
      <w:r>
        <w:rPr>
          <w:spacing w:val="55"/>
        </w:rPr>
        <w:t> </w:t>
      </w:r>
      <w:r>
        <w:rPr/>
        <w:t>Бороды</w:t>
      </w:r>
      <w:r>
        <w:rPr>
          <w:spacing w:val="55"/>
        </w:rPr>
        <w:t> </w:t>
      </w:r>
      <w:r>
        <w:rPr/>
        <w:t>(кладбище)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ind w:left="12704" w:right="1134"/>
      </w:pPr>
      <w:r>
        <w:rPr/>
        <w:pict>
          <v:group style="position:absolute;margin-left:74.800003pt;margin-top:-27.656889pt;width:726.6pt;height:437.65pt;mso-position-horizontal-relative:page;mso-position-vertical-relative:paragraph;z-index:-19589632" coordorigin="1496,-553" coordsize="14532,8753">
            <v:shape style="position:absolute;left:1496;top:-554;width:14467;height:8753" type="#_x0000_t75" stroked="false">
              <v:imagedata r:id="rId33" o:title=""/>
            </v:shape>
            <v:shape style="position:absolute;left:9356;top:-89;width:6664;height:6186" coordorigin="9356,-88" coordsize="6664,6186" path="m14550,-88l14440,-87,14333,-83,14228,-77,14125,-69,14026,-59,13930,-47,13838,-33,13750,-17,13665,1,13586,20,13511,41,13441,64,13376,88,13317,113,13217,168,13142,227,13096,289,13080,354,13086,393,13129,468,13214,539,13270,572,13336,604,13410,634,13493,662,13584,688,13682,712,13788,733,13900,751,9356,6098,14442,796,14469,796,14550,797,14660,796,14767,792,14872,786,14975,778,15074,768,15170,756,15262,742,15350,726,15435,708,15514,688,15589,667,15659,645,15724,621,15783,595,15883,541,15958,482,16004,420,16020,354,16016,321,15985,257,15924,197,15836,140,15724,88,15659,64,15589,41,15514,20,15435,1,15350,-17,15262,-33,15170,-47,15074,-59,14975,-69,14872,-77,14767,-83,14660,-87,14550,-88xe" filled="true" fillcolor="#ffffff" stroked="false">
              <v:path arrowok="t"/>
              <v:fill type="solid"/>
            </v:shape>
            <v:shape style="position:absolute;left:9356;top:-89;width:6664;height:6186" coordorigin="9356,-88" coordsize="6664,6186" path="m13900,751l13788,733,13682,712,13584,688,13493,662,13410,634,13336,604,13270,572,13214,539,13129,468,13086,393,13080,354,13084,321,13115,257,13176,197,13264,140,13376,88,13441,64,13511,41,13586,20,13665,1,13750,-17,13838,-33,13930,-47,14026,-59,14125,-69,14228,-77,14333,-83,14440,-87,14550,-88,14660,-87,14767,-83,14872,-77,14975,-69,15074,-59,15170,-47,15262,-33,15350,-17,15435,1,15514,20,15589,41,15659,64,15724,88,15783,113,15883,168,15958,227,16004,289,16020,354,16016,387,15985,451,15924,512,15836,569,15724,621,15659,645,15589,667,15514,688,15435,708,15350,726,15262,742,15170,756,15074,768,14975,778,14872,786,14767,792,14660,796,14550,797,14523,797,14496,797,14469,796,14442,796,9356,6098,13900,751xe" filled="false" stroked="true" strokeweight=".75pt" strokecolor="#000000">
              <v:path arrowok="t"/>
              <v:stroke dashstyle="solid"/>
            </v:shape>
            <v:shape style="position:absolute;left:9277;top:4789;width:180;height:466" type="#_x0000_t75" stroked="false">
              <v:imagedata r:id="rId34" o:title="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80"/>
        <w:ind w:left="3957"/>
      </w:pPr>
      <w:r>
        <w:rPr/>
        <w:pict>
          <v:group style="position:absolute;margin-left:50.700001pt;margin-top:83.300011pt;width:735.7pt;height:464.7pt;mso-position-horizontal-relative:page;mso-position-vertical-relative:page;z-index:-19589120" coordorigin="1014,1666" coordsize="14714,9294">
            <v:shape style="position:absolute;left:1014;top:1666;width:14714;height:9294" type="#_x0000_t75" stroked="false">
              <v:imagedata r:id="rId35" o:title=""/>
            </v:shape>
            <v:shape style="position:absolute;left:9353;top:1967;width:3367;height:4338" coordorigin="9353,1967" coordsize="3367,4338" path="m10823,1967l10713,1968,10606,1972,10501,1978,10398,1986,10299,1996,10203,2008,10111,2022,10023,2038,9938,2056,9859,2076,9784,2097,9714,2119,9649,2143,9590,2169,9490,2223,9415,2282,9369,2344,9353,2409,9357,2443,9389,2508,9452,2569,9542,2627,9597,2654,9658,2679,9724,2703,9796,2726,9874,2747,9956,2767,10043,2785,10134,2800,10229,2814,10328,2826,10430,2836,10536,2844,10644,2849,10755,2852,12720,6305,11310,2827,11425,2813,11534,2797,11638,2778,11736,2756,11826,2733,11910,2707,11987,2680,12056,2651,12116,2620,12169,2587,12247,2519,12288,2447,12293,2409,12289,2376,12258,2312,12197,2252,12109,2195,11997,2143,11932,2119,11862,2097,11787,2076,11708,2056,11623,2038,11535,2022,11443,2008,11347,1996,11248,1986,11145,1978,11040,1972,10933,1968,10823,1967xe" filled="true" fillcolor="#ffffff" stroked="false">
              <v:path arrowok="t"/>
              <v:fill type="solid"/>
            </v:shape>
            <v:shape style="position:absolute;left:9353;top:1967;width:3367;height:4338" coordorigin="9353,1967" coordsize="3367,4338" path="m10755,2852l10644,2849,10536,2844,10430,2836,10328,2826,10229,2814,10134,2800,10043,2785,9956,2767,9874,2747,9796,2726,9724,2703,9658,2679,9597,2654,9542,2627,9452,2569,9389,2508,9357,2443,9353,2409,9357,2376,9388,2312,9449,2252,9537,2195,9649,2143,9714,2119,9784,2097,9859,2076,9938,2056,10023,2038,10111,2022,10203,2008,10299,1996,10398,1986,10501,1978,10606,1972,10713,1968,10823,1967,10933,1968,11040,1972,11145,1978,11248,1986,11347,1996,11443,2008,11535,2022,11623,2038,11708,2056,11787,2076,11862,2097,11932,2119,11997,2143,12056,2169,12156,2223,12231,2282,12277,2344,12293,2409,12288,2447,12247,2519,12169,2587,12116,2620,12056,2651,11987,2680,11910,2707,11826,2733,11736,2756,11638,2778,11534,2797,11425,2813,11310,2827,12720,6305,10755,2852xe" filled="false" stroked="true" strokeweight=".75pt" strokecolor="#000000">
              <v:path arrowok="t"/>
              <v:stroke dashstyle="solid"/>
            </v:shape>
            <v:shape style="position:absolute;left:12662;top:6306;width:210;height:393" type="#_x0000_t75" stroked="false">
              <v:imagedata r:id="rId36" o:title=""/>
            </v:shape>
            <w10:wrap type="none"/>
          </v:group>
        </w:pict>
      </w:r>
      <w:r>
        <w:rPr/>
        <w:t>Схема</w:t>
      </w:r>
      <w:r>
        <w:rPr>
          <w:spacing w:val="55"/>
        </w:rPr>
        <w:t> </w:t>
      </w:r>
      <w:r>
        <w:rPr/>
        <w:t>размещения</w:t>
      </w:r>
      <w:r>
        <w:rPr>
          <w:spacing w:val="54"/>
        </w:rPr>
        <w:t> </w:t>
      </w:r>
      <w:r>
        <w:rPr/>
        <w:t>площадки</w:t>
      </w:r>
      <w:r>
        <w:rPr>
          <w:spacing w:val="55"/>
        </w:rPr>
        <w:t> </w:t>
      </w:r>
      <w:r>
        <w:rPr/>
        <w:t>накопления</w:t>
      </w:r>
      <w:r>
        <w:rPr>
          <w:spacing w:val="54"/>
        </w:rPr>
        <w:t> </w:t>
      </w:r>
      <w:r>
        <w:rPr/>
        <w:t>ТКО  </w:t>
      </w:r>
      <w:r>
        <w:rPr>
          <w:spacing w:val="47"/>
        </w:rPr>
        <w:t> </w:t>
      </w:r>
      <w:r>
        <w:rPr/>
        <w:t>в</w:t>
      </w:r>
      <w:r>
        <w:rPr>
          <w:spacing w:val="51"/>
        </w:rPr>
        <w:t> </w:t>
      </w:r>
      <w:r>
        <w:rPr/>
        <w:t>деревне</w:t>
      </w:r>
      <w:r>
        <w:rPr>
          <w:spacing w:val="56"/>
        </w:rPr>
        <w:t> </w:t>
      </w:r>
      <w:r>
        <w:rPr/>
        <w:t>Шуя</w:t>
      </w:r>
      <w:r>
        <w:rPr>
          <w:spacing w:val="54"/>
        </w:rPr>
        <w:t> </w:t>
      </w:r>
      <w:r>
        <w:rPr/>
        <w:t>(кладбище)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Heading1"/>
        <w:ind w:left="8976" w:right="4862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80"/>
        <w:ind w:left="4289"/>
      </w:pPr>
      <w:r>
        <w:rPr/>
        <w:t>Схема</w:t>
      </w:r>
      <w:r>
        <w:rPr>
          <w:spacing w:val="56"/>
        </w:rPr>
        <w:t> </w:t>
      </w:r>
      <w:r>
        <w:rPr/>
        <w:t>размещения</w:t>
      </w:r>
      <w:r>
        <w:rPr>
          <w:spacing w:val="55"/>
        </w:rPr>
        <w:t> </w:t>
      </w:r>
      <w:r>
        <w:rPr/>
        <w:t>площадки</w:t>
      </w:r>
      <w:r>
        <w:rPr>
          <w:spacing w:val="55"/>
        </w:rPr>
        <w:t> </w:t>
      </w:r>
      <w:r>
        <w:rPr/>
        <w:t>накопления</w:t>
      </w:r>
      <w:r>
        <w:rPr>
          <w:spacing w:val="55"/>
        </w:rPr>
        <w:t> </w:t>
      </w:r>
      <w:r>
        <w:rPr/>
        <w:t>ТКО    в</w:t>
      </w:r>
      <w:r>
        <w:rPr>
          <w:spacing w:val="52"/>
        </w:rPr>
        <w:t> </w:t>
      </w:r>
      <w:r>
        <w:rPr/>
        <w:t>деревне</w:t>
      </w:r>
      <w:r>
        <w:rPr>
          <w:spacing w:val="57"/>
        </w:rPr>
        <w:t> </w:t>
      </w:r>
      <w:r>
        <w:rPr/>
        <w:t>Борисово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Heading1"/>
        <w:ind w:left="11629" w:right="2209"/>
      </w:pPr>
      <w:r>
        <w:rPr/>
        <w:pict>
          <v:group style="position:absolute;margin-left:48.099998pt;margin-top:-55.956882pt;width:757.8pt;height:407.9pt;mso-position-horizontal-relative:page;mso-position-vertical-relative:paragraph;z-index:-19588608" coordorigin="962,-1119" coordsize="15156,8158">
            <v:shape style="position:absolute;left:962;top:-1120;width:15156;height:8158" type="#_x0000_t75" stroked="false">
              <v:imagedata r:id="rId37" o:title=""/>
            </v:shape>
            <v:shape style="position:absolute;left:9016;top:2771;width:690;height:576" coordorigin="9016,2771" coordsize="690,576" path="m9171,2771l9016,3050,9551,3347,9574,3306,9540,3306,9057,3039,9182,2812,9244,2812,9171,2771xm9182,2812l9057,3039,9540,3306,9562,3266,9528,3266,9098,3027,9194,2853,9256,2853,9182,2812xm9244,2812l9182,2812,9665,3080,9540,3306,9574,3306,9706,3068,9244,2812xm9194,2853l9098,3027,9528,3266,9624,3092,9194,2853xm9256,2853l9194,2853,9624,3092,9528,3266,9562,3266,9665,3080,9256,2853xe" filled="true" fillcolor="#964605" stroked="false">
              <v:path arrowok="t"/>
              <v:fill opacity="32896f" type="solid"/>
            </v:shape>
            <v:shape style="position:absolute;left:9036;top:2772;width:609;height:495" coordorigin="9037,2772" coordsize="609,495" path="m9162,2772l9037,2999,9520,3266,9645,3040,9162,2772xe" filled="true" fillcolor="#f79546" stroked="false">
              <v:path arrowok="t"/>
              <v:fill type="solid"/>
            </v:shape>
            <v:shape style="position:absolute;left:9036;top:2772;width:609;height:495" coordorigin="9037,2772" coordsize="609,495" path="m9162,2772l9037,2999,9520,3266,9645,3040,9162,2772xe" filled="false" stroked="true" strokeweight="3pt" strokecolor="#f1f1f1">
              <v:path arrowok="t"/>
              <v:stroke dashstyle="solid"/>
            </v:shape>
            <v:shape style="position:absolute;left:9405;top:-90;width:5539;height:3066" coordorigin="9405,-89" coordsize="5539,3066" path="m13474,-89l13364,-88,13257,-84,13152,-78,13049,-70,12950,-60,12854,-48,12762,-34,12674,-18,12589,0,12510,19,12434,40,12365,63,12300,87,12241,112,12141,167,12066,226,12020,288,12004,353,12011,395,12063,477,12164,554,12232,590,12311,624,12400,656,12500,685,12609,711,9405,2977,13118,783,13206,788,13294,793,13384,795,13474,796,13584,795,13691,791,13796,785,13899,777,13998,767,14094,755,14186,741,14274,725,14359,707,14438,687,14513,666,14583,644,14648,620,14707,594,14807,540,14882,481,14928,419,14944,353,14940,320,14909,256,14848,196,14760,139,14648,87,14583,63,14513,40,14438,19,14359,0,14274,-18,14186,-34,14094,-48,13998,-60,13899,-70,13796,-78,13691,-84,13584,-88,13474,-89xe" filled="true" fillcolor="#ffffff" stroked="false">
              <v:path arrowok="t"/>
              <v:fill type="solid"/>
            </v:shape>
            <v:shape style="position:absolute;left:9405;top:-90;width:5539;height:3066" coordorigin="9405,-89" coordsize="5539,3066" path="m12609,711l12500,685,12400,656,12311,624,12232,590,12164,554,12108,516,12030,437,12004,353,12008,320,12039,256,12100,196,12188,139,12300,87,12365,63,12434,40,12510,19,12589,0,12674,-18,12762,-34,12854,-48,12950,-60,13049,-70,13152,-78,13257,-84,13364,-88,13474,-89,13584,-88,13691,-84,13796,-78,13899,-70,13998,-60,14094,-48,14186,-34,14274,-18,14359,0,14438,19,14513,40,14583,63,14648,87,14707,112,14807,167,14882,226,14928,288,14944,353,14940,386,14909,450,14848,511,14760,568,14648,620,14583,644,14513,666,14438,687,14359,707,14274,725,14186,741,14094,755,13998,767,13899,777,13796,785,13691,791,13584,795,13474,796,13384,795,13294,793,13206,788,13118,783,9405,2977,12609,71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</w:pPr>
      <w:r>
        <w:rPr/>
        <w:pict>
          <v:group style="position:absolute;margin-left:48.099998pt;margin-top:102.700005pt;width:754.1pt;height:430.95pt;mso-position-horizontal-relative:page;mso-position-vertical-relative:page;z-index:-19588096" coordorigin="962,2054" coordsize="15082,8619">
            <v:shape style="position:absolute;left:962;top:2054;width:15082;height:8619" type="#_x0000_t75" stroked="false">
              <v:imagedata r:id="rId38" o:title=""/>
            </v:shape>
            <v:shape style="position:absolute;left:9173;top:8497;width:681;height:623" coordorigin="9174,8497" coordsize="681,623" path="m9663,8497l9174,8865,9365,9120,9421,9078,9371,9078,9216,8871,9657,8539,9694,8539,9663,8497xm9657,8539l9216,8871,9371,9078,9427,9036,9377,9036,9258,8877,9651,8581,9688,8581,9657,8539xm9694,8539l9657,8539,9812,8746,9371,9078,9421,9078,9854,8752,9694,8539xm9651,8581l9258,8877,9377,9036,9770,8740,9651,8581xm9688,8581l9651,8581,9770,8740,9377,9036,9427,9036,9812,8746,9688,8581xe" filled="true" fillcolor="#964605" stroked="false">
              <v:path arrowok="t"/>
              <v:fill opacity="32896f" type="solid"/>
            </v:shape>
            <v:shape style="position:absolute;left:9195;top:8499;width:597;height:539" coordorigin="9196,8499" coordsize="597,539" path="m9637,8499l9196,8831,9351,9038,9792,8706,9637,8499xe" filled="true" fillcolor="#f79546" stroked="false">
              <v:path arrowok="t"/>
              <v:fill type="solid"/>
            </v:shape>
            <v:shape style="position:absolute;left:9195;top:8499;width:597;height:539" coordorigin="9196,8499" coordsize="597,539" path="m9196,8831l9351,9038,9792,8706,9637,8499,9196,8831xe" filled="false" stroked="true" strokeweight="3pt" strokecolor="#f1f1f1">
              <v:path arrowok="t"/>
              <v:stroke dashstyle="solid"/>
            </v:shape>
            <v:shape style="position:absolute;left:9608;top:3600;width:5576;height:5105" coordorigin="9608,3600" coordsize="5576,5105" path="m13714,3600l13604,3601,13497,3605,13392,3611,13289,3619,13190,3629,13094,3641,13002,3655,12914,3671,12829,3689,12750,3709,12674,3730,12605,3752,12540,3776,12481,3802,12381,3856,12306,3915,12260,3977,12244,4042,12250,4081,12294,4157,12379,4228,12436,4261,12503,4293,12578,4323,12662,4351,12753,4377,12853,4401,12960,4422,13073,4441,9608,8705,13615,4484,13714,4485,13824,4484,13931,4480,14036,4474,14139,4466,14238,4456,14334,4444,14426,4430,14514,4414,14599,4396,14678,4376,14753,4355,14823,4333,14888,4309,14947,4283,15047,4229,15122,4170,15168,4108,15184,4042,15180,4009,15149,3945,15088,3885,15000,3828,14888,3776,14823,3752,14753,3730,14678,3709,14599,3689,14514,3671,14426,3655,14334,3641,14238,3629,14139,3619,14036,3611,13931,3605,13824,3601,13714,3600xe" filled="true" fillcolor="#ffffff" stroked="false">
              <v:path arrowok="t"/>
              <v:fill type="solid"/>
            </v:shape>
            <v:shape style="position:absolute;left:9608;top:3600;width:5576;height:5105" coordorigin="9608,3600" coordsize="5576,5105" path="m13073,4441l12960,4422,12853,4401,12753,4377,12662,4351,12578,4323,12503,4293,12436,4261,12379,4228,12294,4157,12250,4081,12244,4042,12248,4009,12279,3945,12340,3885,12428,3828,12540,3776,12605,3752,12674,3730,12750,3709,12829,3689,12914,3671,13002,3655,13094,3641,13190,3629,13289,3619,13392,3611,13497,3605,13604,3601,13714,3600,13824,3601,13931,3605,14036,3611,14139,3619,14238,3629,14334,3641,14426,3655,14514,3671,14599,3689,14678,3709,14753,3730,14823,3752,14888,3776,14947,3802,15047,3856,15122,3915,15168,3977,15184,4042,15180,4075,15149,4139,15088,4200,15000,4257,14888,4309,14823,4333,14753,4355,14678,4376,14599,4396,14514,4414,14426,4430,14334,4444,14238,4456,14139,4466,14036,4474,13931,4480,13824,4484,13714,4485,13689,4485,13665,4485,13640,4484,13615,4484,9608,8705,13073,4441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4445"/>
      </w:pPr>
      <w:r>
        <w:rPr/>
        <w:t>Схема</w:t>
      </w:r>
      <w:r>
        <w:rPr>
          <w:spacing w:val="53"/>
        </w:rPr>
        <w:t> </w:t>
      </w:r>
      <w:r>
        <w:rPr/>
        <w:t>размещения</w:t>
      </w:r>
      <w:r>
        <w:rPr>
          <w:spacing w:val="51"/>
        </w:rPr>
        <w:t> </w:t>
      </w:r>
      <w:r>
        <w:rPr/>
        <w:t>площадки</w:t>
      </w:r>
      <w:r>
        <w:rPr>
          <w:spacing w:val="52"/>
        </w:rPr>
        <w:t> </w:t>
      </w:r>
      <w:r>
        <w:rPr/>
        <w:t>накопления</w:t>
      </w:r>
      <w:r>
        <w:rPr>
          <w:spacing w:val="52"/>
        </w:rPr>
        <w:t> </w:t>
      </w:r>
      <w:r>
        <w:rPr/>
        <w:t>ТКО  </w:t>
      </w:r>
      <w:r>
        <w:rPr>
          <w:spacing w:val="42"/>
        </w:rPr>
        <w:t> </w:t>
      </w:r>
      <w:r>
        <w:rPr/>
        <w:t>в</w:t>
      </w:r>
      <w:r>
        <w:rPr>
          <w:spacing w:val="49"/>
        </w:rPr>
        <w:t> </w:t>
      </w:r>
      <w:r>
        <w:rPr/>
        <w:t>деревне</w:t>
      </w:r>
      <w:r>
        <w:rPr>
          <w:spacing w:val="71"/>
        </w:rPr>
        <w:t> </w:t>
      </w:r>
      <w:r>
        <w:rPr/>
        <w:t>Новая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11869" w:right="1969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100" w:bottom="280" w:left="980" w:right="280"/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1"/>
        <w:ind w:left="4303"/>
      </w:pPr>
      <w:r>
        <w:rPr/>
        <w:t>Схема</w:t>
      </w:r>
      <w:r>
        <w:rPr>
          <w:spacing w:val="55"/>
        </w:rPr>
        <w:t> </w:t>
      </w:r>
      <w:r>
        <w:rPr/>
        <w:t>размещения</w:t>
      </w:r>
      <w:r>
        <w:rPr>
          <w:spacing w:val="53"/>
        </w:rPr>
        <w:t> </w:t>
      </w:r>
      <w:r>
        <w:rPr/>
        <w:t>площадки</w:t>
      </w:r>
      <w:r>
        <w:rPr>
          <w:spacing w:val="54"/>
        </w:rPr>
        <w:t> </w:t>
      </w:r>
      <w:r>
        <w:rPr/>
        <w:t>накопления</w:t>
      </w:r>
      <w:r>
        <w:rPr>
          <w:spacing w:val="54"/>
        </w:rPr>
        <w:t> </w:t>
      </w:r>
      <w:r>
        <w:rPr/>
        <w:t>ТКО  </w:t>
      </w:r>
      <w:r>
        <w:rPr>
          <w:spacing w:val="46"/>
        </w:rPr>
        <w:t> </w:t>
      </w:r>
      <w:r>
        <w:rPr/>
        <w:t>в</w:t>
      </w:r>
      <w:r>
        <w:rPr>
          <w:spacing w:val="51"/>
        </w:rPr>
        <w:t> </w:t>
      </w:r>
      <w:r>
        <w:rPr/>
        <w:t>деревне</w:t>
      </w:r>
      <w:r>
        <w:rPr>
          <w:spacing w:val="52"/>
        </w:rPr>
        <w:t> </w:t>
      </w:r>
      <w:r>
        <w:rPr/>
        <w:t>Терехово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ind w:left="12258" w:right="1581"/>
      </w:pPr>
      <w:r>
        <w:rPr/>
        <w:pict>
          <v:group style="position:absolute;margin-left:48.099998pt;margin-top:-20.676886pt;width:743.05pt;height:433.8pt;mso-position-horizontal-relative:page;mso-position-vertical-relative:paragraph;z-index:-19587584" coordorigin="962,-414" coordsize="14861,8676">
            <v:shape style="position:absolute;left:962;top:-414;width:14861;height:8676" type="#_x0000_t75" stroked="false">
              <v:imagedata r:id="rId39" o:title=""/>
            </v:shape>
            <v:shape style="position:absolute;left:9427;top:3650;width:653;height:408" coordorigin="9428,3650" coordsize="653,408" path="m10033,3650l9428,3742,9475,4058,9700,4023,9501,4023,9462,3767,10007,3684,10038,3684,10033,3650xm10007,3684l9462,3767,9501,4023,9725,3989,9526,3989,9496,3792,9982,3719,10013,3719,10007,3684xm10038,3684l10007,3684,10046,3940,9501,4023,9700,4023,10080,3966,10038,3684xm9982,3719l9496,3792,9526,3989,10012,3915,9982,3719xm10013,3719l9982,3719,10012,3915,9526,3989,9725,3989,10046,3940,10013,3719xe" filled="true" fillcolor="#964605" stroked="false">
              <v:path arrowok="t"/>
              <v:fill opacity="32896f" type="solid"/>
            </v:shape>
            <v:shape style="position:absolute;left:9441;top:3644;width:585;height:339" coordorigin="9442,3644" coordsize="585,339" path="m9987,3644l9442,3727,9481,3983,10026,3900,9987,3644xe" filled="true" fillcolor="#f79546" stroked="false">
              <v:path arrowok="t"/>
              <v:fill type="solid"/>
            </v:shape>
            <v:shape style="position:absolute;left:9441;top:3644;width:585;height:339" coordorigin="9442,3644" coordsize="585,339" path="m9442,3727l9481,3983,10026,3900,9987,3644,9442,3727xe" filled="false" stroked="true" strokeweight="3pt" strokecolor="#f1f1f1">
              <v:path arrowok="t"/>
              <v:stroke dashstyle="solid"/>
            </v:shape>
            <v:shape style="position:absolute;left:9774;top:-89;width:5800;height:3852" coordorigin="9774,-89" coordsize="5800,3852" path="m14104,-89l13994,-87,13887,-84,13782,-78,13679,-70,13580,-60,13484,-47,13392,-33,13304,-17,13219,1,13140,20,13065,41,12995,64,12930,88,12871,113,12771,167,12696,226,12650,289,12634,354,12640,395,12691,475,12788,551,12853,586,12928,619,13014,651,13109,680,13213,706,13327,729,9774,3763,13851,790,13914,793,13977,795,14040,796,14104,796,14214,795,14321,792,14426,786,14529,778,14628,768,14724,755,14816,741,14904,725,14989,707,15068,688,15143,667,15213,644,15278,620,15337,595,15437,540,15512,482,15558,419,15574,354,15570,321,15539,257,15478,196,15390,140,15278,88,15213,64,15143,41,15068,20,14989,1,14904,-17,14816,-33,14724,-47,14628,-60,14529,-70,14426,-78,14321,-84,14214,-87,14104,-89xe" filled="true" fillcolor="#ffffff" stroked="false">
              <v:path arrowok="t"/>
              <v:fill type="solid"/>
            </v:shape>
            <v:shape style="position:absolute;left:9774;top:-89;width:5800;height:3852" coordorigin="9774,-89" coordsize="5800,3852" path="m13327,729l13213,706,13109,680,13014,651,12928,619,12853,586,12788,551,12733,514,12659,436,12634,354,12638,321,12669,257,12730,196,12818,140,12930,88,12995,64,13065,41,13140,20,13219,1,13304,-17,13392,-33,13484,-47,13580,-60,13679,-70,13782,-78,13887,-84,13994,-87,14104,-89,14214,-87,14321,-84,14426,-78,14529,-70,14628,-60,14724,-47,14816,-33,14904,-17,14989,1,15068,20,15143,41,15213,64,15278,88,15337,113,15437,167,15512,226,15558,289,15574,354,15570,387,15539,451,15478,512,15390,568,15278,620,15213,644,15143,667,15068,688,14989,707,14904,725,14816,741,14724,755,14628,768,14529,778,14426,786,14321,792,14214,795,14104,796,14040,796,13977,795,13914,793,13851,790,9774,3763,13327,72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3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100" w:bottom="280" w:left="980" w:right="280"/>
        </w:sectPr>
      </w:pPr>
    </w:p>
    <w:p>
      <w:pPr>
        <w:pStyle w:val="BodyText"/>
        <w:spacing w:before="80"/>
        <w:ind w:left="2865"/>
      </w:pPr>
      <w:r>
        <w:rPr/>
        <w:pict>
          <v:group style="position:absolute;margin-left:19.799999pt;margin-top:91.199974pt;width:783.7pt;height:420pt;mso-position-horizontal-relative:page;mso-position-vertical-relative:page;z-index:-19587072" coordorigin="396,1824" coordsize="15674,8400">
            <v:shape style="position:absolute;left:396;top:1824;width:15674;height:8400" type="#_x0000_t75" stroked="false">
              <v:imagedata r:id="rId40" o:title=""/>
            </v:shape>
            <v:shape style="position:absolute;left:11257;top:4822;width:501;height:278" coordorigin="11257,4822" coordsize="501,278" path="m11727,4822l11257,4894,11288,5100,11513,5066,11314,5066,11291,4919,11701,4857,11732,4857,11727,4822xm11701,4857l11291,4919,11314,5066,11538,5032,11339,5032,11325,4944,11676,4891,11707,4891,11701,4857xm11732,4857l11701,4857,11724,5004,11314,5066,11513,5066,11758,5029,11732,4857xm11676,4891l11325,4944,11339,5032,11690,4979,11676,4891xm11707,4891l11676,4891,11690,4979,11339,5032,11538,5032,11724,5004,11707,4891xe" filled="true" fillcolor="#964605" stroked="false">
              <v:path arrowok="t"/>
              <v:fill opacity="32896f" type="solid"/>
            </v:shape>
            <v:shape style="position:absolute;left:11271;top:4816;width:433;height:210" coordorigin="11271,4817" coordsize="433,210" path="m11681,4817l11271,4879,11294,5026,11704,4964,11681,4817xe" filled="true" fillcolor="#f79546" stroked="false">
              <v:path arrowok="t"/>
              <v:fill type="solid"/>
            </v:shape>
            <v:shape style="position:absolute;left:11271;top:4816;width:433;height:210" coordorigin="11271,4817" coordsize="433,210" path="m11271,4879l11294,5026,11704,4964,11681,4817,11271,4879xe" filled="false" stroked="true" strokeweight="3pt" strokecolor="#f1f1f1">
              <v:path arrowok="t"/>
              <v:stroke dashstyle="solid"/>
            </v:shape>
            <v:shape style="position:absolute;left:11435;top:4883;width:4398;height:3672" coordorigin="11435,4883" coordsize="4398,3672" path="m11435,4883l13712,7716,13600,7734,13494,7755,13396,7779,13305,7805,13223,7833,13148,7863,13083,7895,13026,7928,12942,7999,12899,8074,12893,8112,12897,8145,12928,8209,12989,8270,13077,8327,13189,8379,13254,8403,13324,8425,13399,8446,13478,8466,13563,8484,13651,8500,13743,8514,13839,8526,13938,8536,14041,8544,14146,8550,14253,8554,14363,8555,14473,8554,14580,8550,14685,8544,14788,8536,14887,8526,14983,8514,15075,8500,15163,8484,15248,8466,15327,8446,15402,8425,15472,8403,15537,8379,15596,8353,15696,8299,15771,8240,15817,8178,15833,8112,15829,8079,15798,8015,15737,7955,15649,7898,15537,7846,15472,7822,15402,7800,15327,7779,15248,7759,15163,7741,15075,7725,14983,7711,14887,7699,14788,7689,14685,7681,14580,7675,14473,7671,14363,7670,14336,7670,14254,7671,11435,4883xe" filled="true" fillcolor="#ffffff" stroked="false">
              <v:path arrowok="t"/>
              <v:fill type="solid"/>
            </v:shape>
            <v:shape style="position:absolute;left:11435;top:4883;width:4398;height:3672" coordorigin="11435,4883" coordsize="4398,3672" path="m14254,7671l14281,7671,14308,7670,14336,7670,14363,7670,14473,7671,14580,7675,14685,7681,14788,7689,14887,7699,14983,7711,15075,7725,15163,7741,15248,7759,15327,7779,15402,7800,15472,7822,15537,7846,15596,7872,15696,7926,15771,7985,15817,8047,15833,8112,15829,8145,15798,8209,15737,8270,15649,8327,15537,8379,15472,8403,15402,8425,15327,8446,15248,8466,15163,8484,15075,8500,14983,8514,14887,8526,14788,8536,14685,8544,14580,8550,14473,8554,14363,8555,14253,8554,14146,8550,14041,8544,13938,8536,13839,8526,13743,8514,13651,8500,13563,8484,13478,8466,13399,8446,13324,8425,13254,8403,13189,8379,13130,8353,13030,8299,12955,8240,12909,8178,12893,8112,12899,8074,12942,7999,13026,7928,13083,7895,13148,7863,13223,7833,13305,7805,13396,7779,13494,7755,13600,7734,13712,7716,11435,4883,14254,767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Схема</w:t>
      </w:r>
      <w:r>
        <w:rPr>
          <w:spacing w:val="59"/>
        </w:rPr>
        <w:t> </w:t>
      </w:r>
      <w:r>
        <w:rPr/>
        <w:t>размещения</w:t>
      </w:r>
      <w:r>
        <w:rPr>
          <w:spacing w:val="58"/>
        </w:rPr>
        <w:t> </w:t>
      </w:r>
      <w:r>
        <w:rPr/>
        <w:t>площадки</w:t>
      </w:r>
      <w:r>
        <w:rPr>
          <w:spacing w:val="58"/>
        </w:rPr>
        <w:t> </w:t>
      </w:r>
      <w:r>
        <w:rPr/>
        <w:t>накопления</w:t>
      </w:r>
      <w:r>
        <w:rPr>
          <w:spacing w:val="58"/>
        </w:rPr>
        <w:t> </w:t>
      </w:r>
      <w:r>
        <w:rPr/>
        <w:t>ТКО</w:t>
      </w:r>
      <w:r>
        <w:rPr>
          <w:spacing w:val="60"/>
        </w:rPr>
        <w:t> </w:t>
      </w:r>
      <w:r>
        <w:rPr/>
        <w:t>ООО</w:t>
      </w:r>
      <w:r>
        <w:rPr>
          <w:spacing w:val="63"/>
        </w:rPr>
        <w:t> </w:t>
      </w:r>
      <w:r>
        <w:rPr/>
        <w:t>«Русь»</w:t>
      </w:r>
      <w:r>
        <w:rPr>
          <w:spacing w:val="53"/>
        </w:rPr>
        <w:t> </w:t>
      </w:r>
      <w:r>
        <w:rPr/>
        <w:t>на</w:t>
      </w:r>
      <w:r>
        <w:rPr>
          <w:spacing w:val="59"/>
        </w:rPr>
        <w:t> </w:t>
      </w:r>
      <w:r>
        <w:rPr/>
        <w:t>базе</w:t>
      </w:r>
      <w:r>
        <w:rPr>
          <w:spacing w:val="60"/>
        </w:rPr>
        <w:t> </w:t>
      </w:r>
      <w:r>
        <w:rPr/>
        <w:t>отдыха</w:t>
      </w:r>
      <w:r>
        <w:rPr>
          <w:spacing w:val="52"/>
        </w:rPr>
        <w:t> </w:t>
      </w:r>
      <w:r>
        <w:rPr/>
        <w:t>«Берендеево</w:t>
      </w:r>
      <w:r>
        <w:rPr>
          <w:spacing w:val="61"/>
        </w:rPr>
        <w:t> </w:t>
      </w:r>
      <w:r>
        <w:rPr/>
        <w:t>царство»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Heading1"/>
        <w:ind w:left="12517" w:right="1321"/>
      </w:pPr>
      <w:r>
        <w:rPr/>
        <w:t>Площадка</w:t>
      </w:r>
      <w:r>
        <w:rPr>
          <w:spacing w:val="1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ТКО</w:t>
      </w:r>
    </w:p>
    <w:p>
      <w:pPr>
        <w:spacing w:after="0"/>
        <w:sectPr>
          <w:pgSz w:w="16840" w:h="11910" w:orient="landscape"/>
          <w:pgMar w:top="1040" w:bottom="280" w:left="980" w:right="280"/>
        </w:sectPr>
      </w:pPr>
    </w:p>
    <w:p>
      <w:pPr>
        <w:pStyle w:val="BodyText"/>
        <w:spacing w:before="63"/>
        <w:ind w:right="105"/>
        <w:jc w:val="right"/>
      </w:pPr>
      <w:r>
        <w:rPr/>
        <w:t>Приложение</w:t>
      </w:r>
      <w:r>
        <w:rPr>
          <w:spacing w:val="-5"/>
        </w:rPr>
        <w:t> </w:t>
      </w:r>
      <w:r>
        <w:rPr/>
        <w:t>3</w:t>
      </w:r>
      <w:r>
        <w:rPr>
          <w:spacing w:val="42"/>
        </w:rPr>
        <w:t> </w:t>
      </w:r>
      <w:r>
        <w:rPr/>
        <w:t>к</w:t>
      </w:r>
      <w:r>
        <w:rPr>
          <w:spacing w:val="-6"/>
        </w:rPr>
        <w:t> </w:t>
      </w:r>
      <w:r>
        <w:rPr/>
        <w:t>Постановлению</w:t>
      </w:r>
      <w:r>
        <w:rPr>
          <w:spacing w:val="-4"/>
        </w:rPr>
        <w:t> </w:t>
      </w:r>
      <w:r>
        <w:rPr/>
        <w:t>администрации</w:t>
      </w:r>
    </w:p>
    <w:p>
      <w:pPr>
        <w:pStyle w:val="BodyText"/>
        <w:ind w:right="102"/>
        <w:jc w:val="right"/>
      </w:pPr>
      <w:r>
        <w:rPr/>
        <w:t>Рощинского</w:t>
      </w:r>
      <w:r>
        <w:rPr>
          <w:spacing w:val="-7"/>
        </w:rPr>
        <w:t> </w:t>
      </w:r>
      <w:r>
        <w:rPr/>
        <w:t>сельского</w:t>
      </w:r>
      <w:r>
        <w:rPr>
          <w:spacing w:val="-6"/>
        </w:rPr>
        <w:t> </w:t>
      </w:r>
      <w:r>
        <w:rPr/>
        <w:t>поселения</w:t>
      </w:r>
    </w:p>
    <w:p>
      <w:pPr>
        <w:pStyle w:val="BodyText"/>
        <w:ind w:right="105"/>
        <w:jc w:val="right"/>
      </w:pPr>
      <w:r>
        <w:rPr/>
        <w:t>от</w:t>
      </w:r>
      <w:r>
        <w:rPr>
          <w:spacing w:val="-3"/>
        </w:rPr>
        <w:t> </w:t>
      </w:r>
      <w:r>
        <w:rPr/>
        <w:t>16.11.2020 №</w:t>
      </w:r>
      <w:r>
        <w:rPr>
          <w:spacing w:val="-3"/>
        </w:rPr>
        <w:t> </w:t>
      </w:r>
      <w:r>
        <w:rPr/>
        <w:t>250</w:t>
      </w:r>
    </w:p>
    <w:p>
      <w:pPr>
        <w:pStyle w:val="BodyText"/>
        <w:spacing w:before="1"/>
        <w:ind w:left="6532" w:right="103" w:firstLine="835"/>
        <w:jc w:val="right"/>
      </w:pPr>
      <w:r>
        <w:rPr/>
        <w:t>с изменениями внесёнными</w:t>
      </w:r>
      <w:r>
        <w:rPr>
          <w:spacing w:val="-47"/>
        </w:rPr>
        <w:t> </w:t>
      </w: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21.09.2021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199</w:t>
      </w:r>
    </w:p>
    <w:p>
      <w:pPr>
        <w:pStyle w:val="BodyText"/>
        <w:spacing w:line="229" w:lineRule="exact" w:before="1"/>
        <w:ind w:right="105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06.10.2022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355</w:t>
      </w:r>
    </w:p>
    <w:p>
      <w:pPr>
        <w:pStyle w:val="BodyText"/>
        <w:spacing w:line="229" w:lineRule="exact"/>
        <w:ind w:right="105"/>
        <w:jc w:val="right"/>
      </w:pPr>
      <w:r>
        <w:rPr/>
        <w:t>Постановлением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30.10.2023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361</w:t>
      </w:r>
    </w:p>
    <w:p>
      <w:pPr>
        <w:pStyle w:val="Heading2"/>
        <w:spacing w:before="5"/>
        <w:ind w:left="4400" w:right="4404"/>
        <w:jc w:val="center"/>
      </w:pPr>
      <w:r>
        <w:rPr/>
        <w:t>ПРАВИЛА</w:t>
      </w:r>
    </w:p>
    <w:p>
      <w:pPr>
        <w:pStyle w:val="BodyText"/>
        <w:ind w:left="303" w:right="173" w:firstLine="1617"/>
      </w:pPr>
      <w:r>
        <w:rPr/>
        <w:t>ОБУСТРОЙСТВА МЕСТ (ПЛОЩАДОК) НАКОПЛЕНИЯ ТВЕРДЫХ</w:t>
      </w:r>
      <w:r>
        <w:rPr>
          <w:spacing w:val="1"/>
        </w:rPr>
        <w:t> </w:t>
      </w:r>
      <w:r>
        <w:rPr/>
        <w:t>КОММУНАЛЬНЫХ</w:t>
      </w:r>
      <w:r>
        <w:rPr>
          <w:spacing w:val="-5"/>
        </w:rPr>
        <w:t> </w:t>
      </w:r>
      <w:r>
        <w:rPr/>
        <w:t>ОТХОДОВ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ВЕДЕНИЯ</w:t>
      </w:r>
      <w:r>
        <w:rPr>
          <w:spacing w:val="-6"/>
        </w:rPr>
        <w:t> </w:t>
      </w:r>
      <w:r>
        <w:rPr/>
        <w:t>ИХ</w:t>
      </w:r>
      <w:r>
        <w:rPr>
          <w:spacing w:val="-4"/>
        </w:rPr>
        <w:t> </w:t>
      </w:r>
      <w:r>
        <w:rPr/>
        <w:t>РЕЕСТРА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РОЩИНСКОМ</w:t>
      </w:r>
      <w:r>
        <w:rPr>
          <w:spacing w:val="-5"/>
        </w:rPr>
        <w:t> </w:t>
      </w:r>
      <w:r>
        <w:rPr/>
        <w:t>СЕЛЬСКОМ</w:t>
      </w:r>
      <w:r>
        <w:rPr>
          <w:spacing w:val="-4"/>
        </w:rPr>
        <w:t> </w:t>
      </w:r>
      <w:r>
        <w:rPr/>
        <w:t>ПОСЕЛЕНИИ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8"/>
        </w:numPr>
        <w:tabs>
          <w:tab w:pos="4171" w:val="left" w:leader="none"/>
        </w:tabs>
        <w:spacing w:line="240" w:lineRule="auto" w:before="0" w:after="0"/>
        <w:ind w:left="4170" w:right="0" w:hanging="179"/>
        <w:jc w:val="left"/>
      </w:pPr>
      <w:r>
        <w:rPr/>
        <w:t>Общие</w:t>
      </w:r>
      <w:r>
        <w:rPr>
          <w:spacing w:val="-5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134" w:val="left" w:leader="none"/>
        </w:tabs>
        <w:spacing w:line="240" w:lineRule="auto" w:before="1" w:after="0"/>
        <w:ind w:left="102" w:right="102" w:firstLine="707"/>
        <w:jc w:val="both"/>
        <w:rPr>
          <w:sz w:val="20"/>
        </w:rPr>
      </w:pPr>
      <w:r>
        <w:rPr>
          <w:sz w:val="20"/>
        </w:rPr>
        <w:t>Настоящие</w:t>
      </w:r>
      <w:r>
        <w:rPr>
          <w:spacing w:val="1"/>
          <w:sz w:val="20"/>
        </w:rPr>
        <w:t> </w:t>
      </w:r>
      <w:r>
        <w:rPr>
          <w:sz w:val="20"/>
        </w:rPr>
        <w:t>Правила</w:t>
      </w:r>
      <w:r>
        <w:rPr>
          <w:spacing w:val="1"/>
          <w:sz w:val="20"/>
        </w:rPr>
        <w:t> </w:t>
      </w:r>
      <w:r>
        <w:rPr>
          <w:sz w:val="20"/>
        </w:rPr>
        <w:t>определяют</w:t>
      </w:r>
      <w:r>
        <w:rPr>
          <w:spacing w:val="1"/>
          <w:sz w:val="20"/>
        </w:rPr>
        <w:t> </w:t>
      </w:r>
      <w:r>
        <w:rPr>
          <w:sz w:val="20"/>
        </w:rPr>
        <w:t>порядок</w:t>
      </w:r>
      <w:r>
        <w:rPr>
          <w:spacing w:val="1"/>
          <w:sz w:val="20"/>
        </w:rPr>
        <w:t> </w:t>
      </w:r>
      <w:r>
        <w:rPr>
          <w:sz w:val="20"/>
        </w:rPr>
        <w:t>создания</w:t>
      </w:r>
      <w:r>
        <w:rPr>
          <w:spacing w:val="1"/>
          <w:sz w:val="20"/>
        </w:rPr>
        <w:t> </w:t>
      </w:r>
      <w:r>
        <w:rPr>
          <w:sz w:val="20"/>
        </w:rPr>
        <w:t>мест</w:t>
      </w:r>
      <w:r>
        <w:rPr>
          <w:spacing w:val="1"/>
          <w:sz w:val="20"/>
        </w:rPr>
        <w:t> </w:t>
      </w:r>
      <w:r>
        <w:rPr>
          <w:sz w:val="20"/>
        </w:rPr>
        <w:t>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 отходов, правила формирования, текстового содержания и</w:t>
      </w:r>
      <w:r>
        <w:rPr>
          <w:spacing w:val="1"/>
          <w:sz w:val="20"/>
        </w:rPr>
        <w:t> </w:t>
      </w:r>
      <w:r>
        <w:rPr>
          <w:sz w:val="20"/>
        </w:rPr>
        <w:t>ведения реестра мест 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-1"/>
          <w:sz w:val="20"/>
        </w:rPr>
        <w:t> </w:t>
      </w:r>
      <w:r>
        <w:rPr>
          <w:sz w:val="20"/>
        </w:rPr>
        <w:t>коммунальных</w:t>
      </w:r>
      <w:r>
        <w:rPr>
          <w:spacing w:val="-1"/>
          <w:sz w:val="20"/>
        </w:rPr>
        <w:t> </w:t>
      </w:r>
      <w:r>
        <w:rPr>
          <w:sz w:val="20"/>
        </w:rPr>
        <w:t>отходов.</w:t>
      </w:r>
    </w:p>
    <w:p>
      <w:pPr>
        <w:pStyle w:val="ListParagraph"/>
        <w:numPr>
          <w:ilvl w:val="0"/>
          <w:numId w:val="29"/>
        </w:numPr>
        <w:tabs>
          <w:tab w:pos="1153" w:val="left" w:leader="none"/>
        </w:tabs>
        <w:spacing w:line="240" w:lineRule="auto" w:before="1" w:after="0"/>
        <w:ind w:left="102" w:right="105" w:firstLine="707"/>
        <w:jc w:val="both"/>
        <w:rPr>
          <w:sz w:val="20"/>
        </w:rPr>
      </w:pP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должны</w:t>
      </w:r>
      <w:r>
        <w:rPr>
          <w:spacing w:val="1"/>
          <w:sz w:val="20"/>
        </w:rPr>
        <w:t> </w:t>
      </w:r>
      <w:r>
        <w:rPr>
          <w:sz w:val="20"/>
        </w:rPr>
        <w:t>соответствовать</w:t>
      </w:r>
      <w:r>
        <w:rPr>
          <w:spacing w:val="1"/>
          <w:sz w:val="20"/>
        </w:rPr>
        <w:t> </w:t>
      </w:r>
      <w:r>
        <w:rPr>
          <w:sz w:val="20"/>
        </w:rPr>
        <w:t>требованиям законодательства Российской Федерации в области санитарно-эпидемиологического благополучия</w:t>
      </w:r>
      <w:r>
        <w:rPr>
          <w:spacing w:val="-47"/>
          <w:sz w:val="20"/>
        </w:rPr>
        <w:t> </w:t>
      </w:r>
      <w:r>
        <w:rPr>
          <w:sz w:val="20"/>
        </w:rPr>
        <w:t>населения и иного законодательства Российской Федерации, а также Правилам благоустройства 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 поселения.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8"/>
        </w:numPr>
        <w:tabs>
          <w:tab w:pos="3228" w:val="left" w:leader="none"/>
        </w:tabs>
        <w:spacing w:line="240" w:lineRule="auto" w:before="0" w:after="0"/>
        <w:ind w:left="3793" w:right="2273" w:hanging="821"/>
        <w:jc w:val="left"/>
      </w:pPr>
      <w:r>
        <w:rPr/>
        <w:t>Порядок создания мест (площадок) накопления</w:t>
      </w:r>
      <w:r>
        <w:rPr>
          <w:spacing w:val="-47"/>
        </w:rPr>
        <w:t> </w:t>
      </w:r>
      <w:r>
        <w:rPr/>
        <w:t>твердых</w:t>
      </w:r>
      <w:r>
        <w:rPr>
          <w:spacing w:val="-3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отходов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124" w:val="left" w:leader="none"/>
        </w:tabs>
        <w:spacing w:line="240" w:lineRule="auto" w:before="1" w:after="0"/>
        <w:ind w:left="102" w:right="99" w:firstLine="707"/>
        <w:jc w:val="both"/>
        <w:rPr>
          <w:sz w:val="20"/>
        </w:rPr>
      </w:pP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создаются</w:t>
      </w:r>
      <w:r>
        <w:rPr>
          <w:spacing w:val="1"/>
          <w:sz w:val="20"/>
        </w:rPr>
        <w:t> </w:t>
      </w:r>
      <w:r>
        <w:rPr>
          <w:sz w:val="20"/>
        </w:rPr>
        <w:t>администрацией</w:t>
      </w:r>
      <w:r>
        <w:rPr>
          <w:spacing w:val="1"/>
          <w:sz w:val="20"/>
        </w:rPr>
        <w:t> </w:t>
      </w:r>
      <w:r>
        <w:rPr>
          <w:sz w:val="20"/>
        </w:rPr>
        <w:t>Рощинского сельского поселения, за исключением установленных законодательством Российской Федерации</w:t>
      </w:r>
      <w:r>
        <w:rPr>
          <w:spacing w:val="1"/>
          <w:sz w:val="20"/>
        </w:rPr>
        <w:t> </w:t>
      </w:r>
      <w:r>
        <w:rPr>
          <w:sz w:val="20"/>
        </w:rPr>
        <w:t>случаев, когда такая обязанность лежит на других лицах. Администрация Рощинского сельского поселения</w:t>
      </w:r>
      <w:r>
        <w:rPr>
          <w:spacing w:val="1"/>
          <w:sz w:val="20"/>
        </w:rPr>
        <w:t> </w:t>
      </w:r>
      <w:r>
        <w:rPr>
          <w:sz w:val="20"/>
        </w:rPr>
        <w:t>создает места (площадки) накопления твердых коммунальных отходов путем принятия решения в 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требованиями</w:t>
      </w:r>
      <w:r>
        <w:rPr>
          <w:spacing w:val="1"/>
          <w:sz w:val="20"/>
        </w:rPr>
        <w:t> </w:t>
      </w:r>
      <w:r>
        <w:rPr>
          <w:sz w:val="20"/>
        </w:rPr>
        <w:t>предусмотренными</w:t>
      </w:r>
      <w:r>
        <w:rPr>
          <w:spacing w:val="1"/>
          <w:sz w:val="20"/>
        </w:rPr>
        <w:t> </w:t>
      </w:r>
      <w:r>
        <w:rPr>
          <w:sz w:val="20"/>
        </w:rPr>
        <w:t>СанПиН</w:t>
      </w:r>
      <w:r>
        <w:rPr>
          <w:spacing w:val="1"/>
          <w:sz w:val="20"/>
        </w:rPr>
        <w:t> </w:t>
      </w:r>
      <w:r>
        <w:rPr>
          <w:sz w:val="20"/>
        </w:rPr>
        <w:t>2.1.3684-21</w:t>
      </w:r>
      <w:r>
        <w:rPr>
          <w:spacing w:val="1"/>
          <w:sz w:val="20"/>
        </w:rPr>
        <w:t> </w:t>
      </w:r>
      <w:r>
        <w:rPr>
          <w:sz w:val="20"/>
        </w:rPr>
        <w:t>"Санитарно-эпидемиологические</w:t>
      </w:r>
      <w:r>
        <w:rPr>
          <w:spacing w:val="1"/>
          <w:sz w:val="20"/>
        </w:rPr>
        <w:t> </w:t>
      </w:r>
      <w:r>
        <w:rPr>
          <w:sz w:val="20"/>
        </w:rPr>
        <w:t>требования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содержанию территорий городских и сельских поселений, к водным объектам, питьевой воде и питьевому</w:t>
      </w:r>
      <w:r>
        <w:rPr>
          <w:spacing w:val="1"/>
          <w:sz w:val="20"/>
        </w:rPr>
        <w:t> </w:t>
      </w:r>
      <w:r>
        <w:rPr>
          <w:sz w:val="20"/>
        </w:rPr>
        <w:t>водоснабжению,</w:t>
      </w:r>
      <w:r>
        <w:rPr>
          <w:spacing w:val="1"/>
          <w:sz w:val="20"/>
        </w:rPr>
        <w:t> </w:t>
      </w:r>
      <w:r>
        <w:rPr>
          <w:sz w:val="20"/>
        </w:rPr>
        <w:t>атмосферному</w:t>
      </w:r>
      <w:r>
        <w:rPr>
          <w:spacing w:val="1"/>
          <w:sz w:val="20"/>
        </w:rPr>
        <w:t> </w:t>
      </w:r>
      <w:r>
        <w:rPr>
          <w:sz w:val="20"/>
        </w:rPr>
        <w:t>воздуху,</w:t>
      </w:r>
      <w:r>
        <w:rPr>
          <w:spacing w:val="1"/>
          <w:sz w:val="20"/>
        </w:rPr>
        <w:t> </w:t>
      </w:r>
      <w:r>
        <w:rPr>
          <w:sz w:val="20"/>
        </w:rPr>
        <w:t>почвам,</w:t>
      </w:r>
      <w:r>
        <w:rPr>
          <w:spacing w:val="1"/>
          <w:sz w:val="20"/>
        </w:rPr>
        <w:t> </w:t>
      </w:r>
      <w:r>
        <w:rPr>
          <w:sz w:val="20"/>
        </w:rPr>
        <w:t>жилым</w:t>
      </w:r>
      <w:r>
        <w:rPr>
          <w:spacing w:val="1"/>
          <w:sz w:val="20"/>
        </w:rPr>
        <w:t> </w:t>
      </w:r>
      <w:r>
        <w:rPr>
          <w:sz w:val="20"/>
        </w:rPr>
        <w:t>помещениям,</w:t>
      </w:r>
      <w:r>
        <w:rPr>
          <w:spacing w:val="1"/>
          <w:sz w:val="20"/>
        </w:rPr>
        <w:t> </w:t>
      </w:r>
      <w:r>
        <w:rPr>
          <w:sz w:val="20"/>
        </w:rPr>
        <w:t>эксплуатации</w:t>
      </w:r>
      <w:r>
        <w:rPr>
          <w:spacing w:val="1"/>
          <w:sz w:val="20"/>
        </w:rPr>
        <w:t> </w:t>
      </w:r>
      <w:r>
        <w:rPr>
          <w:sz w:val="20"/>
        </w:rPr>
        <w:t>производственных,</w:t>
      </w:r>
      <w:r>
        <w:rPr>
          <w:spacing w:val="1"/>
          <w:sz w:val="20"/>
        </w:rPr>
        <w:t> </w:t>
      </w:r>
      <w:r>
        <w:rPr>
          <w:sz w:val="20"/>
        </w:rPr>
        <w:t>общественных помещений, организации и проведению санитарно-противоэпидемических (профилактических)</w:t>
      </w:r>
      <w:r>
        <w:rPr>
          <w:spacing w:val="1"/>
          <w:sz w:val="20"/>
        </w:rPr>
        <w:t> </w:t>
      </w:r>
      <w:r>
        <w:rPr>
          <w:sz w:val="20"/>
        </w:rPr>
        <w:t>мероприятий", Правилами благоустройства Рощинского сельского поселения, требованиями законодательства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области</w:t>
      </w:r>
      <w:r>
        <w:rPr>
          <w:spacing w:val="1"/>
          <w:sz w:val="20"/>
        </w:rPr>
        <w:t> </w:t>
      </w:r>
      <w:r>
        <w:rPr>
          <w:sz w:val="20"/>
        </w:rPr>
        <w:t>санитарно-эпидемиологического</w:t>
      </w:r>
      <w:r>
        <w:rPr>
          <w:spacing w:val="1"/>
          <w:sz w:val="20"/>
        </w:rPr>
        <w:t> </w:t>
      </w:r>
      <w:r>
        <w:rPr>
          <w:sz w:val="20"/>
        </w:rPr>
        <w:t>благополучия</w:t>
      </w:r>
      <w:r>
        <w:rPr>
          <w:spacing w:val="1"/>
          <w:sz w:val="20"/>
        </w:rPr>
        <w:t> </w:t>
      </w:r>
      <w:r>
        <w:rPr>
          <w:sz w:val="20"/>
        </w:rPr>
        <w:t>населения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иного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 Российской Федерации, устанавливающего требования к местам (площадкам) 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 коммунальных</w:t>
      </w:r>
      <w:r>
        <w:rPr>
          <w:spacing w:val="-1"/>
          <w:sz w:val="20"/>
        </w:rPr>
        <w:t> </w:t>
      </w:r>
      <w:r>
        <w:rPr>
          <w:sz w:val="20"/>
        </w:rPr>
        <w:t>отходов.</w:t>
      </w:r>
    </w:p>
    <w:p>
      <w:pPr>
        <w:pStyle w:val="BodyText"/>
        <w:ind w:left="102" w:right="105" w:firstLine="707"/>
        <w:jc w:val="both"/>
      </w:pPr>
      <w:r>
        <w:rPr/>
        <w:t>В случае если место (площадка) накопления твердых коммунальных отходов создано Администрацией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(площадке)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коммунальных</w:t>
      </w:r>
      <w:r>
        <w:rPr>
          <w:spacing w:val="-47"/>
        </w:rPr>
        <w:t> </w:t>
      </w:r>
      <w:r>
        <w:rPr/>
        <w:t>отходов подлежат включению в реестра мест (площадок) накопления твердых коммунальных отходов в срок не</w:t>
      </w:r>
      <w:r>
        <w:rPr>
          <w:spacing w:val="1"/>
        </w:rPr>
        <w:t> </w:t>
      </w:r>
      <w:r>
        <w:rPr/>
        <w:t>позднее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-1"/>
        </w:rPr>
        <w:t> </w:t>
      </w:r>
      <w:r>
        <w:rPr/>
        <w:t>принятия</w:t>
      </w:r>
      <w:r>
        <w:rPr>
          <w:spacing w:val="-1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создании.</w:t>
      </w:r>
    </w:p>
    <w:p>
      <w:pPr>
        <w:pStyle w:val="ListParagraph"/>
        <w:numPr>
          <w:ilvl w:val="0"/>
          <w:numId w:val="29"/>
        </w:numPr>
        <w:tabs>
          <w:tab w:pos="1023" w:val="left" w:leader="none"/>
        </w:tabs>
        <w:spacing w:line="240" w:lineRule="auto" w:before="0" w:after="0"/>
        <w:ind w:left="102" w:right="105" w:firstLine="707"/>
        <w:jc w:val="both"/>
        <w:rPr>
          <w:sz w:val="20"/>
        </w:rPr>
      </w:pPr>
      <w:r>
        <w:rPr>
          <w:sz w:val="20"/>
        </w:rPr>
        <w:t>В случае если в соответствии с законодательством Российской Федерации обязанность по созданию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лежит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других</w:t>
      </w:r>
      <w:r>
        <w:rPr>
          <w:spacing w:val="1"/>
          <w:sz w:val="20"/>
        </w:rPr>
        <w:t> </w:t>
      </w:r>
      <w:r>
        <w:rPr>
          <w:sz w:val="20"/>
        </w:rPr>
        <w:t>лицах,</w:t>
      </w:r>
      <w:r>
        <w:rPr>
          <w:spacing w:val="1"/>
          <w:sz w:val="20"/>
        </w:rPr>
        <w:t> </w:t>
      </w:r>
      <w:r>
        <w:rPr>
          <w:sz w:val="20"/>
        </w:rPr>
        <w:t>такие</w:t>
      </w:r>
      <w:r>
        <w:rPr>
          <w:spacing w:val="1"/>
          <w:sz w:val="20"/>
        </w:rPr>
        <w:t> </w:t>
      </w:r>
      <w:r>
        <w:rPr>
          <w:sz w:val="20"/>
        </w:rPr>
        <w:t>лица</w:t>
      </w:r>
      <w:r>
        <w:rPr>
          <w:spacing w:val="1"/>
          <w:sz w:val="20"/>
        </w:rPr>
        <w:t> </w:t>
      </w:r>
      <w:r>
        <w:rPr>
          <w:sz w:val="20"/>
        </w:rPr>
        <w:t>согласовывают создание места (площадки) накопления твердых коммунальных отходов с Администрацией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-2"/>
          <w:sz w:val="20"/>
        </w:rPr>
        <w:t> </w:t>
      </w:r>
      <w:r>
        <w:rPr>
          <w:sz w:val="20"/>
        </w:rPr>
        <w:t>сельского</w:t>
      </w:r>
      <w:r>
        <w:rPr>
          <w:spacing w:val="-1"/>
          <w:sz w:val="20"/>
        </w:rPr>
        <w:t> </w:t>
      </w:r>
      <w:r>
        <w:rPr>
          <w:sz w:val="20"/>
        </w:rPr>
        <w:t>поселения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основании</w:t>
      </w:r>
      <w:r>
        <w:rPr>
          <w:spacing w:val="-3"/>
          <w:sz w:val="20"/>
        </w:rPr>
        <w:t> </w:t>
      </w:r>
      <w:r>
        <w:rPr>
          <w:sz w:val="20"/>
        </w:rPr>
        <w:t>письменной</w:t>
      </w:r>
      <w:r>
        <w:rPr>
          <w:spacing w:val="-3"/>
          <w:sz w:val="20"/>
        </w:rPr>
        <w:t> </w:t>
      </w:r>
      <w:r>
        <w:rPr>
          <w:sz w:val="20"/>
        </w:rPr>
        <w:t>заявки,</w:t>
      </w:r>
      <w:r>
        <w:rPr>
          <w:spacing w:val="-2"/>
          <w:sz w:val="20"/>
        </w:rPr>
        <w:t> </w:t>
      </w:r>
      <w:r>
        <w:rPr>
          <w:sz w:val="20"/>
        </w:rPr>
        <w:t>форма</w:t>
      </w:r>
      <w:r>
        <w:rPr>
          <w:spacing w:val="-1"/>
          <w:sz w:val="20"/>
        </w:rPr>
        <w:t> </w:t>
      </w:r>
      <w:r>
        <w:rPr>
          <w:sz w:val="20"/>
        </w:rPr>
        <w:t>которой</w:t>
      </w:r>
      <w:r>
        <w:rPr>
          <w:spacing w:val="-3"/>
          <w:sz w:val="20"/>
        </w:rPr>
        <w:t> </w:t>
      </w:r>
      <w:r>
        <w:rPr>
          <w:sz w:val="20"/>
        </w:rPr>
        <w:t>представлена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Приложении</w:t>
      </w:r>
    </w:p>
    <w:p>
      <w:pPr>
        <w:pStyle w:val="BodyText"/>
        <w:spacing w:before="1"/>
        <w:ind w:left="102"/>
        <w:jc w:val="both"/>
      </w:pPr>
      <w:r>
        <w:rPr/>
        <w:t>№</w:t>
      </w:r>
      <w:r>
        <w:rPr>
          <w:spacing w:val="-2"/>
        </w:rPr>
        <w:t> </w:t>
      </w:r>
      <w:r>
        <w:rPr/>
        <w:t>1.</w:t>
      </w:r>
    </w:p>
    <w:p>
      <w:pPr>
        <w:pStyle w:val="ListParagraph"/>
        <w:numPr>
          <w:ilvl w:val="0"/>
          <w:numId w:val="29"/>
        </w:numPr>
        <w:tabs>
          <w:tab w:pos="1071" w:val="left" w:leader="none"/>
        </w:tabs>
        <w:spacing w:line="240" w:lineRule="auto" w:before="1" w:after="0"/>
        <w:ind w:left="102" w:right="105" w:firstLine="707"/>
        <w:jc w:val="both"/>
        <w:rPr>
          <w:sz w:val="20"/>
        </w:rPr>
      </w:pPr>
      <w:r>
        <w:rPr>
          <w:sz w:val="20"/>
        </w:rPr>
        <w:t>Администрация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рассматривает</w:t>
      </w:r>
      <w:r>
        <w:rPr>
          <w:spacing w:val="1"/>
          <w:sz w:val="20"/>
        </w:rPr>
        <w:t> </w:t>
      </w:r>
      <w:r>
        <w:rPr>
          <w:sz w:val="20"/>
        </w:rPr>
        <w:t>заявку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срок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позднее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календарных дней со дня ее поступления. Заявка рассматривается специально для этого созданной комиссией,</w:t>
      </w:r>
      <w:r>
        <w:rPr>
          <w:spacing w:val="1"/>
          <w:sz w:val="20"/>
        </w:rPr>
        <w:t> </w:t>
      </w:r>
      <w:r>
        <w:rPr>
          <w:sz w:val="20"/>
        </w:rPr>
        <w:t>работа</w:t>
      </w:r>
      <w:r>
        <w:rPr>
          <w:spacing w:val="1"/>
          <w:sz w:val="20"/>
        </w:rPr>
        <w:t> </w:t>
      </w:r>
      <w:r>
        <w:rPr>
          <w:sz w:val="20"/>
        </w:rPr>
        <w:t>которой</w:t>
      </w:r>
      <w:r>
        <w:rPr>
          <w:spacing w:val="1"/>
          <w:sz w:val="20"/>
        </w:rPr>
        <w:t> </w:t>
      </w:r>
      <w:r>
        <w:rPr>
          <w:sz w:val="20"/>
        </w:rPr>
        <w:t>регламентируется</w:t>
      </w:r>
      <w:r>
        <w:rPr>
          <w:spacing w:val="1"/>
          <w:sz w:val="20"/>
        </w:rPr>
        <w:t> </w:t>
      </w:r>
      <w:r>
        <w:rPr>
          <w:sz w:val="20"/>
        </w:rPr>
        <w:t>Положением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комиссии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определению</w:t>
      </w:r>
      <w:r>
        <w:rPr>
          <w:spacing w:val="1"/>
          <w:sz w:val="20"/>
        </w:rPr>
        <w:t> </w:t>
      </w:r>
      <w:r>
        <w:rPr>
          <w:sz w:val="20"/>
        </w:rPr>
        <w:t>мест</w:t>
      </w:r>
      <w:r>
        <w:rPr>
          <w:spacing w:val="1"/>
          <w:sz w:val="20"/>
        </w:rPr>
        <w:t> </w:t>
      </w:r>
      <w:r>
        <w:rPr>
          <w:sz w:val="20"/>
        </w:rPr>
        <w:t>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-1"/>
          <w:sz w:val="20"/>
        </w:rPr>
        <w:t> </w:t>
      </w:r>
      <w:r>
        <w:rPr>
          <w:sz w:val="20"/>
        </w:rPr>
        <w:t>коммунальных</w:t>
      </w:r>
      <w:r>
        <w:rPr>
          <w:spacing w:val="-2"/>
          <w:sz w:val="20"/>
        </w:rPr>
        <w:t> </w:t>
      </w:r>
      <w:r>
        <w:rPr>
          <w:sz w:val="20"/>
        </w:rPr>
        <w:t>отходов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территории</w:t>
      </w:r>
      <w:r>
        <w:rPr>
          <w:spacing w:val="-2"/>
          <w:sz w:val="20"/>
        </w:rPr>
        <w:t> </w:t>
      </w:r>
      <w:r>
        <w:rPr>
          <w:sz w:val="20"/>
        </w:rPr>
        <w:t>Рощинского</w:t>
      </w:r>
      <w:r>
        <w:rPr>
          <w:spacing w:val="-1"/>
          <w:sz w:val="20"/>
        </w:rPr>
        <w:t> </w:t>
      </w:r>
      <w:r>
        <w:rPr>
          <w:sz w:val="20"/>
        </w:rPr>
        <w:t>сельского поселения</w:t>
      </w:r>
      <w:r>
        <w:rPr>
          <w:spacing w:val="-2"/>
          <w:sz w:val="20"/>
        </w:rPr>
        <w:t> </w:t>
      </w:r>
      <w:r>
        <w:rPr>
          <w:sz w:val="20"/>
        </w:rPr>
        <w:t>(Приложение</w:t>
      </w:r>
      <w:r>
        <w:rPr>
          <w:spacing w:val="1"/>
          <w:sz w:val="20"/>
        </w:rPr>
        <w:t> </w:t>
      </w:r>
      <w:r>
        <w:rPr>
          <w:sz w:val="20"/>
        </w:rPr>
        <w:t>№</w:t>
      </w:r>
      <w:r>
        <w:rPr>
          <w:spacing w:val="-2"/>
          <w:sz w:val="20"/>
        </w:rPr>
        <w:t> </w:t>
      </w:r>
      <w:r>
        <w:rPr>
          <w:sz w:val="20"/>
        </w:rPr>
        <w:t>5).</w:t>
      </w:r>
    </w:p>
    <w:p>
      <w:pPr>
        <w:pStyle w:val="ListParagraph"/>
        <w:numPr>
          <w:ilvl w:val="0"/>
          <w:numId w:val="29"/>
        </w:numPr>
        <w:tabs>
          <w:tab w:pos="1021" w:val="left" w:leader="none"/>
        </w:tabs>
        <w:spacing w:line="240" w:lineRule="auto" w:before="0" w:after="0"/>
        <w:ind w:left="102" w:right="105" w:firstLine="707"/>
        <w:jc w:val="both"/>
        <w:rPr>
          <w:sz w:val="20"/>
        </w:rPr>
      </w:pPr>
      <w:r>
        <w:rPr>
          <w:sz w:val="20"/>
        </w:rPr>
        <w:t>В целях оценки заявки на предмет соблюдения требований законодательства Российской Федерации</w:t>
      </w:r>
      <w:r>
        <w:rPr>
          <w:spacing w:val="1"/>
          <w:sz w:val="20"/>
        </w:rPr>
        <w:t> </w:t>
      </w:r>
      <w:r>
        <w:rPr>
          <w:sz w:val="20"/>
        </w:rPr>
        <w:t>в области санитарно-эпидемиологического благополучия населения к местам (площадкам) накопления 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Администрация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запрашивает</w:t>
      </w:r>
      <w:r>
        <w:rPr>
          <w:spacing w:val="1"/>
          <w:sz w:val="20"/>
        </w:rPr>
        <w:t> </w:t>
      </w:r>
      <w:r>
        <w:rPr>
          <w:sz w:val="20"/>
        </w:rPr>
        <w:t>позицию</w:t>
      </w:r>
      <w:r>
        <w:rPr>
          <w:spacing w:val="1"/>
          <w:sz w:val="20"/>
        </w:rPr>
        <w:t> </w:t>
      </w:r>
      <w:r>
        <w:rPr>
          <w:sz w:val="20"/>
        </w:rPr>
        <w:t>соответствующего территориального органа федерального органа исполнительной власти, уполномоченного</w:t>
      </w:r>
      <w:r>
        <w:rPr>
          <w:spacing w:val="1"/>
          <w:sz w:val="20"/>
        </w:rPr>
        <w:t> </w:t>
      </w:r>
      <w:r>
        <w:rPr>
          <w:sz w:val="20"/>
        </w:rPr>
        <w:t>осуществлять</w:t>
      </w:r>
      <w:r>
        <w:rPr>
          <w:spacing w:val="-2"/>
          <w:sz w:val="20"/>
        </w:rPr>
        <w:t> </w:t>
      </w:r>
      <w:r>
        <w:rPr>
          <w:sz w:val="20"/>
        </w:rPr>
        <w:t>федеральный</w:t>
      </w:r>
      <w:r>
        <w:rPr>
          <w:spacing w:val="1"/>
          <w:sz w:val="20"/>
        </w:rPr>
        <w:t> </w:t>
      </w:r>
      <w:r>
        <w:rPr>
          <w:sz w:val="20"/>
        </w:rPr>
        <w:t>государственный</w:t>
      </w:r>
      <w:r>
        <w:rPr>
          <w:spacing w:val="-3"/>
          <w:sz w:val="20"/>
        </w:rPr>
        <w:t> </w:t>
      </w:r>
      <w:r>
        <w:rPr>
          <w:sz w:val="20"/>
        </w:rPr>
        <w:t>санитарно-эпидемиологический</w:t>
      </w:r>
      <w:r>
        <w:rPr>
          <w:spacing w:val="-2"/>
          <w:sz w:val="20"/>
        </w:rPr>
        <w:t> </w:t>
      </w:r>
      <w:r>
        <w:rPr>
          <w:sz w:val="20"/>
        </w:rPr>
        <w:t>надзор</w:t>
      </w:r>
      <w:r>
        <w:rPr>
          <w:spacing w:val="-1"/>
          <w:sz w:val="20"/>
        </w:rPr>
        <w:t> </w:t>
      </w:r>
      <w:r>
        <w:rPr>
          <w:sz w:val="20"/>
        </w:rPr>
        <w:t>(далее</w:t>
      </w:r>
      <w:r>
        <w:rPr>
          <w:spacing w:val="3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запрос).</w:t>
      </w:r>
    </w:p>
    <w:p>
      <w:pPr>
        <w:pStyle w:val="BodyText"/>
        <w:ind w:left="102" w:right="102" w:firstLine="707"/>
        <w:jc w:val="both"/>
      </w:pPr>
      <w:r>
        <w:rPr/>
        <w:t>По запросу Администрации Рощинского сельского поселения территориальный орган федерального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эпидемиологический</w:t>
      </w:r>
      <w:r>
        <w:rPr>
          <w:spacing w:val="1"/>
        </w:rPr>
        <w:t> </w:t>
      </w:r>
      <w:r>
        <w:rPr/>
        <w:t>надзор,</w:t>
      </w:r>
      <w:r>
        <w:rPr>
          <w:spacing w:val="1"/>
        </w:rPr>
        <w:t> </w:t>
      </w:r>
      <w:r>
        <w:rPr/>
        <w:t>подготавливает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 поселения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не позднее</w:t>
      </w:r>
      <w:r>
        <w:rPr>
          <w:spacing w:val="-1"/>
        </w:rPr>
        <w:t> </w:t>
      </w:r>
      <w:r>
        <w:rPr/>
        <w:t>5 календарных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со дня</w:t>
      </w:r>
      <w:r>
        <w:rPr>
          <w:spacing w:val="-1"/>
        </w:rPr>
        <w:t> </w:t>
      </w:r>
      <w:r>
        <w:rPr/>
        <w:t>поступления</w:t>
      </w:r>
      <w:r>
        <w:rPr>
          <w:spacing w:val="-2"/>
        </w:rPr>
        <w:t> </w:t>
      </w:r>
      <w:r>
        <w:rPr/>
        <w:t>запроса.</w:t>
      </w:r>
    </w:p>
    <w:p>
      <w:pPr>
        <w:pStyle w:val="BodyText"/>
        <w:ind w:left="102" w:right="108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увеличен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Администрации Рощинского сельского поселения до 20 календарных дней, при этом заявителю не позднее 3</w:t>
      </w:r>
      <w:r>
        <w:rPr>
          <w:spacing w:val="1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направляется</w:t>
      </w:r>
      <w:r>
        <w:rPr>
          <w:spacing w:val="-2"/>
        </w:rPr>
        <w:t> </w:t>
      </w:r>
      <w:r>
        <w:rPr/>
        <w:t>соответствующее</w:t>
      </w:r>
      <w:r>
        <w:rPr>
          <w:spacing w:val="3"/>
        </w:rPr>
        <w:t> </w:t>
      </w:r>
      <w:r>
        <w:rPr/>
        <w:t>уведомление.</w:t>
      </w:r>
    </w:p>
    <w:p>
      <w:pPr>
        <w:pStyle w:val="ListParagraph"/>
        <w:numPr>
          <w:ilvl w:val="0"/>
          <w:numId w:val="29"/>
        </w:numPr>
        <w:tabs>
          <w:tab w:pos="1040" w:val="left" w:leader="none"/>
        </w:tabs>
        <w:spacing w:line="240" w:lineRule="auto" w:before="0" w:after="0"/>
        <w:ind w:left="102" w:right="104" w:firstLine="707"/>
        <w:jc w:val="both"/>
        <w:rPr>
          <w:sz w:val="20"/>
        </w:rPr>
      </w:pPr>
      <w:r>
        <w:rPr>
          <w:sz w:val="20"/>
        </w:rPr>
        <w:t>По результатам рассмотрения заявки Администрация Рощинского сельского поселения принимает</w:t>
      </w:r>
      <w:r>
        <w:rPr>
          <w:spacing w:val="1"/>
          <w:sz w:val="20"/>
        </w:rPr>
        <w:t> </w:t>
      </w:r>
      <w:r>
        <w:rPr>
          <w:sz w:val="20"/>
        </w:rPr>
        <w:t>решение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согласовании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отказе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согласовании</w:t>
      </w:r>
      <w:r>
        <w:rPr>
          <w:spacing w:val="1"/>
          <w:sz w:val="20"/>
        </w:rPr>
        <w:t> </w:t>
      </w:r>
      <w:r>
        <w:rPr>
          <w:sz w:val="20"/>
        </w:rPr>
        <w:t>создания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 отходов. Решение о согласовании или об отказе в согласовании создания места (площадки)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-2"/>
          <w:sz w:val="20"/>
        </w:rPr>
        <w:t> </w:t>
      </w:r>
      <w:r>
        <w:rPr>
          <w:sz w:val="20"/>
        </w:rPr>
        <w:t>ТКО составляется</w:t>
      </w:r>
      <w:r>
        <w:rPr>
          <w:spacing w:val="-2"/>
          <w:sz w:val="20"/>
        </w:rPr>
        <w:t> </w:t>
      </w:r>
      <w:r>
        <w:rPr>
          <w:sz w:val="20"/>
        </w:rPr>
        <w:t>по форме согласно Приложению №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Порядку</w:t>
      </w:r>
    </w:p>
    <w:p>
      <w:pPr>
        <w:pStyle w:val="ListParagraph"/>
        <w:numPr>
          <w:ilvl w:val="0"/>
          <w:numId w:val="29"/>
        </w:numPr>
        <w:tabs>
          <w:tab w:pos="1011" w:val="left" w:leader="none"/>
        </w:tabs>
        <w:spacing w:line="240" w:lineRule="auto" w:before="0" w:after="0"/>
        <w:ind w:left="102" w:right="112" w:firstLine="707"/>
        <w:jc w:val="both"/>
        <w:rPr>
          <w:sz w:val="20"/>
        </w:rPr>
      </w:pPr>
      <w:r>
        <w:rPr>
          <w:sz w:val="20"/>
        </w:rPr>
        <w:t>Основаниями отказа уполномоченного органа в согласовании создания места (площадки) накопления</w:t>
      </w:r>
      <w:r>
        <w:rPr>
          <w:spacing w:val="-47"/>
          <w:sz w:val="20"/>
        </w:rPr>
        <w:t> </w:t>
      </w:r>
      <w:r>
        <w:rPr>
          <w:sz w:val="20"/>
        </w:rPr>
        <w:t>твердых коммунальных</w:t>
      </w:r>
      <w:r>
        <w:rPr>
          <w:spacing w:val="-1"/>
          <w:sz w:val="20"/>
        </w:rPr>
        <w:t> </w:t>
      </w:r>
      <w:r>
        <w:rPr>
          <w:sz w:val="20"/>
        </w:rPr>
        <w:t>отходов</w:t>
      </w:r>
      <w:r>
        <w:rPr>
          <w:spacing w:val="-1"/>
          <w:sz w:val="20"/>
        </w:rPr>
        <w:t> </w:t>
      </w:r>
      <w:r>
        <w:rPr>
          <w:sz w:val="20"/>
        </w:rPr>
        <w:t>являются: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620" w:bottom="280" w:left="1600" w:right="460"/>
        </w:sectPr>
      </w:pPr>
    </w:p>
    <w:p>
      <w:pPr>
        <w:pStyle w:val="BodyText"/>
        <w:spacing w:before="63"/>
        <w:ind w:left="810"/>
        <w:jc w:val="both"/>
      </w:pPr>
      <w:r>
        <w:rPr/>
        <w:t>а)</w:t>
      </w:r>
      <w:r>
        <w:rPr>
          <w:spacing w:val="-3"/>
        </w:rPr>
        <w:t> </w:t>
      </w:r>
      <w:r>
        <w:rPr/>
        <w:t>несоответствие</w:t>
      </w:r>
      <w:r>
        <w:rPr>
          <w:spacing w:val="-4"/>
        </w:rPr>
        <w:t> </w:t>
      </w:r>
      <w:r>
        <w:rPr/>
        <w:t>заявки</w:t>
      </w:r>
      <w:r>
        <w:rPr>
          <w:spacing w:val="-3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форме;</w:t>
      </w:r>
    </w:p>
    <w:p>
      <w:pPr>
        <w:pStyle w:val="BodyText"/>
        <w:ind w:left="102" w:right="111" w:firstLine="707"/>
        <w:jc w:val="both"/>
      </w:pPr>
      <w:r>
        <w:rPr/>
        <w:t>б) несоответствие места (площадки) накопления твердых коммунальных отходов требованиям Правил</w:t>
      </w:r>
      <w:r>
        <w:rPr>
          <w:spacing w:val="1"/>
        </w:rPr>
        <w:t> </w:t>
      </w:r>
      <w:r>
        <w:rPr/>
        <w:t>благоустройства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устанавливающего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местам</w:t>
      </w:r>
      <w:r>
        <w:rPr>
          <w:spacing w:val="1"/>
        </w:rPr>
        <w:t> </w:t>
      </w:r>
      <w:r>
        <w:rPr/>
        <w:t>(площадкам)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отходов.</w:t>
      </w:r>
    </w:p>
    <w:p>
      <w:pPr>
        <w:pStyle w:val="ListParagraph"/>
        <w:numPr>
          <w:ilvl w:val="0"/>
          <w:numId w:val="29"/>
        </w:numPr>
        <w:tabs>
          <w:tab w:pos="1019" w:val="left" w:leader="none"/>
        </w:tabs>
        <w:spacing w:line="240" w:lineRule="auto" w:before="0" w:after="0"/>
        <w:ind w:left="102" w:right="106" w:firstLine="707"/>
        <w:jc w:val="both"/>
        <w:rPr>
          <w:sz w:val="20"/>
        </w:rPr>
      </w:pPr>
      <w:r>
        <w:rPr>
          <w:sz w:val="20"/>
        </w:rPr>
        <w:t>О принятом решении уполномоченный орган уведомляет заявителя в срок, установленный пунктами</w:t>
      </w:r>
      <w:r>
        <w:rPr>
          <w:spacing w:val="1"/>
          <w:sz w:val="20"/>
        </w:rPr>
        <w:t> </w:t>
      </w:r>
      <w:r>
        <w:rPr>
          <w:sz w:val="20"/>
        </w:rPr>
        <w:t>5 и 6 настоящих Правил. В решении об отказе в согласовании создания места (площадки) накопления 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-2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обязательном порядке</w:t>
      </w:r>
      <w:r>
        <w:rPr>
          <w:spacing w:val="3"/>
          <w:sz w:val="20"/>
        </w:rPr>
        <w:t> </w:t>
      </w:r>
      <w:r>
        <w:rPr>
          <w:sz w:val="20"/>
        </w:rPr>
        <w:t>указывается</w:t>
      </w:r>
      <w:r>
        <w:rPr>
          <w:spacing w:val="-2"/>
          <w:sz w:val="20"/>
        </w:rPr>
        <w:t> </w:t>
      </w:r>
      <w:r>
        <w:rPr>
          <w:sz w:val="20"/>
        </w:rPr>
        <w:t>основание</w:t>
      </w:r>
      <w:r>
        <w:rPr>
          <w:spacing w:val="-1"/>
          <w:sz w:val="20"/>
        </w:rPr>
        <w:t> </w:t>
      </w:r>
      <w:r>
        <w:rPr>
          <w:sz w:val="20"/>
        </w:rPr>
        <w:t>такого</w:t>
      </w:r>
      <w:r>
        <w:rPr>
          <w:spacing w:val="1"/>
          <w:sz w:val="20"/>
        </w:rPr>
        <w:t> </w:t>
      </w:r>
      <w:r>
        <w:rPr>
          <w:sz w:val="20"/>
        </w:rPr>
        <w:t>отказа.</w:t>
      </w:r>
    </w:p>
    <w:p>
      <w:pPr>
        <w:pStyle w:val="ListParagraph"/>
        <w:numPr>
          <w:ilvl w:val="0"/>
          <w:numId w:val="29"/>
        </w:numPr>
        <w:tabs>
          <w:tab w:pos="1114" w:val="left" w:leader="none"/>
        </w:tabs>
        <w:spacing w:line="240" w:lineRule="auto" w:before="1" w:after="0"/>
        <w:ind w:left="102" w:right="109" w:firstLine="707"/>
        <w:jc w:val="both"/>
        <w:rPr>
          <w:sz w:val="20"/>
        </w:rPr>
      </w:pPr>
      <w:r>
        <w:rPr>
          <w:sz w:val="20"/>
        </w:rPr>
        <w:t>После устранения основания отказа в согласовании создания места (площадки) накопления твердых</w:t>
      </w:r>
      <w:r>
        <w:rPr>
          <w:spacing w:val="-47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заявитель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1"/>
          <w:sz w:val="20"/>
        </w:rPr>
        <w:t> </w:t>
      </w:r>
      <w:r>
        <w:rPr>
          <w:sz w:val="20"/>
        </w:rPr>
        <w:t>повторно</w:t>
      </w:r>
      <w:r>
        <w:rPr>
          <w:spacing w:val="1"/>
          <w:sz w:val="20"/>
        </w:rPr>
        <w:t> </w:t>
      </w:r>
      <w:r>
        <w:rPr>
          <w:sz w:val="20"/>
        </w:rPr>
        <w:t>обратиться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уполномоченный</w:t>
      </w:r>
      <w:r>
        <w:rPr>
          <w:spacing w:val="1"/>
          <w:sz w:val="20"/>
        </w:rPr>
        <w:t> </w:t>
      </w:r>
      <w:r>
        <w:rPr>
          <w:sz w:val="20"/>
        </w:rPr>
        <w:t>орган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согласованием</w:t>
      </w:r>
      <w:r>
        <w:rPr>
          <w:spacing w:val="-47"/>
          <w:sz w:val="20"/>
        </w:rPr>
        <w:t> </w:t>
      </w:r>
      <w:r>
        <w:rPr>
          <w:sz w:val="20"/>
        </w:rPr>
        <w:t>создания места (площадки) накопления твердых коммунальных отходов в порядке, установленном настоящим</w:t>
      </w:r>
      <w:r>
        <w:rPr>
          <w:spacing w:val="1"/>
          <w:sz w:val="20"/>
        </w:rPr>
        <w:t> </w:t>
      </w:r>
      <w:r>
        <w:rPr>
          <w:sz w:val="20"/>
        </w:rPr>
        <w:t>разделом Правил.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8"/>
        </w:numPr>
        <w:tabs>
          <w:tab w:pos="1245" w:val="left" w:leader="none"/>
        </w:tabs>
        <w:spacing w:line="240" w:lineRule="auto" w:before="0" w:after="0"/>
        <w:ind w:left="102" w:right="113" w:firstLine="707"/>
        <w:jc w:val="both"/>
      </w:pPr>
      <w:r>
        <w:rPr/>
        <w:t>Правила</w:t>
      </w:r>
      <w:r>
        <w:rPr>
          <w:spacing w:val="1"/>
        </w:rPr>
        <w:t> </w:t>
      </w:r>
      <w:r>
        <w:rPr/>
        <w:t>формирования,</w:t>
      </w:r>
      <w:r>
        <w:rPr>
          <w:spacing w:val="1"/>
        </w:rPr>
        <w:t> </w:t>
      </w:r>
      <w:r>
        <w:rPr/>
        <w:t>текстового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(площадок)</w:t>
      </w:r>
      <w:r>
        <w:rPr>
          <w:spacing w:val="-47"/>
        </w:rPr>
        <w:t> </w:t>
      </w:r>
      <w:r>
        <w:rPr/>
        <w:t>накопления</w:t>
      </w:r>
      <w:r>
        <w:rPr>
          <w:spacing w:val="-3"/>
        </w:rPr>
        <w:t> </w:t>
      </w:r>
      <w:r>
        <w:rPr/>
        <w:t>твердых</w:t>
      </w:r>
      <w:r>
        <w:rPr>
          <w:spacing w:val="-2"/>
        </w:rPr>
        <w:t> </w:t>
      </w:r>
      <w:r>
        <w:rPr/>
        <w:t>коммунальных</w:t>
      </w:r>
      <w:r>
        <w:rPr>
          <w:spacing w:val="-1"/>
        </w:rPr>
        <w:t> </w:t>
      </w:r>
      <w:r>
        <w:rPr/>
        <w:t>отходов.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126" w:val="left" w:leader="none"/>
        </w:tabs>
        <w:spacing w:line="240" w:lineRule="auto" w:before="0" w:after="0"/>
        <w:ind w:left="102" w:right="105" w:firstLine="707"/>
        <w:jc w:val="both"/>
        <w:rPr>
          <w:sz w:val="20"/>
        </w:rPr>
      </w:pPr>
      <w:r>
        <w:rPr>
          <w:sz w:val="20"/>
        </w:rPr>
        <w:t>Реестр мест (площадок) накопления твердых коммунальных отходов (далее - реестр) представляет</w:t>
      </w:r>
      <w:r>
        <w:rPr>
          <w:spacing w:val="1"/>
          <w:sz w:val="20"/>
        </w:rPr>
        <w:t> </w:t>
      </w:r>
      <w:r>
        <w:rPr>
          <w:sz w:val="20"/>
        </w:rPr>
        <w:t>собой</w:t>
      </w:r>
      <w:r>
        <w:rPr>
          <w:spacing w:val="1"/>
          <w:sz w:val="20"/>
        </w:rPr>
        <w:t> </w:t>
      </w:r>
      <w:r>
        <w:rPr>
          <w:sz w:val="20"/>
        </w:rPr>
        <w:t>базу</w:t>
      </w:r>
      <w:r>
        <w:rPr>
          <w:spacing w:val="1"/>
          <w:sz w:val="20"/>
        </w:rPr>
        <w:t> </w:t>
      </w:r>
      <w:r>
        <w:rPr>
          <w:sz w:val="20"/>
        </w:rPr>
        <w:t>данных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местах</w:t>
      </w:r>
      <w:r>
        <w:rPr>
          <w:spacing w:val="1"/>
          <w:sz w:val="20"/>
        </w:rPr>
        <w:t> </w:t>
      </w:r>
      <w:r>
        <w:rPr>
          <w:sz w:val="20"/>
        </w:rPr>
        <w:t>(площадках)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отходов.</w:t>
      </w:r>
      <w:r>
        <w:rPr>
          <w:spacing w:val="1"/>
          <w:sz w:val="20"/>
        </w:rPr>
        <w:t> </w:t>
      </w:r>
      <w:r>
        <w:rPr>
          <w:sz w:val="20"/>
        </w:rPr>
        <w:t>Форма</w:t>
      </w:r>
      <w:r>
        <w:rPr>
          <w:spacing w:val="1"/>
          <w:sz w:val="20"/>
        </w:rPr>
        <w:t> </w:t>
      </w:r>
      <w:r>
        <w:rPr>
          <w:sz w:val="20"/>
        </w:rPr>
        <w:t>реестра</w:t>
      </w:r>
      <w:r>
        <w:rPr>
          <w:spacing w:val="1"/>
          <w:sz w:val="20"/>
        </w:rPr>
        <w:t> </w:t>
      </w:r>
      <w:r>
        <w:rPr>
          <w:sz w:val="20"/>
        </w:rPr>
        <w:t>представлена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Приложении</w:t>
      </w:r>
      <w:r>
        <w:rPr>
          <w:spacing w:val="1"/>
          <w:sz w:val="20"/>
        </w:rPr>
        <w:t> </w:t>
      </w: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sz w:val="20"/>
        </w:rPr>
        <w:t>3.</w:t>
      </w:r>
    </w:p>
    <w:p>
      <w:pPr>
        <w:pStyle w:val="ListParagraph"/>
        <w:numPr>
          <w:ilvl w:val="0"/>
          <w:numId w:val="29"/>
        </w:numPr>
        <w:tabs>
          <w:tab w:pos="1189" w:val="left" w:leader="none"/>
        </w:tabs>
        <w:spacing w:line="240" w:lineRule="auto" w:before="2" w:after="0"/>
        <w:ind w:left="102" w:right="115" w:firstLine="707"/>
        <w:jc w:val="both"/>
        <w:rPr>
          <w:sz w:val="20"/>
        </w:rPr>
      </w:pPr>
      <w:r>
        <w:rPr>
          <w:sz w:val="20"/>
        </w:rPr>
        <w:t>Реестр</w:t>
      </w:r>
      <w:r>
        <w:rPr>
          <w:spacing w:val="1"/>
          <w:sz w:val="20"/>
        </w:rPr>
        <w:t> </w:t>
      </w:r>
      <w:r>
        <w:rPr>
          <w:sz w:val="20"/>
        </w:rPr>
        <w:t>ведется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бумажном</w:t>
      </w:r>
      <w:r>
        <w:rPr>
          <w:spacing w:val="1"/>
          <w:sz w:val="20"/>
        </w:rPr>
        <w:t> </w:t>
      </w:r>
      <w:r>
        <w:rPr>
          <w:sz w:val="20"/>
        </w:rPr>
        <w:t>носителе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электронном</w:t>
      </w:r>
      <w:r>
        <w:rPr>
          <w:spacing w:val="1"/>
          <w:sz w:val="20"/>
        </w:rPr>
        <w:t> </w:t>
      </w:r>
      <w:r>
        <w:rPr>
          <w:sz w:val="20"/>
        </w:rPr>
        <w:t>виде</w:t>
      </w:r>
      <w:r>
        <w:rPr>
          <w:spacing w:val="1"/>
          <w:sz w:val="20"/>
        </w:rPr>
        <w:t> </w:t>
      </w:r>
      <w:r>
        <w:rPr>
          <w:sz w:val="20"/>
        </w:rPr>
        <w:t>Администрацией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 поселения.</w:t>
      </w:r>
    </w:p>
    <w:p>
      <w:pPr>
        <w:pStyle w:val="BodyText"/>
        <w:spacing w:before="1"/>
        <w:ind w:left="102" w:right="109" w:firstLine="707"/>
        <w:jc w:val="both"/>
      </w:pPr>
      <w:r>
        <w:rPr/>
        <w:t>Сведения в реестр вносятся Администрацией Рощинского сельского поселения в течение 5 рабочих</w:t>
      </w:r>
      <w:r>
        <w:rPr>
          <w:spacing w:val="1"/>
        </w:rPr>
        <w:t> </w:t>
      </w:r>
      <w:r>
        <w:rPr/>
        <w:t>дней со дня принятия решения о внесении в него сведений о создании места (площадки) накопления твердых</w:t>
      </w:r>
      <w:r>
        <w:rPr>
          <w:spacing w:val="1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отходов.</w:t>
      </w:r>
    </w:p>
    <w:p>
      <w:pPr>
        <w:pStyle w:val="ListParagraph"/>
        <w:numPr>
          <w:ilvl w:val="0"/>
          <w:numId w:val="29"/>
        </w:numPr>
        <w:tabs>
          <w:tab w:pos="1162" w:val="left" w:leader="none"/>
        </w:tabs>
        <w:spacing w:line="240" w:lineRule="auto" w:before="0" w:after="0"/>
        <w:ind w:left="102" w:right="104" w:firstLine="707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течение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рабочих</w:t>
      </w:r>
      <w:r>
        <w:rPr>
          <w:spacing w:val="1"/>
          <w:sz w:val="20"/>
        </w:rPr>
        <w:t> </w:t>
      </w:r>
      <w:r>
        <w:rPr>
          <w:sz w:val="20"/>
        </w:rPr>
        <w:t>дней</w:t>
      </w:r>
      <w:r>
        <w:rPr>
          <w:spacing w:val="1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дня</w:t>
      </w:r>
      <w:r>
        <w:rPr>
          <w:spacing w:val="1"/>
          <w:sz w:val="20"/>
        </w:rPr>
        <w:t> </w:t>
      </w:r>
      <w:r>
        <w:rPr>
          <w:sz w:val="20"/>
        </w:rPr>
        <w:t>внесения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реестр</w:t>
      </w:r>
      <w:r>
        <w:rPr>
          <w:spacing w:val="1"/>
          <w:sz w:val="20"/>
        </w:rPr>
        <w:t> </w:t>
      </w:r>
      <w:r>
        <w:rPr>
          <w:sz w:val="20"/>
        </w:rPr>
        <w:t>сведений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создании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-47"/>
          <w:sz w:val="20"/>
        </w:rPr>
        <w:t> </w:t>
      </w:r>
      <w:r>
        <w:rPr>
          <w:sz w:val="20"/>
        </w:rPr>
        <w:t>накопления твердых коммунальных отходов такие сведения размещаются Администрацией на официальном</w:t>
      </w:r>
      <w:r>
        <w:rPr>
          <w:spacing w:val="1"/>
          <w:sz w:val="20"/>
        </w:rPr>
        <w:t> </w:t>
      </w:r>
      <w:r>
        <w:rPr>
          <w:sz w:val="20"/>
        </w:rPr>
        <w:t>сайте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информационно-телекоммуникационной</w:t>
      </w:r>
      <w:r>
        <w:rPr>
          <w:spacing w:val="-2"/>
          <w:sz w:val="20"/>
        </w:rPr>
        <w:t> </w:t>
      </w:r>
      <w:r>
        <w:rPr>
          <w:sz w:val="20"/>
        </w:rPr>
        <w:t>сети</w:t>
      </w:r>
      <w:r>
        <w:rPr>
          <w:spacing w:val="-2"/>
          <w:sz w:val="20"/>
        </w:rPr>
        <w:t> </w:t>
      </w:r>
      <w:r>
        <w:rPr>
          <w:sz w:val="20"/>
        </w:rPr>
        <w:t>"Интернет"</w:t>
      </w:r>
      <w:r>
        <w:rPr>
          <w:spacing w:val="2"/>
          <w:sz w:val="20"/>
        </w:rPr>
        <w:t> </w:t>
      </w:r>
      <w:r>
        <w:rPr>
          <w:sz w:val="20"/>
        </w:rPr>
        <w:t>(</w:t>
      </w:r>
      <w:hyperlink r:id="rId41">
        <w:r>
          <w:rPr>
            <w:sz w:val="20"/>
          </w:rPr>
          <w:t>http://admroshino.ru/).</w:t>
        </w:r>
      </w:hyperlink>
    </w:p>
    <w:p>
      <w:pPr>
        <w:pStyle w:val="ListParagraph"/>
        <w:numPr>
          <w:ilvl w:val="0"/>
          <w:numId w:val="29"/>
        </w:numPr>
        <w:tabs>
          <w:tab w:pos="1110" w:val="left" w:leader="none"/>
        </w:tabs>
        <w:spacing w:line="229" w:lineRule="exact" w:before="0" w:after="0"/>
        <w:ind w:left="1109" w:right="0" w:hanging="300"/>
        <w:jc w:val="both"/>
        <w:rPr>
          <w:sz w:val="20"/>
        </w:rPr>
      </w:pPr>
      <w:r>
        <w:rPr>
          <w:sz w:val="20"/>
        </w:rPr>
        <w:t>Реестр</w:t>
      </w:r>
      <w:r>
        <w:rPr>
          <w:spacing w:val="-2"/>
          <w:sz w:val="20"/>
        </w:rPr>
        <w:t> </w:t>
      </w:r>
      <w:r>
        <w:rPr>
          <w:sz w:val="20"/>
        </w:rPr>
        <w:t>ведется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государственном</w:t>
      </w:r>
      <w:r>
        <w:rPr>
          <w:spacing w:val="-2"/>
          <w:sz w:val="20"/>
        </w:rPr>
        <w:t> </w:t>
      </w:r>
      <w:r>
        <w:rPr>
          <w:sz w:val="20"/>
        </w:rPr>
        <w:t>языке</w:t>
      </w:r>
      <w:r>
        <w:rPr>
          <w:spacing w:val="-3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Федерации.</w:t>
      </w:r>
    </w:p>
    <w:p>
      <w:pPr>
        <w:pStyle w:val="ListParagraph"/>
        <w:numPr>
          <w:ilvl w:val="0"/>
          <w:numId w:val="29"/>
        </w:numPr>
        <w:tabs>
          <w:tab w:pos="1182" w:val="left" w:leader="none"/>
        </w:tabs>
        <w:spacing w:line="240" w:lineRule="auto" w:before="0" w:after="0"/>
        <w:ind w:left="102" w:right="113" w:firstLine="707"/>
        <w:jc w:val="left"/>
        <w:rPr>
          <w:sz w:val="20"/>
        </w:rPr>
      </w:pPr>
      <w:r>
        <w:rPr>
          <w:sz w:val="20"/>
        </w:rPr>
        <w:t>В</w:t>
      </w:r>
      <w:r>
        <w:rPr>
          <w:spacing w:val="19"/>
          <w:sz w:val="20"/>
        </w:rPr>
        <w:t> </w:t>
      </w:r>
      <w:r>
        <w:rPr>
          <w:sz w:val="20"/>
        </w:rPr>
        <w:t>соответствии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20"/>
          <w:sz w:val="20"/>
        </w:rPr>
        <w:t> </w:t>
      </w:r>
      <w:r>
        <w:rPr>
          <w:sz w:val="20"/>
        </w:rPr>
        <w:t>пунктом</w:t>
      </w:r>
      <w:r>
        <w:rPr>
          <w:spacing w:val="18"/>
          <w:sz w:val="20"/>
        </w:rPr>
        <w:t> </w:t>
      </w:r>
      <w:r>
        <w:rPr>
          <w:sz w:val="20"/>
        </w:rPr>
        <w:t>5</w:t>
      </w:r>
      <w:r>
        <w:rPr>
          <w:spacing w:val="18"/>
          <w:sz w:val="20"/>
        </w:rPr>
        <w:t> </w:t>
      </w:r>
      <w:r>
        <w:rPr>
          <w:sz w:val="20"/>
        </w:rPr>
        <w:t>статьи</w:t>
      </w:r>
      <w:r>
        <w:rPr>
          <w:spacing w:val="19"/>
          <w:sz w:val="20"/>
        </w:rPr>
        <w:t> </w:t>
      </w:r>
      <w:r>
        <w:rPr>
          <w:sz w:val="20"/>
        </w:rPr>
        <w:t>13.4</w:t>
      </w:r>
      <w:r>
        <w:rPr>
          <w:spacing w:val="18"/>
          <w:sz w:val="20"/>
        </w:rPr>
        <w:t> </w:t>
      </w:r>
      <w:r>
        <w:rPr>
          <w:sz w:val="20"/>
        </w:rPr>
        <w:t>Федерального</w:t>
      </w:r>
      <w:r>
        <w:rPr>
          <w:spacing w:val="18"/>
          <w:sz w:val="20"/>
        </w:rPr>
        <w:t> </w:t>
      </w:r>
      <w:r>
        <w:rPr>
          <w:sz w:val="20"/>
        </w:rPr>
        <w:t>закона</w:t>
      </w:r>
      <w:r>
        <w:rPr>
          <w:spacing w:val="18"/>
          <w:sz w:val="20"/>
        </w:rPr>
        <w:t> </w:t>
      </w:r>
      <w:r>
        <w:rPr>
          <w:sz w:val="20"/>
        </w:rPr>
        <w:t>"Об</w:t>
      </w:r>
      <w:r>
        <w:rPr>
          <w:spacing w:val="17"/>
          <w:sz w:val="20"/>
        </w:rPr>
        <w:t> </w:t>
      </w:r>
      <w:r>
        <w:rPr>
          <w:sz w:val="20"/>
        </w:rPr>
        <w:t>отходах</w:t>
      </w:r>
      <w:r>
        <w:rPr>
          <w:spacing w:val="19"/>
          <w:sz w:val="20"/>
        </w:rPr>
        <w:t> </w:t>
      </w:r>
      <w:r>
        <w:rPr>
          <w:sz w:val="20"/>
        </w:rPr>
        <w:t>производства</w:t>
      </w:r>
      <w:r>
        <w:rPr>
          <w:spacing w:val="20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потребления"</w:t>
      </w:r>
      <w:r>
        <w:rPr>
          <w:spacing w:val="1"/>
          <w:sz w:val="20"/>
        </w:rPr>
        <w:t> </w:t>
      </w:r>
      <w:r>
        <w:rPr>
          <w:sz w:val="20"/>
        </w:rPr>
        <w:t>реестр</w:t>
      </w:r>
      <w:r>
        <w:rPr>
          <w:spacing w:val="1"/>
          <w:sz w:val="20"/>
        </w:rPr>
        <w:t> </w:t>
      </w:r>
      <w:r>
        <w:rPr>
          <w:sz w:val="20"/>
        </w:rPr>
        <w:t>включает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себя</w:t>
      </w:r>
      <w:r>
        <w:rPr>
          <w:spacing w:val="-2"/>
          <w:sz w:val="20"/>
        </w:rPr>
        <w:t> </w:t>
      </w:r>
      <w:r>
        <w:rPr>
          <w:sz w:val="20"/>
        </w:rPr>
        <w:t>следующие разделы:</w:t>
      </w:r>
    </w:p>
    <w:p>
      <w:pPr>
        <w:pStyle w:val="ListParagraph"/>
        <w:numPr>
          <w:ilvl w:val="0"/>
          <w:numId w:val="30"/>
        </w:numPr>
        <w:tabs>
          <w:tab w:pos="1028" w:val="left" w:leader="none"/>
        </w:tabs>
        <w:spacing w:line="240" w:lineRule="auto" w:before="0" w:after="0"/>
        <w:ind w:left="1027" w:right="0" w:hanging="218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2"/>
          <w:sz w:val="20"/>
        </w:rPr>
        <w:t> </w:t>
      </w:r>
      <w:r>
        <w:rPr>
          <w:sz w:val="20"/>
        </w:rPr>
        <w:t>нахождении</w:t>
      </w:r>
      <w:r>
        <w:rPr>
          <w:spacing w:val="-4"/>
          <w:sz w:val="20"/>
        </w:rPr>
        <w:t> </w:t>
      </w:r>
      <w:r>
        <w:rPr>
          <w:sz w:val="20"/>
        </w:rPr>
        <w:t>мест</w:t>
      </w:r>
      <w:r>
        <w:rPr>
          <w:spacing w:val="-4"/>
          <w:sz w:val="20"/>
        </w:rPr>
        <w:t> </w:t>
      </w:r>
      <w:r>
        <w:rPr>
          <w:sz w:val="20"/>
        </w:rPr>
        <w:t>(площадок)</w:t>
      </w:r>
      <w:r>
        <w:rPr>
          <w:spacing w:val="-3"/>
          <w:sz w:val="20"/>
        </w:rPr>
        <w:t> </w:t>
      </w:r>
      <w:r>
        <w:rPr>
          <w:sz w:val="20"/>
        </w:rPr>
        <w:t>накопления</w:t>
      </w:r>
      <w:r>
        <w:rPr>
          <w:spacing w:val="-4"/>
          <w:sz w:val="20"/>
        </w:rPr>
        <w:t> </w:t>
      </w:r>
      <w:r>
        <w:rPr>
          <w:sz w:val="20"/>
        </w:rPr>
        <w:t>твердых</w:t>
      </w:r>
      <w:r>
        <w:rPr>
          <w:spacing w:val="-5"/>
          <w:sz w:val="20"/>
        </w:rPr>
        <w:t> </w:t>
      </w:r>
      <w:r>
        <w:rPr>
          <w:sz w:val="20"/>
        </w:rPr>
        <w:t>коммунальных</w:t>
      </w:r>
      <w:r>
        <w:rPr>
          <w:spacing w:val="-4"/>
          <w:sz w:val="20"/>
        </w:rPr>
        <w:t> </w:t>
      </w:r>
      <w:r>
        <w:rPr>
          <w:sz w:val="20"/>
        </w:rPr>
        <w:t>отходов;</w:t>
      </w:r>
    </w:p>
    <w:p>
      <w:pPr>
        <w:pStyle w:val="ListParagraph"/>
        <w:numPr>
          <w:ilvl w:val="0"/>
          <w:numId w:val="30"/>
        </w:numPr>
        <w:tabs>
          <w:tab w:pos="1110" w:val="left" w:leader="none"/>
        </w:tabs>
        <w:spacing w:line="240" w:lineRule="auto" w:before="0" w:after="0"/>
        <w:ind w:left="102" w:right="109" w:firstLine="707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28"/>
          <w:sz w:val="20"/>
        </w:rPr>
        <w:t> </w:t>
      </w:r>
      <w:r>
        <w:rPr>
          <w:sz w:val="20"/>
        </w:rPr>
        <w:t>технических</w:t>
      </w:r>
      <w:r>
        <w:rPr>
          <w:spacing w:val="31"/>
          <w:sz w:val="20"/>
        </w:rPr>
        <w:t> </w:t>
      </w:r>
      <w:r>
        <w:rPr>
          <w:sz w:val="20"/>
        </w:rPr>
        <w:t>характеристиках</w:t>
      </w:r>
      <w:r>
        <w:rPr>
          <w:spacing w:val="27"/>
          <w:sz w:val="20"/>
        </w:rPr>
        <w:t> </w:t>
      </w:r>
      <w:r>
        <w:rPr>
          <w:sz w:val="20"/>
        </w:rPr>
        <w:t>мест</w:t>
      </w:r>
      <w:r>
        <w:rPr>
          <w:spacing w:val="27"/>
          <w:sz w:val="20"/>
        </w:rPr>
        <w:t> </w:t>
      </w:r>
      <w:r>
        <w:rPr>
          <w:sz w:val="20"/>
        </w:rPr>
        <w:t>(площадок)</w:t>
      </w:r>
      <w:r>
        <w:rPr>
          <w:spacing w:val="28"/>
          <w:sz w:val="20"/>
        </w:rPr>
        <w:t> </w:t>
      </w:r>
      <w:r>
        <w:rPr>
          <w:sz w:val="20"/>
        </w:rPr>
        <w:t>накопления</w:t>
      </w:r>
      <w:r>
        <w:rPr>
          <w:spacing w:val="27"/>
          <w:sz w:val="20"/>
        </w:rPr>
        <w:t> </w:t>
      </w:r>
      <w:r>
        <w:rPr>
          <w:sz w:val="20"/>
        </w:rPr>
        <w:t>твердых</w:t>
      </w:r>
      <w:r>
        <w:rPr>
          <w:spacing w:val="26"/>
          <w:sz w:val="20"/>
        </w:rPr>
        <w:t> </w:t>
      </w:r>
      <w:r>
        <w:rPr>
          <w:sz w:val="20"/>
        </w:rPr>
        <w:t>коммунальных</w:t>
      </w:r>
      <w:r>
        <w:rPr>
          <w:spacing w:val="-47"/>
          <w:sz w:val="20"/>
        </w:rPr>
        <w:t> </w:t>
      </w:r>
      <w:r>
        <w:rPr>
          <w:sz w:val="20"/>
        </w:rPr>
        <w:t>отходов;</w:t>
      </w:r>
    </w:p>
    <w:p>
      <w:pPr>
        <w:pStyle w:val="ListParagraph"/>
        <w:numPr>
          <w:ilvl w:val="0"/>
          <w:numId w:val="30"/>
        </w:numPr>
        <w:tabs>
          <w:tab w:pos="1028" w:val="left" w:leader="none"/>
        </w:tabs>
        <w:spacing w:line="228" w:lineRule="exact" w:before="0" w:after="0"/>
        <w:ind w:left="1027" w:right="0" w:hanging="218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3"/>
          <w:sz w:val="20"/>
        </w:rPr>
        <w:t> </w:t>
      </w:r>
      <w:r>
        <w:rPr>
          <w:sz w:val="20"/>
        </w:rPr>
        <w:t>собственниках</w:t>
      </w:r>
      <w:r>
        <w:rPr>
          <w:spacing w:val="-2"/>
          <w:sz w:val="20"/>
        </w:rPr>
        <w:t> </w:t>
      </w:r>
      <w:r>
        <w:rPr>
          <w:sz w:val="20"/>
        </w:rPr>
        <w:t>мест</w:t>
      </w:r>
      <w:r>
        <w:rPr>
          <w:spacing w:val="-4"/>
          <w:sz w:val="20"/>
        </w:rPr>
        <w:t> </w:t>
      </w:r>
      <w:r>
        <w:rPr>
          <w:sz w:val="20"/>
        </w:rPr>
        <w:t>(площадок)</w:t>
      </w:r>
      <w:r>
        <w:rPr>
          <w:spacing w:val="-4"/>
          <w:sz w:val="20"/>
        </w:rPr>
        <w:t> </w:t>
      </w:r>
      <w:r>
        <w:rPr>
          <w:sz w:val="20"/>
        </w:rPr>
        <w:t>накопления</w:t>
      </w:r>
      <w:r>
        <w:rPr>
          <w:spacing w:val="-4"/>
          <w:sz w:val="20"/>
        </w:rPr>
        <w:t> </w:t>
      </w:r>
      <w:r>
        <w:rPr>
          <w:sz w:val="20"/>
        </w:rPr>
        <w:t>твердых</w:t>
      </w:r>
      <w:r>
        <w:rPr>
          <w:spacing w:val="-5"/>
          <w:sz w:val="20"/>
        </w:rPr>
        <w:t> </w:t>
      </w:r>
      <w:r>
        <w:rPr>
          <w:sz w:val="20"/>
        </w:rPr>
        <w:t>коммунальных</w:t>
      </w:r>
      <w:r>
        <w:rPr>
          <w:spacing w:val="-4"/>
          <w:sz w:val="20"/>
        </w:rPr>
        <w:t> </w:t>
      </w:r>
      <w:r>
        <w:rPr>
          <w:sz w:val="20"/>
        </w:rPr>
        <w:t>отходов;</w:t>
      </w:r>
    </w:p>
    <w:p>
      <w:pPr>
        <w:pStyle w:val="ListParagraph"/>
        <w:numPr>
          <w:ilvl w:val="0"/>
          <w:numId w:val="30"/>
        </w:numPr>
        <w:tabs>
          <w:tab w:pos="1031" w:val="left" w:leader="none"/>
        </w:tabs>
        <w:spacing w:line="240" w:lineRule="auto" w:before="1" w:after="0"/>
        <w:ind w:left="102" w:right="113" w:firstLine="707"/>
        <w:jc w:val="both"/>
        <w:rPr>
          <w:sz w:val="20"/>
        </w:rPr>
      </w:pPr>
      <w:r>
        <w:rPr>
          <w:sz w:val="20"/>
        </w:rPr>
        <w:t>данные об источниках образования твердых коммунальных отходов, которые складируются в местах</w:t>
      </w:r>
      <w:r>
        <w:rPr>
          <w:spacing w:val="-47"/>
          <w:sz w:val="20"/>
        </w:rPr>
        <w:t> </w:t>
      </w:r>
      <w:r>
        <w:rPr>
          <w:sz w:val="20"/>
        </w:rPr>
        <w:t>(на площадках) накопления</w:t>
      </w:r>
      <w:r>
        <w:rPr>
          <w:spacing w:val="2"/>
          <w:sz w:val="20"/>
        </w:rPr>
        <w:t> </w:t>
      </w:r>
      <w:r>
        <w:rPr>
          <w:sz w:val="20"/>
        </w:rPr>
        <w:t>твердых коммунальных</w:t>
      </w:r>
      <w:r>
        <w:rPr>
          <w:spacing w:val="-1"/>
          <w:sz w:val="20"/>
        </w:rPr>
        <w:t> </w:t>
      </w:r>
      <w:r>
        <w:rPr>
          <w:sz w:val="20"/>
        </w:rPr>
        <w:t>отходов.</w:t>
      </w:r>
    </w:p>
    <w:p>
      <w:pPr>
        <w:pStyle w:val="ListParagraph"/>
        <w:numPr>
          <w:ilvl w:val="1"/>
          <w:numId w:val="29"/>
        </w:numPr>
        <w:tabs>
          <w:tab w:pos="1306" w:val="left" w:leader="none"/>
        </w:tabs>
        <w:spacing w:line="240" w:lineRule="auto" w:before="1" w:after="0"/>
        <w:ind w:left="102" w:right="111" w:firstLine="707"/>
        <w:jc w:val="both"/>
        <w:rPr>
          <w:sz w:val="20"/>
        </w:rPr>
      </w:pPr>
      <w:r>
        <w:rPr>
          <w:sz w:val="20"/>
        </w:rPr>
        <w:t>Раздел "Данные о нахождении мест (площадок) накопления твердых коммунальных отходов"</w:t>
      </w:r>
      <w:r>
        <w:rPr>
          <w:spacing w:val="1"/>
          <w:sz w:val="20"/>
        </w:rPr>
        <w:t> </w:t>
      </w:r>
      <w:r>
        <w:rPr>
          <w:sz w:val="20"/>
        </w:rPr>
        <w:t>содержит</w:t>
      </w:r>
      <w:r>
        <w:rPr>
          <w:spacing w:val="1"/>
          <w:sz w:val="20"/>
        </w:rPr>
        <w:t> </w:t>
      </w:r>
      <w:r>
        <w:rPr>
          <w:sz w:val="20"/>
        </w:rPr>
        <w:t>сведения</w:t>
      </w:r>
      <w:r>
        <w:rPr>
          <w:spacing w:val="1"/>
          <w:sz w:val="20"/>
        </w:rPr>
        <w:t> </w:t>
      </w:r>
      <w:r>
        <w:rPr>
          <w:sz w:val="20"/>
        </w:rPr>
        <w:t>об</w:t>
      </w:r>
      <w:r>
        <w:rPr>
          <w:spacing w:val="1"/>
          <w:sz w:val="20"/>
        </w:rPr>
        <w:t> </w:t>
      </w:r>
      <w:r>
        <w:rPr>
          <w:sz w:val="20"/>
        </w:rPr>
        <w:t>адресе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(или)</w:t>
      </w:r>
      <w:r>
        <w:rPr>
          <w:spacing w:val="1"/>
          <w:sz w:val="20"/>
        </w:rPr>
        <w:t> </w:t>
      </w:r>
      <w:r>
        <w:rPr>
          <w:sz w:val="20"/>
        </w:rPr>
        <w:t>географических</w:t>
      </w:r>
      <w:r>
        <w:rPr>
          <w:spacing w:val="1"/>
          <w:sz w:val="20"/>
        </w:rPr>
        <w:t> </w:t>
      </w:r>
      <w:r>
        <w:rPr>
          <w:sz w:val="20"/>
        </w:rPr>
        <w:t>координатах</w:t>
      </w:r>
      <w:r>
        <w:rPr>
          <w:spacing w:val="1"/>
          <w:sz w:val="20"/>
        </w:rPr>
        <w:t> </w:t>
      </w:r>
      <w:r>
        <w:rPr>
          <w:sz w:val="20"/>
        </w:rPr>
        <w:t>мест</w:t>
      </w:r>
      <w:r>
        <w:rPr>
          <w:spacing w:val="1"/>
          <w:sz w:val="20"/>
        </w:rPr>
        <w:t> </w:t>
      </w:r>
      <w:r>
        <w:rPr>
          <w:sz w:val="20"/>
        </w:rPr>
        <w:t>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схему</w:t>
      </w:r>
      <w:r>
        <w:rPr>
          <w:spacing w:val="1"/>
          <w:sz w:val="20"/>
        </w:rPr>
        <w:t> </w:t>
      </w:r>
      <w:r>
        <w:rPr>
          <w:sz w:val="20"/>
        </w:rPr>
        <w:t>размещения</w:t>
      </w:r>
      <w:r>
        <w:rPr>
          <w:spacing w:val="1"/>
          <w:sz w:val="20"/>
        </w:rPr>
        <w:t> </w:t>
      </w:r>
      <w:r>
        <w:rPr>
          <w:sz w:val="20"/>
        </w:rPr>
        <w:t>мест</w:t>
      </w:r>
      <w:r>
        <w:rPr>
          <w:spacing w:val="1"/>
          <w:sz w:val="20"/>
        </w:rPr>
        <w:t> </w:t>
      </w:r>
      <w:r>
        <w:rPr>
          <w:sz w:val="20"/>
        </w:rPr>
        <w:t>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отходов.</w:t>
      </w:r>
    </w:p>
    <w:p>
      <w:pPr>
        <w:pStyle w:val="BodyText"/>
        <w:ind w:left="102" w:right="102" w:firstLine="707"/>
        <w:jc w:val="both"/>
      </w:pPr>
      <w:r>
        <w:rPr/>
        <w:t>Схема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(площадок)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коммунальных отходов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данные о нахождении мест (площадок) накопления твердых коммунальных отходов на карте масштаба 1:2000.</w:t>
      </w:r>
      <w:r>
        <w:rPr>
          <w:spacing w:val="1"/>
        </w:rPr>
        <w:t> </w:t>
      </w:r>
      <w:r>
        <w:rPr/>
        <w:t>Допускается изготовление схемы с использованием данных публичной кадастровой карты размещённой по</w:t>
      </w:r>
      <w:r>
        <w:rPr>
          <w:spacing w:val="1"/>
        </w:rPr>
        <w:t> </w:t>
      </w:r>
      <w:r>
        <w:rPr/>
        <w:t>адресу</w:t>
      </w:r>
      <w:r>
        <w:rPr>
          <w:spacing w:val="47"/>
        </w:rPr>
        <w:t> </w:t>
      </w:r>
      <w:r>
        <w:rPr/>
        <w:t>https://pkk.rosreestr.ru</w:t>
      </w:r>
    </w:p>
    <w:p>
      <w:pPr>
        <w:pStyle w:val="ListParagraph"/>
        <w:numPr>
          <w:ilvl w:val="1"/>
          <w:numId w:val="29"/>
        </w:numPr>
        <w:tabs>
          <w:tab w:pos="1380" w:val="left" w:leader="none"/>
        </w:tabs>
        <w:spacing w:line="240" w:lineRule="auto" w:before="1" w:after="0"/>
        <w:ind w:left="102" w:right="110" w:firstLine="707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1"/>
          <w:sz w:val="20"/>
        </w:rPr>
        <w:t> </w:t>
      </w:r>
      <w:r>
        <w:rPr>
          <w:sz w:val="20"/>
        </w:rPr>
        <w:t>"Данные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технических</w:t>
      </w:r>
      <w:r>
        <w:rPr>
          <w:spacing w:val="1"/>
          <w:sz w:val="20"/>
        </w:rPr>
        <w:t> </w:t>
      </w:r>
      <w:r>
        <w:rPr>
          <w:sz w:val="20"/>
        </w:rPr>
        <w:t>характеристиках</w:t>
      </w:r>
      <w:r>
        <w:rPr>
          <w:spacing w:val="1"/>
          <w:sz w:val="20"/>
        </w:rPr>
        <w:t> </w:t>
      </w:r>
      <w:r>
        <w:rPr>
          <w:sz w:val="20"/>
        </w:rPr>
        <w:t>мест</w:t>
      </w:r>
      <w:r>
        <w:rPr>
          <w:spacing w:val="1"/>
          <w:sz w:val="20"/>
        </w:rPr>
        <w:t> </w:t>
      </w:r>
      <w:r>
        <w:rPr>
          <w:sz w:val="20"/>
        </w:rPr>
        <w:t>(площадок)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 отходов" содержит сведения об используемом покрытии, площади, количестве размещенных и</w:t>
      </w:r>
      <w:r>
        <w:rPr>
          <w:spacing w:val="1"/>
          <w:sz w:val="20"/>
        </w:rPr>
        <w:t> </w:t>
      </w:r>
      <w:r>
        <w:rPr>
          <w:sz w:val="20"/>
        </w:rPr>
        <w:t>планируемых</w:t>
      </w:r>
      <w:r>
        <w:rPr>
          <w:spacing w:val="-2"/>
          <w:sz w:val="20"/>
        </w:rPr>
        <w:t> </w:t>
      </w:r>
      <w:r>
        <w:rPr>
          <w:sz w:val="20"/>
        </w:rPr>
        <w:t>к</w:t>
      </w:r>
      <w:r>
        <w:rPr>
          <w:spacing w:val="-2"/>
          <w:sz w:val="20"/>
        </w:rPr>
        <w:t> </w:t>
      </w:r>
      <w:r>
        <w:rPr>
          <w:sz w:val="20"/>
        </w:rPr>
        <w:t>размещению</w:t>
      </w:r>
      <w:r>
        <w:rPr>
          <w:spacing w:val="2"/>
          <w:sz w:val="20"/>
        </w:rPr>
        <w:t> </w:t>
      </w:r>
      <w:r>
        <w:rPr>
          <w:sz w:val="20"/>
        </w:rPr>
        <w:t>контейнеров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бункеров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3"/>
          <w:sz w:val="20"/>
        </w:rPr>
        <w:t> </w:t>
      </w:r>
      <w:r>
        <w:rPr>
          <w:sz w:val="20"/>
        </w:rPr>
        <w:t>указанием их</w:t>
      </w:r>
      <w:r>
        <w:rPr>
          <w:spacing w:val="-1"/>
          <w:sz w:val="20"/>
        </w:rPr>
        <w:t> </w:t>
      </w:r>
      <w:r>
        <w:rPr>
          <w:sz w:val="20"/>
        </w:rPr>
        <w:t>объема.</w:t>
      </w:r>
    </w:p>
    <w:p>
      <w:pPr>
        <w:pStyle w:val="BodyText"/>
        <w:ind w:left="102" w:right="112" w:firstLine="707"/>
        <w:jc w:val="both"/>
      </w:pPr>
      <w:r>
        <w:rPr/>
        <w:t>Информация о размещенных и планируемых к размещению контейнерах и бункерах с указанием их</w:t>
      </w:r>
      <w:r>
        <w:rPr>
          <w:spacing w:val="1"/>
        </w:rPr>
        <w:t> </w:t>
      </w:r>
      <w:r>
        <w:rPr/>
        <w:t>объема формируется на основании информации, предоставляемой региональным оператором по обращению с</w:t>
      </w:r>
      <w:r>
        <w:rPr>
          <w:spacing w:val="1"/>
        </w:rPr>
        <w:t> </w:t>
      </w:r>
      <w:r>
        <w:rPr/>
        <w:t>твердыми коммунальными отходами, в зоне деятельности которого размещаются места (площадки) накопления</w:t>
      </w:r>
      <w:r>
        <w:rPr>
          <w:spacing w:val="-47"/>
        </w:rPr>
        <w:t> </w:t>
      </w:r>
      <w:r>
        <w:rPr/>
        <w:t>твердых коммунальных</w:t>
      </w:r>
      <w:r>
        <w:rPr>
          <w:spacing w:val="-1"/>
        </w:rPr>
        <w:t> </w:t>
      </w:r>
      <w:r>
        <w:rPr/>
        <w:t>отходов.</w:t>
      </w:r>
    </w:p>
    <w:p>
      <w:pPr>
        <w:pStyle w:val="BodyText"/>
        <w:ind w:left="102" w:right="108" w:firstLine="707"/>
        <w:jc w:val="both"/>
      </w:pPr>
      <w:r>
        <w:rPr/>
        <w:t>Информация о планируемых к размещению контейнерах определяется Администрацией 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обращению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твердыми</w:t>
      </w:r>
      <w:r>
        <w:rPr>
          <w:spacing w:val="1"/>
        </w:rPr>
        <w:t> </w:t>
      </w:r>
      <w:r>
        <w:rPr/>
        <w:t>коммунальными отходами, в зоне деятельности которого размещаются места (площадки) накопления твердых</w:t>
      </w:r>
      <w:r>
        <w:rPr>
          <w:spacing w:val="1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отходов.</w:t>
      </w:r>
    </w:p>
    <w:p>
      <w:pPr>
        <w:pStyle w:val="ListParagraph"/>
        <w:numPr>
          <w:ilvl w:val="1"/>
          <w:numId w:val="29"/>
        </w:numPr>
        <w:tabs>
          <w:tab w:pos="1284" w:val="left" w:leader="none"/>
        </w:tabs>
        <w:spacing w:line="240" w:lineRule="auto" w:before="1" w:after="0"/>
        <w:ind w:left="102" w:right="115" w:firstLine="707"/>
        <w:jc w:val="both"/>
        <w:rPr>
          <w:sz w:val="20"/>
        </w:rPr>
      </w:pPr>
      <w:r>
        <w:rPr>
          <w:sz w:val="20"/>
        </w:rPr>
        <w:t>Раздел "Данные о собственниках мест (площадок) накопления твердых коммунальных отходов"</w:t>
      </w:r>
      <w:r>
        <w:rPr>
          <w:spacing w:val="1"/>
          <w:sz w:val="20"/>
        </w:rPr>
        <w:t> </w:t>
      </w:r>
      <w:r>
        <w:rPr>
          <w:sz w:val="20"/>
        </w:rPr>
        <w:t>содержит</w:t>
      </w:r>
      <w:r>
        <w:rPr>
          <w:spacing w:val="-2"/>
          <w:sz w:val="20"/>
        </w:rPr>
        <w:t> </w:t>
      </w:r>
      <w:r>
        <w:rPr>
          <w:sz w:val="20"/>
        </w:rPr>
        <w:t>сведения:</w:t>
      </w:r>
    </w:p>
    <w:p>
      <w:pPr>
        <w:pStyle w:val="ListParagraph"/>
        <w:numPr>
          <w:ilvl w:val="2"/>
          <w:numId w:val="29"/>
        </w:numPr>
        <w:tabs>
          <w:tab w:pos="2194" w:val="left" w:leader="none"/>
        </w:tabs>
        <w:spacing w:line="240" w:lineRule="auto" w:before="0" w:after="0"/>
        <w:ind w:left="810" w:right="105" w:firstLine="708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юридических</w:t>
      </w:r>
      <w:r>
        <w:rPr>
          <w:spacing w:val="1"/>
          <w:sz w:val="20"/>
        </w:rPr>
        <w:t> </w:t>
      </w:r>
      <w:r>
        <w:rPr>
          <w:sz w:val="20"/>
        </w:rPr>
        <w:t>лиц,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</w:t>
      </w:r>
      <w:r>
        <w:rPr>
          <w:spacing w:val="1"/>
          <w:sz w:val="20"/>
        </w:rPr>
        <w:t> </w:t>
      </w:r>
      <w:r>
        <w:rPr>
          <w:sz w:val="20"/>
        </w:rPr>
        <w:t>органов</w:t>
      </w:r>
      <w:r>
        <w:rPr>
          <w:spacing w:val="1"/>
          <w:sz w:val="20"/>
        </w:rPr>
        <w:t> </w:t>
      </w:r>
      <w:r>
        <w:rPr>
          <w:sz w:val="20"/>
        </w:rPr>
        <w:t>государственной</w:t>
      </w:r>
      <w:r>
        <w:rPr>
          <w:spacing w:val="1"/>
          <w:sz w:val="20"/>
        </w:rPr>
        <w:t> </w:t>
      </w:r>
      <w:r>
        <w:rPr>
          <w:sz w:val="20"/>
        </w:rPr>
        <w:t>власти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местного</w:t>
      </w:r>
      <w:r>
        <w:rPr>
          <w:spacing w:val="1"/>
          <w:sz w:val="20"/>
        </w:rPr>
        <w:t> </w:t>
      </w:r>
      <w:r>
        <w:rPr>
          <w:sz w:val="20"/>
        </w:rPr>
        <w:t>самоуправления, - полное наименование и основной государственный регистрационный номер записи в</w:t>
      </w:r>
      <w:r>
        <w:rPr>
          <w:spacing w:val="-47"/>
          <w:sz w:val="20"/>
        </w:rPr>
        <w:t> </w:t>
      </w:r>
      <w:r>
        <w:rPr>
          <w:sz w:val="20"/>
        </w:rPr>
        <w:t>Едином государственном реестре юридических лиц, фактический</w:t>
      </w:r>
      <w:r>
        <w:rPr>
          <w:spacing w:val="-2"/>
          <w:sz w:val="20"/>
        </w:rPr>
        <w:t> </w:t>
      </w:r>
      <w:r>
        <w:rPr>
          <w:sz w:val="20"/>
        </w:rPr>
        <w:t>адрес;</w:t>
      </w:r>
    </w:p>
    <w:p>
      <w:pPr>
        <w:pStyle w:val="ListParagraph"/>
        <w:numPr>
          <w:ilvl w:val="2"/>
          <w:numId w:val="29"/>
        </w:numPr>
        <w:tabs>
          <w:tab w:pos="2249" w:val="left" w:leader="none"/>
        </w:tabs>
        <w:spacing w:line="240" w:lineRule="auto" w:before="0" w:after="0"/>
        <w:ind w:left="810" w:right="106" w:firstLine="708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индивидуальных</w:t>
      </w:r>
      <w:r>
        <w:rPr>
          <w:spacing w:val="1"/>
          <w:sz w:val="20"/>
        </w:rPr>
        <w:t> </w:t>
      </w:r>
      <w:r>
        <w:rPr>
          <w:sz w:val="20"/>
        </w:rPr>
        <w:t>предпринимателей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фамилия,</w:t>
      </w:r>
      <w:r>
        <w:rPr>
          <w:spacing w:val="1"/>
          <w:sz w:val="20"/>
        </w:rPr>
        <w:t> </w:t>
      </w:r>
      <w:r>
        <w:rPr>
          <w:sz w:val="20"/>
        </w:rPr>
        <w:t>имя,</w:t>
      </w:r>
      <w:r>
        <w:rPr>
          <w:spacing w:val="1"/>
          <w:sz w:val="20"/>
        </w:rPr>
        <w:t> </w:t>
      </w:r>
      <w:r>
        <w:rPr>
          <w:sz w:val="20"/>
        </w:rPr>
        <w:t>отчество,</w:t>
      </w:r>
      <w:r>
        <w:rPr>
          <w:spacing w:val="1"/>
          <w:sz w:val="20"/>
        </w:rPr>
        <w:t> </w:t>
      </w:r>
      <w:r>
        <w:rPr>
          <w:sz w:val="20"/>
        </w:rPr>
        <w:t>основной</w:t>
      </w:r>
      <w:r>
        <w:rPr>
          <w:spacing w:val="1"/>
          <w:sz w:val="20"/>
        </w:rPr>
        <w:t> </w:t>
      </w:r>
      <w:r>
        <w:rPr>
          <w:sz w:val="20"/>
        </w:rPr>
        <w:t>государственный регистрационный номер записи в Едином государственном реестре индивидуальных</w:t>
      </w:r>
      <w:r>
        <w:rPr>
          <w:spacing w:val="1"/>
          <w:sz w:val="20"/>
        </w:rPr>
        <w:t> </w:t>
      </w:r>
      <w:r>
        <w:rPr>
          <w:sz w:val="20"/>
        </w:rPr>
        <w:t>предпринимателей,</w:t>
      </w:r>
      <w:r>
        <w:rPr>
          <w:spacing w:val="-1"/>
          <w:sz w:val="20"/>
        </w:rPr>
        <w:t> </w:t>
      </w:r>
      <w:r>
        <w:rPr>
          <w:sz w:val="20"/>
        </w:rPr>
        <w:t>адрес регистрации</w:t>
      </w:r>
      <w:r>
        <w:rPr>
          <w:spacing w:val="-1"/>
          <w:sz w:val="20"/>
        </w:rPr>
        <w:t> </w:t>
      </w:r>
      <w:r>
        <w:rPr>
          <w:sz w:val="20"/>
        </w:rPr>
        <w:t>по месту</w:t>
      </w:r>
      <w:r>
        <w:rPr>
          <w:spacing w:val="-1"/>
          <w:sz w:val="20"/>
        </w:rPr>
        <w:t> </w:t>
      </w:r>
      <w:r>
        <w:rPr>
          <w:sz w:val="20"/>
        </w:rPr>
        <w:t>жительства;</w:t>
      </w:r>
    </w:p>
    <w:p>
      <w:pPr>
        <w:pStyle w:val="ListParagraph"/>
        <w:numPr>
          <w:ilvl w:val="2"/>
          <w:numId w:val="29"/>
        </w:numPr>
        <w:tabs>
          <w:tab w:pos="2122" w:val="left" w:leader="none"/>
        </w:tabs>
        <w:spacing w:line="240" w:lineRule="auto" w:before="0" w:after="0"/>
        <w:ind w:left="810" w:right="102" w:firstLine="708"/>
        <w:jc w:val="both"/>
        <w:rPr>
          <w:sz w:val="20"/>
        </w:rPr>
      </w:pPr>
      <w:r>
        <w:rPr>
          <w:sz w:val="20"/>
        </w:rPr>
        <w:t>Для физических лиц - фамилия, имя, отчество, серия, номер и дата выдачи паспорта или</w:t>
      </w:r>
      <w:r>
        <w:rPr>
          <w:spacing w:val="1"/>
          <w:sz w:val="20"/>
        </w:rPr>
        <w:t> </w:t>
      </w:r>
      <w:r>
        <w:rPr>
          <w:sz w:val="20"/>
        </w:rPr>
        <w:t>иного</w:t>
      </w:r>
      <w:r>
        <w:rPr>
          <w:spacing w:val="1"/>
          <w:sz w:val="20"/>
        </w:rPr>
        <w:t> </w:t>
      </w:r>
      <w:r>
        <w:rPr>
          <w:sz w:val="20"/>
        </w:rPr>
        <w:t>документа,</w:t>
      </w:r>
      <w:r>
        <w:rPr>
          <w:spacing w:val="1"/>
          <w:sz w:val="20"/>
        </w:rPr>
        <w:t> </w:t>
      </w:r>
      <w:r>
        <w:rPr>
          <w:sz w:val="20"/>
        </w:rPr>
        <w:t>удостоверяющего</w:t>
      </w:r>
      <w:r>
        <w:rPr>
          <w:spacing w:val="1"/>
          <w:sz w:val="20"/>
        </w:rPr>
        <w:t> </w:t>
      </w:r>
      <w:r>
        <w:rPr>
          <w:sz w:val="20"/>
        </w:rPr>
        <w:t>личность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-47"/>
          <w:sz w:val="20"/>
        </w:rPr>
        <w:t> </w:t>
      </w:r>
      <w:r>
        <w:rPr>
          <w:sz w:val="20"/>
        </w:rPr>
        <w:t>Федерации,</w:t>
      </w:r>
      <w:r>
        <w:rPr>
          <w:spacing w:val="-1"/>
          <w:sz w:val="20"/>
        </w:rPr>
        <w:t> </w:t>
      </w:r>
      <w:r>
        <w:rPr>
          <w:sz w:val="20"/>
        </w:rPr>
        <w:t>адрес</w:t>
      </w:r>
      <w:r>
        <w:rPr>
          <w:spacing w:val="-1"/>
          <w:sz w:val="20"/>
        </w:rPr>
        <w:t> </w:t>
      </w:r>
      <w:r>
        <w:rPr>
          <w:sz w:val="20"/>
        </w:rPr>
        <w:t>регистрации</w:t>
      </w:r>
      <w:r>
        <w:rPr>
          <w:spacing w:val="1"/>
          <w:sz w:val="20"/>
        </w:rPr>
        <w:t> </w:t>
      </w:r>
      <w:r>
        <w:rPr>
          <w:sz w:val="20"/>
        </w:rPr>
        <w:t>по месту</w:t>
      </w:r>
      <w:r>
        <w:rPr>
          <w:spacing w:val="-4"/>
          <w:sz w:val="20"/>
        </w:rPr>
        <w:t> </w:t>
      </w:r>
      <w:r>
        <w:rPr>
          <w:sz w:val="20"/>
        </w:rPr>
        <w:t>жительства,</w:t>
      </w:r>
      <w:r>
        <w:rPr>
          <w:spacing w:val="-1"/>
          <w:sz w:val="20"/>
        </w:rPr>
        <w:t> </w:t>
      </w:r>
      <w:r>
        <w:rPr>
          <w:sz w:val="20"/>
        </w:rPr>
        <w:t>контактные данные.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620" w:bottom="280" w:left="1600" w:right="460"/>
        </w:sectPr>
      </w:pPr>
    </w:p>
    <w:p>
      <w:pPr>
        <w:pStyle w:val="ListParagraph"/>
        <w:numPr>
          <w:ilvl w:val="1"/>
          <w:numId w:val="29"/>
        </w:numPr>
        <w:tabs>
          <w:tab w:pos="1383" w:val="left" w:leader="none"/>
        </w:tabs>
        <w:spacing w:line="240" w:lineRule="auto" w:before="63" w:after="0"/>
        <w:ind w:left="102" w:right="104" w:firstLine="707"/>
        <w:jc w:val="both"/>
        <w:rPr>
          <w:sz w:val="20"/>
        </w:rPr>
      </w:pPr>
      <w:r>
        <w:rPr>
          <w:sz w:val="20"/>
        </w:rPr>
        <w:t>Раздел</w:t>
      </w:r>
      <w:r>
        <w:rPr>
          <w:spacing w:val="1"/>
          <w:sz w:val="20"/>
        </w:rPr>
        <w:t> </w:t>
      </w:r>
      <w:r>
        <w:rPr>
          <w:sz w:val="20"/>
        </w:rPr>
        <w:t>"Данные</w:t>
      </w:r>
      <w:r>
        <w:rPr>
          <w:spacing w:val="1"/>
          <w:sz w:val="20"/>
        </w:rPr>
        <w:t> </w:t>
      </w:r>
      <w:r>
        <w:rPr>
          <w:sz w:val="20"/>
        </w:rPr>
        <w:t>об</w:t>
      </w:r>
      <w:r>
        <w:rPr>
          <w:spacing w:val="1"/>
          <w:sz w:val="20"/>
        </w:rPr>
        <w:t> </w:t>
      </w:r>
      <w:r>
        <w:rPr>
          <w:sz w:val="20"/>
        </w:rPr>
        <w:t>источниках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отходов,</w:t>
      </w:r>
      <w:r>
        <w:rPr>
          <w:spacing w:val="1"/>
          <w:sz w:val="20"/>
        </w:rPr>
        <w:t> </w:t>
      </w:r>
      <w:r>
        <w:rPr>
          <w:sz w:val="20"/>
        </w:rPr>
        <w:t>которые</w:t>
      </w:r>
      <w:r>
        <w:rPr>
          <w:spacing w:val="1"/>
          <w:sz w:val="20"/>
        </w:rPr>
        <w:t> </w:t>
      </w:r>
      <w:r>
        <w:rPr>
          <w:sz w:val="20"/>
        </w:rPr>
        <w:t>складируются в местах (на площадках) накопления твердых коммунальных отходов" содержит сведения об</w:t>
      </w:r>
      <w:r>
        <w:rPr>
          <w:spacing w:val="1"/>
          <w:sz w:val="20"/>
        </w:rPr>
        <w:t> </w:t>
      </w:r>
      <w:r>
        <w:rPr>
          <w:sz w:val="20"/>
        </w:rPr>
        <w:t>одном или нескольких объектах капитального строительства, территории (части территории) поселения, при</w:t>
      </w:r>
      <w:r>
        <w:rPr>
          <w:spacing w:val="1"/>
          <w:sz w:val="20"/>
        </w:rPr>
        <w:t> </w:t>
      </w:r>
      <w:r>
        <w:rPr>
          <w:sz w:val="20"/>
        </w:rPr>
        <w:t>осуществлении деятельности на которых у физических и юридических лиц образуются твердые коммунальные</w:t>
      </w:r>
      <w:r>
        <w:rPr>
          <w:spacing w:val="1"/>
          <w:sz w:val="20"/>
        </w:rPr>
        <w:t> </w:t>
      </w:r>
      <w:r>
        <w:rPr>
          <w:sz w:val="20"/>
        </w:rPr>
        <w:t>отходы,</w:t>
      </w:r>
      <w:r>
        <w:rPr>
          <w:spacing w:val="-4"/>
          <w:sz w:val="20"/>
        </w:rPr>
        <w:t> </w:t>
      </w:r>
      <w:r>
        <w:rPr>
          <w:sz w:val="20"/>
        </w:rPr>
        <w:t>складируемые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соответствующих</w:t>
      </w:r>
      <w:r>
        <w:rPr>
          <w:spacing w:val="-4"/>
          <w:sz w:val="20"/>
        </w:rPr>
        <w:t> </w:t>
      </w:r>
      <w:r>
        <w:rPr>
          <w:sz w:val="20"/>
        </w:rPr>
        <w:t>местах</w:t>
      </w:r>
      <w:r>
        <w:rPr>
          <w:spacing w:val="-5"/>
          <w:sz w:val="20"/>
        </w:rPr>
        <w:t> </w:t>
      </w:r>
      <w:r>
        <w:rPr>
          <w:sz w:val="20"/>
        </w:rPr>
        <w:t>(на</w:t>
      </w:r>
      <w:r>
        <w:rPr>
          <w:spacing w:val="-1"/>
          <w:sz w:val="20"/>
        </w:rPr>
        <w:t> </w:t>
      </w:r>
      <w:r>
        <w:rPr>
          <w:sz w:val="20"/>
        </w:rPr>
        <w:t>площадках)</w:t>
      </w:r>
      <w:r>
        <w:rPr>
          <w:spacing w:val="-1"/>
          <w:sz w:val="20"/>
        </w:rPr>
        <w:t> </w:t>
      </w:r>
      <w:r>
        <w:rPr>
          <w:sz w:val="20"/>
        </w:rPr>
        <w:t>накопления</w:t>
      </w:r>
      <w:r>
        <w:rPr>
          <w:spacing w:val="-2"/>
          <w:sz w:val="20"/>
        </w:rPr>
        <w:t> </w:t>
      </w:r>
      <w:r>
        <w:rPr>
          <w:sz w:val="20"/>
        </w:rPr>
        <w:t>твердых</w:t>
      </w:r>
      <w:r>
        <w:rPr>
          <w:spacing w:val="-5"/>
          <w:sz w:val="20"/>
        </w:rPr>
        <w:t> </w:t>
      </w:r>
      <w:r>
        <w:rPr>
          <w:sz w:val="20"/>
        </w:rPr>
        <w:t>коммунальных</w:t>
      </w:r>
      <w:r>
        <w:rPr>
          <w:spacing w:val="-5"/>
          <w:sz w:val="20"/>
        </w:rPr>
        <w:t> </w:t>
      </w:r>
      <w:r>
        <w:rPr>
          <w:sz w:val="20"/>
        </w:rPr>
        <w:t>отходов.</w:t>
      </w:r>
    </w:p>
    <w:p>
      <w:pPr>
        <w:pStyle w:val="ListParagraph"/>
        <w:numPr>
          <w:ilvl w:val="0"/>
          <w:numId w:val="29"/>
        </w:numPr>
        <w:tabs>
          <w:tab w:pos="1242" w:val="left" w:leader="none"/>
        </w:tabs>
        <w:spacing w:line="240" w:lineRule="auto" w:before="2" w:after="0"/>
        <w:ind w:left="102" w:right="109" w:firstLine="707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место</w:t>
      </w:r>
      <w:r>
        <w:rPr>
          <w:spacing w:val="1"/>
          <w:sz w:val="20"/>
        </w:rPr>
        <w:t> </w:t>
      </w:r>
      <w:r>
        <w:rPr>
          <w:sz w:val="20"/>
        </w:rPr>
        <w:t>(площадка)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создано</w:t>
      </w:r>
      <w:r>
        <w:rPr>
          <w:spacing w:val="1"/>
          <w:sz w:val="20"/>
        </w:rPr>
        <w:t> </w:t>
      </w:r>
      <w:r>
        <w:rPr>
          <w:sz w:val="20"/>
        </w:rPr>
        <w:t>Администрацией Рощинского сельского поселения в соответствии с пунктом 3 настоящих Правил, сведения о</w:t>
      </w:r>
      <w:r>
        <w:rPr>
          <w:spacing w:val="1"/>
          <w:sz w:val="20"/>
        </w:rPr>
        <w:t> </w:t>
      </w:r>
      <w:r>
        <w:rPr>
          <w:sz w:val="20"/>
        </w:rPr>
        <w:t>таком месте (площадке) накопления твердых коммунальных отходов подлежат включению Администрацией</w:t>
      </w:r>
      <w:r>
        <w:rPr>
          <w:spacing w:val="1"/>
          <w:sz w:val="20"/>
        </w:rPr>
        <w:t> </w:t>
      </w:r>
      <w:r>
        <w:rPr>
          <w:sz w:val="20"/>
        </w:rPr>
        <w:t>Рощинского сельского поселения в реестр в срок не позднее 3 рабочих дней со дня принятия решения о его</w:t>
      </w:r>
      <w:r>
        <w:rPr>
          <w:spacing w:val="1"/>
          <w:sz w:val="20"/>
        </w:rPr>
        <w:t> </w:t>
      </w:r>
      <w:r>
        <w:rPr>
          <w:sz w:val="20"/>
        </w:rPr>
        <w:t>создании.</w:t>
      </w:r>
    </w:p>
    <w:p>
      <w:pPr>
        <w:pStyle w:val="ListParagraph"/>
        <w:numPr>
          <w:ilvl w:val="0"/>
          <w:numId w:val="29"/>
        </w:numPr>
        <w:tabs>
          <w:tab w:pos="1134" w:val="left" w:leader="none"/>
        </w:tabs>
        <w:spacing w:line="240" w:lineRule="auto" w:before="0" w:after="0"/>
        <w:ind w:left="102" w:right="109" w:firstLine="707"/>
        <w:jc w:val="both"/>
        <w:rPr>
          <w:sz w:val="20"/>
        </w:rPr>
      </w:pPr>
      <w:r>
        <w:rPr>
          <w:sz w:val="20"/>
        </w:rPr>
        <w:t>В случае если место (площадка)</w:t>
      </w:r>
      <w:r>
        <w:rPr>
          <w:spacing w:val="50"/>
          <w:sz w:val="20"/>
        </w:rPr>
        <w:t> </w:t>
      </w:r>
      <w:r>
        <w:rPr>
          <w:sz w:val="20"/>
        </w:rPr>
        <w:t>накопления твердых коммунальных отходов создано заявителем,</w:t>
      </w:r>
      <w:r>
        <w:rPr>
          <w:spacing w:val="1"/>
          <w:sz w:val="20"/>
        </w:rPr>
        <w:t> </w:t>
      </w:r>
      <w:r>
        <w:rPr>
          <w:sz w:val="20"/>
        </w:rPr>
        <w:t>он обязан обратиться в Администрацию Рощинского сельского поселения с заявкой о включении сведений о</w:t>
      </w:r>
      <w:r>
        <w:rPr>
          <w:spacing w:val="1"/>
          <w:sz w:val="20"/>
        </w:rPr>
        <w:t> </w:t>
      </w:r>
      <w:r>
        <w:rPr>
          <w:sz w:val="20"/>
        </w:rPr>
        <w:t>месте (площадке) накопления твердых коммунальных отходов в реестр не</w:t>
      </w:r>
      <w:r>
        <w:rPr>
          <w:spacing w:val="1"/>
          <w:sz w:val="20"/>
        </w:rPr>
        <w:t> </w:t>
      </w:r>
      <w:r>
        <w:rPr>
          <w:sz w:val="20"/>
        </w:rPr>
        <w:t>позднее 3 рабочих дней со</w:t>
      </w:r>
      <w:r>
        <w:rPr>
          <w:spacing w:val="50"/>
          <w:sz w:val="20"/>
        </w:rPr>
        <w:t> </w:t>
      </w:r>
      <w:r>
        <w:rPr>
          <w:sz w:val="20"/>
        </w:rPr>
        <w:t>дня</w:t>
      </w:r>
      <w:r>
        <w:rPr>
          <w:spacing w:val="1"/>
          <w:sz w:val="20"/>
        </w:rPr>
        <w:t> </w:t>
      </w:r>
      <w:r>
        <w:rPr>
          <w:sz w:val="20"/>
        </w:rPr>
        <w:t>начала</w:t>
      </w:r>
      <w:r>
        <w:rPr>
          <w:spacing w:val="-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использования.</w:t>
      </w:r>
    </w:p>
    <w:p>
      <w:pPr>
        <w:pStyle w:val="ListParagraph"/>
        <w:numPr>
          <w:ilvl w:val="0"/>
          <w:numId w:val="29"/>
        </w:numPr>
        <w:tabs>
          <w:tab w:pos="1160" w:val="left" w:leader="none"/>
        </w:tabs>
        <w:spacing w:line="240" w:lineRule="auto" w:before="0" w:after="0"/>
        <w:ind w:left="102" w:right="111" w:firstLine="707"/>
        <w:jc w:val="both"/>
        <w:rPr>
          <w:sz w:val="20"/>
        </w:rPr>
      </w:pPr>
      <w:r>
        <w:rPr>
          <w:sz w:val="20"/>
        </w:rPr>
        <w:t>Заявитель направляет в</w:t>
      </w:r>
      <w:r>
        <w:rPr>
          <w:spacing w:val="1"/>
          <w:sz w:val="20"/>
        </w:rPr>
        <w:t> </w:t>
      </w:r>
      <w:r>
        <w:rPr>
          <w:sz w:val="20"/>
        </w:rPr>
        <w:t>Администрацию Рощинского сельского поселения заявку о включении</w:t>
      </w:r>
      <w:r>
        <w:rPr>
          <w:spacing w:val="1"/>
          <w:sz w:val="20"/>
        </w:rPr>
        <w:t> </w:t>
      </w:r>
      <w:r>
        <w:rPr>
          <w:sz w:val="20"/>
        </w:rPr>
        <w:t>сведений о месте (площадке) накопления твердых коммунальных отходов в реестр по форме, установленной в</w:t>
      </w:r>
      <w:r>
        <w:rPr>
          <w:spacing w:val="1"/>
          <w:sz w:val="20"/>
        </w:rPr>
        <w:t> </w:t>
      </w:r>
      <w:r>
        <w:rPr>
          <w:sz w:val="20"/>
        </w:rPr>
        <w:t>Приложении</w:t>
      </w:r>
      <w:r>
        <w:rPr>
          <w:spacing w:val="-2"/>
          <w:sz w:val="20"/>
        </w:rPr>
        <w:t> </w:t>
      </w:r>
      <w:r>
        <w:rPr>
          <w:sz w:val="20"/>
        </w:rPr>
        <w:t>№</w:t>
      </w:r>
      <w:r>
        <w:rPr>
          <w:spacing w:val="-1"/>
          <w:sz w:val="20"/>
        </w:rPr>
        <w:t> </w:t>
      </w:r>
      <w:r>
        <w:rPr>
          <w:sz w:val="20"/>
        </w:rPr>
        <w:t>4.</w:t>
      </w:r>
    </w:p>
    <w:p>
      <w:pPr>
        <w:pStyle w:val="ListParagraph"/>
        <w:numPr>
          <w:ilvl w:val="0"/>
          <w:numId w:val="29"/>
        </w:numPr>
        <w:tabs>
          <w:tab w:pos="1112" w:val="left" w:leader="none"/>
        </w:tabs>
        <w:spacing w:line="240" w:lineRule="auto" w:before="0" w:after="0"/>
        <w:ind w:left="102" w:right="106" w:firstLine="707"/>
        <w:jc w:val="both"/>
        <w:rPr>
          <w:sz w:val="20"/>
        </w:rPr>
      </w:pPr>
      <w:r>
        <w:rPr>
          <w:sz w:val="20"/>
        </w:rPr>
        <w:t>Рассмотрение заявки о включении сведений о месте (площадке) накопления твердых коммунальных</w:t>
      </w:r>
      <w:r>
        <w:rPr>
          <w:spacing w:val="-47"/>
          <w:sz w:val="20"/>
        </w:rPr>
        <w:t> </w:t>
      </w:r>
      <w:r>
        <w:rPr>
          <w:sz w:val="20"/>
        </w:rPr>
        <w:t>отходов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реестр</w:t>
      </w:r>
      <w:r>
        <w:rPr>
          <w:spacing w:val="-1"/>
          <w:sz w:val="20"/>
        </w:rPr>
        <w:t> </w:t>
      </w:r>
      <w:r>
        <w:rPr>
          <w:sz w:val="20"/>
        </w:rPr>
        <w:t>осуществляется уполномоченным</w:t>
      </w:r>
      <w:r>
        <w:rPr>
          <w:spacing w:val="-1"/>
          <w:sz w:val="20"/>
        </w:rPr>
        <w:t> </w:t>
      </w:r>
      <w:r>
        <w:rPr>
          <w:sz w:val="20"/>
        </w:rPr>
        <w:t>органом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течение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-1"/>
          <w:sz w:val="20"/>
        </w:rPr>
        <w:t> </w:t>
      </w:r>
      <w:r>
        <w:rPr>
          <w:sz w:val="20"/>
        </w:rPr>
        <w:t>рабочих</w:t>
      </w:r>
      <w:r>
        <w:rPr>
          <w:spacing w:val="-3"/>
          <w:sz w:val="20"/>
        </w:rPr>
        <w:t> </w:t>
      </w:r>
      <w:r>
        <w:rPr>
          <w:sz w:val="20"/>
        </w:rPr>
        <w:t>дней</w:t>
      </w:r>
      <w:r>
        <w:rPr>
          <w:spacing w:val="-3"/>
          <w:sz w:val="20"/>
        </w:rPr>
        <w:t> </w:t>
      </w:r>
      <w:r>
        <w:rPr>
          <w:sz w:val="20"/>
        </w:rPr>
        <w:t>со</w:t>
      </w:r>
      <w:r>
        <w:rPr>
          <w:spacing w:val="-2"/>
          <w:sz w:val="20"/>
        </w:rPr>
        <w:t> </w:t>
      </w:r>
      <w:r>
        <w:rPr>
          <w:sz w:val="20"/>
        </w:rPr>
        <w:t>дня</w:t>
      </w:r>
      <w:r>
        <w:rPr>
          <w:spacing w:val="-3"/>
          <w:sz w:val="20"/>
        </w:rPr>
        <w:t> </w:t>
      </w:r>
      <w:r>
        <w:rPr>
          <w:sz w:val="20"/>
        </w:rPr>
        <w:t>ее</w:t>
      </w:r>
      <w:r>
        <w:rPr>
          <w:spacing w:val="1"/>
          <w:sz w:val="20"/>
        </w:rPr>
        <w:t> </w:t>
      </w:r>
      <w:r>
        <w:rPr>
          <w:sz w:val="20"/>
        </w:rPr>
        <w:t>получения.</w:t>
      </w:r>
    </w:p>
    <w:p>
      <w:pPr>
        <w:pStyle w:val="ListParagraph"/>
        <w:numPr>
          <w:ilvl w:val="0"/>
          <w:numId w:val="29"/>
        </w:numPr>
        <w:tabs>
          <w:tab w:pos="1179" w:val="left" w:leader="none"/>
        </w:tabs>
        <w:spacing w:line="240" w:lineRule="auto" w:before="0" w:after="0"/>
        <w:ind w:left="102" w:right="112" w:firstLine="707"/>
        <w:jc w:val="both"/>
        <w:rPr>
          <w:sz w:val="20"/>
        </w:rPr>
      </w:pP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результатам</w:t>
      </w:r>
      <w:r>
        <w:rPr>
          <w:spacing w:val="1"/>
          <w:sz w:val="20"/>
        </w:rPr>
        <w:t> </w:t>
      </w:r>
      <w:r>
        <w:rPr>
          <w:sz w:val="20"/>
        </w:rPr>
        <w:t>рассмотрения</w:t>
      </w:r>
      <w:r>
        <w:rPr>
          <w:spacing w:val="1"/>
          <w:sz w:val="20"/>
        </w:rPr>
        <w:t> </w:t>
      </w:r>
      <w:r>
        <w:rPr>
          <w:sz w:val="20"/>
        </w:rPr>
        <w:t>заявки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включении</w:t>
      </w:r>
      <w:r>
        <w:rPr>
          <w:spacing w:val="1"/>
          <w:sz w:val="20"/>
        </w:rPr>
        <w:t> </w:t>
      </w:r>
      <w:r>
        <w:rPr>
          <w:sz w:val="20"/>
        </w:rPr>
        <w:t>сведений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месте</w:t>
      </w:r>
      <w:r>
        <w:rPr>
          <w:spacing w:val="1"/>
          <w:sz w:val="20"/>
        </w:rPr>
        <w:t> </w:t>
      </w:r>
      <w:r>
        <w:rPr>
          <w:sz w:val="20"/>
        </w:rPr>
        <w:t>(площадке)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 коммунальных отходов в реестр Администрация Рощинского сельского поселения принимает решение</w:t>
      </w:r>
      <w:r>
        <w:rPr>
          <w:spacing w:val="-47"/>
          <w:sz w:val="20"/>
        </w:rPr>
        <w:t> </w:t>
      </w:r>
      <w:r>
        <w:rPr>
          <w:sz w:val="20"/>
        </w:rPr>
        <w:t>о включении сведений о месте (площадке) накопления твердых коммунальных отходов в реестр или об отказе</w:t>
      </w:r>
      <w:r>
        <w:rPr>
          <w:spacing w:val="1"/>
          <w:sz w:val="20"/>
        </w:rPr>
        <w:t> </w:t>
      </w:r>
      <w:r>
        <w:rPr>
          <w:sz w:val="20"/>
        </w:rPr>
        <w:t>во</w:t>
      </w:r>
      <w:r>
        <w:rPr>
          <w:spacing w:val="-1"/>
          <w:sz w:val="20"/>
        </w:rPr>
        <w:t> </w:t>
      </w:r>
      <w:r>
        <w:rPr>
          <w:sz w:val="20"/>
        </w:rPr>
        <w:t>включении</w:t>
      </w:r>
      <w:r>
        <w:rPr>
          <w:spacing w:val="1"/>
          <w:sz w:val="20"/>
        </w:rPr>
        <w:t> </w:t>
      </w:r>
      <w:r>
        <w:rPr>
          <w:sz w:val="20"/>
        </w:rPr>
        <w:t>таких</w:t>
      </w:r>
      <w:r>
        <w:rPr>
          <w:spacing w:val="-1"/>
          <w:sz w:val="20"/>
        </w:rPr>
        <w:t> </w:t>
      </w:r>
      <w:r>
        <w:rPr>
          <w:sz w:val="20"/>
        </w:rPr>
        <w:t>сведений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реестр.</w:t>
      </w:r>
    </w:p>
    <w:p>
      <w:pPr>
        <w:pStyle w:val="ListParagraph"/>
        <w:numPr>
          <w:ilvl w:val="0"/>
          <w:numId w:val="29"/>
        </w:numPr>
        <w:tabs>
          <w:tab w:pos="1122" w:val="left" w:leader="none"/>
        </w:tabs>
        <w:spacing w:line="240" w:lineRule="auto" w:before="0" w:after="0"/>
        <w:ind w:left="102" w:right="111" w:firstLine="707"/>
        <w:jc w:val="both"/>
        <w:rPr>
          <w:sz w:val="20"/>
        </w:rPr>
      </w:pPr>
      <w:r>
        <w:rPr>
          <w:sz w:val="20"/>
        </w:rPr>
        <w:t>Решение об отказе во включении сведений о месте (площадке) накопления твердых коммунальных</w:t>
      </w:r>
      <w:r>
        <w:rPr>
          <w:spacing w:val="1"/>
          <w:sz w:val="20"/>
        </w:rPr>
        <w:t> </w:t>
      </w:r>
      <w:r>
        <w:rPr>
          <w:sz w:val="20"/>
        </w:rPr>
        <w:t>отходов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реестр</w:t>
      </w:r>
      <w:r>
        <w:rPr>
          <w:spacing w:val="1"/>
          <w:sz w:val="20"/>
        </w:rPr>
        <w:t> </w:t>
      </w:r>
      <w:r>
        <w:rPr>
          <w:sz w:val="20"/>
        </w:rPr>
        <w:t>принимается</w:t>
      </w:r>
      <w:r>
        <w:rPr>
          <w:spacing w:val="-1"/>
          <w:sz w:val="20"/>
        </w:rPr>
        <w:t> </w:t>
      </w:r>
      <w:r>
        <w:rPr>
          <w:sz w:val="20"/>
        </w:rPr>
        <w:t>в следующих</w:t>
      </w:r>
      <w:r>
        <w:rPr>
          <w:spacing w:val="-1"/>
          <w:sz w:val="20"/>
        </w:rPr>
        <w:t> </w:t>
      </w:r>
      <w:r>
        <w:rPr>
          <w:sz w:val="20"/>
        </w:rPr>
        <w:t>случаях:</w:t>
      </w:r>
    </w:p>
    <w:p>
      <w:pPr>
        <w:pStyle w:val="BodyText"/>
        <w:ind w:left="102" w:right="173" w:firstLine="707"/>
      </w:pPr>
      <w:r>
        <w:rPr/>
        <w:t>а)</w:t>
      </w:r>
      <w:r>
        <w:rPr>
          <w:spacing w:val="1"/>
        </w:rPr>
        <w:t> </w:t>
      </w:r>
      <w:r>
        <w:rPr/>
        <w:t>несоответствие</w:t>
      </w:r>
      <w:r>
        <w:rPr>
          <w:spacing w:val="1"/>
        </w:rPr>
        <w:t> </w:t>
      </w:r>
      <w:r>
        <w:rPr/>
        <w:t>заявки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включении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(площадке)</w:t>
      </w:r>
      <w:r>
        <w:rPr>
          <w:spacing w:val="1"/>
        </w:rPr>
        <w:t> </w:t>
      </w:r>
      <w:r>
        <w:rPr/>
        <w:t>накопления</w:t>
      </w:r>
      <w:r>
        <w:rPr>
          <w:spacing w:val="51"/>
        </w:rPr>
        <w:t> </w:t>
      </w:r>
      <w:r>
        <w:rPr/>
        <w:t>твердых</w:t>
      </w:r>
      <w:r>
        <w:rPr>
          <w:spacing w:val="-47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отходов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реестр</w:t>
      </w:r>
      <w:r>
        <w:rPr>
          <w:spacing w:val="3"/>
        </w:rPr>
        <w:t> </w:t>
      </w:r>
      <w:r>
        <w:rPr/>
        <w:t>установленной</w:t>
      </w:r>
      <w:r>
        <w:rPr>
          <w:spacing w:val="-1"/>
        </w:rPr>
        <w:t> </w:t>
      </w:r>
      <w:r>
        <w:rPr/>
        <w:t>форме;</w:t>
      </w:r>
    </w:p>
    <w:p>
      <w:pPr>
        <w:pStyle w:val="BodyText"/>
        <w:ind w:left="102" w:firstLine="707"/>
      </w:pPr>
      <w:r>
        <w:rPr/>
        <w:t>б)</w:t>
      </w:r>
      <w:r>
        <w:rPr>
          <w:spacing w:val="34"/>
        </w:rPr>
        <w:t> </w:t>
      </w:r>
      <w:r>
        <w:rPr/>
        <w:t>наличие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/>
        <w:t>заявке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включении</w:t>
      </w:r>
      <w:r>
        <w:rPr>
          <w:spacing w:val="33"/>
        </w:rPr>
        <w:t> </w:t>
      </w:r>
      <w:r>
        <w:rPr/>
        <w:t>сведений</w:t>
      </w:r>
      <w:r>
        <w:rPr>
          <w:spacing w:val="34"/>
        </w:rPr>
        <w:t> </w:t>
      </w:r>
      <w:r>
        <w:rPr/>
        <w:t>о</w:t>
      </w:r>
      <w:r>
        <w:rPr>
          <w:spacing w:val="36"/>
        </w:rPr>
        <w:t> </w:t>
      </w:r>
      <w:r>
        <w:rPr/>
        <w:t>месте</w:t>
      </w:r>
      <w:r>
        <w:rPr>
          <w:spacing w:val="36"/>
        </w:rPr>
        <w:t> </w:t>
      </w:r>
      <w:r>
        <w:rPr/>
        <w:t>(площадке)</w:t>
      </w:r>
      <w:r>
        <w:rPr>
          <w:spacing w:val="36"/>
        </w:rPr>
        <w:t> </w:t>
      </w:r>
      <w:r>
        <w:rPr/>
        <w:t>накопления</w:t>
      </w:r>
      <w:r>
        <w:rPr>
          <w:spacing w:val="35"/>
        </w:rPr>
        <w:t> </w:t>
      </w:r>
      <w:r>
        <w:rPr/>
        <w:t>твердых</w:t>
      </w:r>
      <w:r>
        <w:rPr>
          <w:spacing w:val="34"/>
        </w:rPr>
        <w:t> </w:t>
      </w:r>
      <w:r>
        <w:rPr/>
        <w:t>коммунальных</w:t>
      </w:r>
      <w:r>
        <w:rPr>
          <w:spacing w:val="-47"/>
        </w:rPr>
        <w:t> </w:t>
      </w:r>
      <w:r>
        <w:rPr/>
        <w:t>отходов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недостоверной</w:t>
      </w:r>
      <w:r>
        <w:rPr>
          <w:spacing w:val="-1"/>
        </w:rPr>
        <w:t> </w:t>
      </w:r>
      <w:r>
        <w:rPr/>
        <w:t>информации;</w:t>
      </w:r>
    </w:p>
    <w:p>
      <w:pPr>
        <w:pStyle w:val="BodyText"/>
        <w:ind w:left="102" w:firstLine="707"/>
      </w:pPr>
      <w:r>
        <w:rPr/>
        <w:t>в)</w:t>
      </w:r>
      <w:r>
        <w:rPr>
          <w:spacing w:val="7"/>
        </w:rPr>
        <w:t> </w:t>
      </w:r>
      <w:r>
        <w:rPr/>
        <w:t>отсутствие</w:t>
      </w:r>
      <w:r>
        <w:rPr>
          <w:spacing w:val="7"/>
        </w:rPr>
        <w:t> </w:t>
      </w:r>
      <w:r>
        <w:rPr/>
        <w:t>согласования</w:t>
      </w:r>
      <w:r>
        <w:rPr>
          <w:spacing w:val="10"/>
        </w:rPr>
        <w:t> </w:t>
      </w:r>
      <w:r>
        <w:rPr/>
        <w:t>уполномоченным</w:t>
      </w:r>
      <w:r>
        <w:rPr>
          <w:spacing w:val="8"/>
        </w:rPr>
        <w:t> </w:t>
      </w:r>
      <w:r>
        <w:rPr/>
        <w:t>органом</w:t>
      </w:r>
      <w:r>
        <w:rPr>
          <w:spacing w:val="8"/>
        </w:rPr>
        <w:t> </w:t>
      </w:r>
      <w:r>
        <w:rPr/>
        <w:t>создания</w:t>
      </w:r>
      <w:r>
        <w:rPr>
          <w:spacing w:val="7"/>
        </w:rPr>
        <w:t> </w:t>
      </w:r>
      <w:r>
        <w:rPr/>
        <w:t>места</w:t>
      </w:r>
      <w:r>
        <w:rPr>
          <w:spacing w:val="7"/>
        </w:rPr>
        <w:t> </w:t>
      </w:r>
      <w:r>
        <w:rPr/>
        <w:t>(площадки)</w:t>
      </w:r>
      <w:r>
        <w:rPr>
          <w:spacing w:val="8"/>
        </w:rPr>
        <w:t> </w:t>
      </w:r>
      <w:r>
        <w:rPr/>
        <w:t>накопления</w:t>
      </w:r>
      <w:r>
        <w:rPr>
          <w:spacing w:val="6"/>
        </w:rPr>
        <w:t> </w:t>
      </w:r>
      <w:r>
        <w:rPr/>
        <w:t>твердых</w:t>
      </w:r>
      <w:r>
        <w:rPr>
          <w:spacing w:val="-47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отходов.</w:t>
      </w:r>
    </w:p>
    <w:p>
      <w:pPr>
        <w:pStyle w:val="ListParagraph"/>
        <w:numPr>
          <w:ilvl w:val="0"/>
          <w:numId w:val="29"/>
        </w:numPr>
        <w:tabs>
          <w:tab w:pos="1218" w:val="left" w:leader="none"/>
        </w:tabs>
        <w:spacing w:line="240" w:lineRule="auto" w:before="0" w:after="0"/>
        <w:ind w:left="102" w:right="113" w:firstLine="707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решении</w:t>
      </w:r>
      <w:r>
        <w:rPr>
          <w:spacing w:val="1"/>
          <w:sz w:val="20"/>
        </w:rPr>
        <w:t> </w:t>
      </w:r>
      <w:r>
        <w:rPr>
          <w:sz w:val="20"/>
        </w:rPr>
        <w:t>об</w:t>
      </w:r>
      <w:r>
        <w:rPr>
          <w:spacing w:val="1"/>
          <w:sz w:val="20"/>
        </w:rPr>
        <w:t> </w:t>
      </w:r>
      <w:r>
        <w:rPr>
          <w:sz w:val="20"/>
        </w:rPr>
        <w:t>отказе</w:t>
      </w:r>
      <w:r>
        <w:rPr>
          <w:spacing w:val="1"/>
          <w:sz w:val="20"/>
        </w:rPr>
        <w:t> </w:t>
      </w:r>
      <w:r>
        <w:rPr>
          <w:sz w:val="20"/>
        </w:rPr>
        <w:t>во</w:t>
      </w:r>
      <w:r>
        <w:rPr>
          <w:spacing w:val="1"/>
          <w:sz w:val="20"/>
        </w:rPr>
        <w:t> </w:t>
      </w:r>
      <w:r>
        <w:rPr>
          <w:sz w:val="20"/>
        </w:rPr>
        <w:t>включении</w:t>
      </w:r>
      <w:r>
        <w:rPr>
          <w:spacing w:val="1"/>
          <w:sz w:val="20"/>
        </w:rPr>
        <w:t> </w:t>
      </w:r>
      <w:r>
        <w:rPr>
          <w:sz w:val="20"/>
        </w:rPr>
        <w:t>сведений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месте</w:t>
      </w:r>
      <w:r>
        <w:rPr>
          <w:spacing w:val="1"/>
          <w:sz w:val="20"/>
        </w:rPr>
        <w:t> </w:t>
      </w:r>
      <w:r>
        <w:rPr>
          <w:sz w:val="20"/>
        </w:rPr>
        <w:t>(площадке)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твердых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-2"/>
          <w:sz w:val="20"/>
        </w:rPr>
        <w:t> </w:t>
      </w:r>
      <w:r>
        <w:rPr>
          <w:sz w:val="20"/>
        </w:rPr>
        <w:t>отходов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реестр в</w:t>
      </w:r>
      <w:r>
        <w:rPr>
          <w:spacing w:val="-2"/>
          <w:sz w:val="20"/>
        </w:rPr>
        <w:t> </w:t>
      </w:r>
      <w:r>
        <w:rPr>
          <w:sz w:val="20"/>
        </w:rPr>
        <w:t>обязательном порядке</w:t>
      </w:r>
      <w:r>
        <w:rPr>
          <w:spacing w:val="-1"/>
          <w:sz w:val="20"/>
        </w:rPr>
        <w:t> </w:t>
      </w:r>
      <w:r>
        <w:rPr>
          <w:sz w:val="20"/>
        </w:rPr>
        <w:t>указывается</w:t>
      </w:r>
      <w:r>
        <w:rPr>
          <w:spacing w:val="-2"/>
          <w:sz w:val="20"/>
        </w:rPr>
        <w:t> </w:t>
      </w:r>
      <w:r>
        <w:rPr>
          <w:sz w:val="20"/>
        </w:rPr>
        <w:t>основание</w:t>
      </w:r>
      <w:r>
        <w:rPr>
          <w:spacing w:val="2"/>
          <w:sz w:val="20"/>
        </w:rPr>
        <w:t> </w:t>
      </w:r>
      <w:r>
        <w:rPr>
          <w:sz w:val="20"/>
        </w:rPr>
        <w:t>такого</w:t>
      </w:r>
      <w:r>
        <w:rPr>
          <w:spacing w:val="1"/>
          <w:sz w:val="20"/>
        </w:rPr>
        <w:t> </w:t>
      </w:r>
      <w:r>
        <w:rPr>
          <w:sz w:val="20"/>
        </w:rPr>
        <w:t>отказа.</w:t>
      </w:r>
    </w:p>
    <w:p>
      <w:pPr>
        <w:pStyle w:val="ListParagraph"/>
        <w:numPr>
          <w:ilvl w:val="0"/>
          <w:numId w:val="29"/>
        </w:numPr>
        <w:tabs>
          <w:tab w:pos="1158" w:val="left" w:leader="none"/>
        </w:tabs>
        <w:spacing w:line="240" w:lineRule="auto" w:before="0" w:after="0"/>
        <w:ind w:left="102" w:right="102" w:firstLine="707"/>
        <w:jc w:val="both"/>
        <w:rPr>
          <w:sz w:val="20"/>
        </w:rPr>
      </w:pPr>
      <w:r>
        <w:rPr>
          <w:sz w:val="20"/>
        </w:rPr>
        <w:t>Администрация Рощинского сельского поселения уведомляет заявителя о принятом</w:t>
      </w:r>
      <w:r>
        <w:rPr>
          <w:spacing w:val="1"/>
          <w:sz w:val="20"/>
        </w:rPr>
        <w:t> </w:t>
      </w:r>
      <w:r>
        <w:rPr>
          <w:sz w:val="20"/>
        </w:rPr>
        <w:t>решении в</w:t>
      </w:r>
      <w:r>
        <w:rPr>
          <w:spacing w:val="1"/>
          <w:sz w:val="20"/>
        </w:rPr>
        <w:t> </w:t>
      </w:r>
      <w:r>
        <w:rPr>
          <w:sz w:val="20"/>
        </w:rPr>
        <w:t>течение</w:t>
      </w:r>
      <w:r>
        <w:rPr>
          <w:spacing w:val="-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рабочих</w:t>
      </w:r>
      <w:r>
        <w:rPr>
          <w:spacing w:val="-1"/>
          <w:sz w:val="20"/>
        </w:rPr>
        <w:t> </w:t>
      </w:r>
      <w:r>
        <w:rPr>
          <w:sz w:val="20"/>
        </w:rPr>
        <w:t>дней</w:t>
      </w:r>
      <w:r>
        <w:rPr>
          <w:spacing w:val="-1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дня</w:t>
      </w:r>
      <w:r>
        <w:rPr>
          <w:spacing w:val="-1"/>
          <w:sz w:val="20"/>
        </w:rPr>
        <w:t> </w:t>
      </w:r>
      <w:r>
        <w:rPr>
          <w:sz w:val="20"/>
        </w:rPr>
        <w:t>его принятия.</w:t>
      </w:r>
    </w:p>
    <w:p>
      <w:pPr>
        <w:pStyle w:val="ListParagraph"/>
        <w:numPr>
          <w:ilvl w:val="0"/>
          <w:numId w:val="29"/>
        </w:numPr>
        <w:tabs>
          <w:tab w:pos="1122" w:val="left" w:leader="none"/>
        </w:tabs>
        <w:spacing w:line="240" w:lineRule="auto" w:before="0" w:after="0"/>
        <w:ind w:left="102" w:right="107" w:firstLine="707"/>
        <w:jc w:val="both"/>
        <w:rPr>
          <w:sz w:val="20"/>
        </w:rPr>
      </w:pPr>
      <w:r>
        <w:rPr>
          <w:sz w:val="20"/>
        </w:rPr>
        <w:t>После устранения основания отказа, но не позднее 30 дней со дня получения решения об отказе во</w:t>
      </w:r>
      <w:r>
        <w:rPr>
          <w:spacing w:val="1"/>
          <w:sz w:val="20"/>
        </w:rPr>
        <w:t> </w:t>
      </w:r>
      <w:r>
        <w:rPr>
          <w:sz w:val="20"/>
        </w:rPr>
        <w:t>включении сведений о месте (площадке) накопления твердых коммунальных отходов в реестр заявитель вправе</w:t>
      </w:r>
      <w:r>
        <w:rPr>
          <w:spacing w:val="-47"/>
          <w:sz w:val="20"/>
        </w:rPr>
        <w:t> </w:t>
      </w:r>
      <w:r>
        <w:rPr>
          <w:sz w:val="20"/>
        </w:rPr>
        <w:t>повторно обратиться в Администрацию Рощинского сельского поселения с заявкой о включении сведений о</w:t>
      </w:r>
      <w:r>
        <w:rPr>
          <w:spacing w:val="1"/>
          <w:sz w:val="20"/>
        </w:rPr>
        <w:t> </w:t>
      </w:r>
      <w:r>
        <w:rPr>
          <w:sz w:val="20"/>
        </w:rPr>
        <w:t>месте (площадке) накопления твердых коммунальных отходов в реестр. Заявка, поступившая в Администрацию</w:t>
      </w:r>
      <w:r>
        <w:rPr>
          <w:spacing w:val="-47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повторно,</w:t>
      </w:r>
      <w:r>
        <w:rPr>
          <w:spacing w:val="1"/>
          <w:sz w:val="20"/>
        </w:rPr>
        <w:t> </w:t>
      </w:r>
      <w:r>
        <w:rPr>
          <w:sz w:val="20"/>
        </w:rPr>
        <w:t>рассматривается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порядке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сроки,</w:t>
      </w:r>
      <w:r>
        <w:rPr>
          <w:spacing w:val="50"/>
          <w:sz w:val="20"/>
        </w:rPr>
        <w:t> </w:t>
      </w:r>
      <w:r>
        <w:rPr>
          <w:sz w:val="20"/>
        </w:rPr>
        <w:t>которые</w:t>
      </w:r>
      <w:r>
        <w:rPr>
          <w:spacing w:val="50"/>
          <w:sz w:val="20"/>
        </w:rPr>
        <w:t> </w:t>
      </w:r>
      <w:r>
        <w:rPr>
          <w:sz w:val="20"/>
        </w:rPr>
        <w:t>установлены</w:t>
      </w:r>
      <w:r>
        <w:rPr>
          <w:spacing w:val="1"/>
          <w:sz w:val="20"/>
        </w:rPr>
        <w:t> </w:t>
      </w:r>
      <w:r>
        <w:rPr>
          <w:sz w:val="20"/>
        </w:rPr>
        <w:t>пунктами</w:t>
      </w:r>
      <w:r>
        <w:rPr>
          <w:spacing w:val="-2"/>
          <w:sz w:val="20"/>
        </w:rPr>
        <w:t> </w:t>
      </w:r>
      <w:r>
        <w:rPr>
          <w:sz w:val="20"/>
        </w:rPr>
        <w:t>18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23</w:t>
      </w:r>
      <w:r>
        <w:rPr>
          <w:spacing w:val="1"/>
          <w:sz w:val="20"/>
        </w:rPr>
        <w:t> </w:t>
      </w:r>
      <w:r>
        <w:rPr>
          <w:sz w:val="20"/>
        </w:rPr>
        <w:t>настоящих</w:t>
      </w:r>
      <w:r>
        <w:rPr>
          <w:spacing w:val="1"/>
          <w:sz w:val="20"/>
        </w:rPr>
        <w:t> </w:t>
      </w:r>
      <w:r>
        <w:rPr>
          <w:sz w:val="20"/>
        </w:rPr>
        <w:t>Правил.</w:t>
      </w:r>
    </w:p>
    <w:p>
      <w:pPr>
        <w:pStyle w:val="ListParagraph"/>
        <w:numPr>
          <w:ilvl w:val="0"/>
          <w:numId w:val="29"/>
        </w:numPr>
        <w:tabs>
          <w:tab w:pos="1210" w:val="left" w:leader="none"/>
        </w:tabs>
        <w:spacing w:line="240" w:lineRule="auto" w:before="0" w:after="0"/>
        <w:ind w:left="102" w:right="102" w:firstLine="707"/>
        <w:jc w:val="both"/>
        <w:rPr>
          <w:sz w:val="20"/>
        </w:rPr>
      </w:pPr>
      <w:r>
        <w:rPr>
          <w:sz w:val="20"/>
        </w:rPr>
        <w:t>Заявитель</w:t>
      </w:r>
      <w:r>
        <w:rPr>
          <w:spacing w:val="1"/>
          <w:sz w:val="20"/>
        </w:rPr>
        <w:t> </w:t>
      </w:r>
      <w:r>
        <w:rPr>
          <w:sz w:val="20"/>
        </w:rPr>
        <w:t>обязан</w:t>
      </w:r>
      <w:r>
        <w:rPr>
          <w:spacing w:val="1"/>
          <w:sz w:val="20"/>
        </w:rPr>
        <w:t> </w:t>
      </w:r>
      <w:r>
        <w:rPr>
          <w:sz w:val="20"/>
        </w:rPr>
        <w:t>сообщать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Администрацию</w:t>
      </w:r>
      <w:r>
        <w:rPr>
          <w:spacing w:val="1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любых</w:t>
      </w:r>
      <w:r>
        <w:rPr>
          <w:spacing w:val="1"/>
          <w:sz w:val="20"/>
        </w:rPr>
        <w:t> </w:t>
      </w:r>
      <w:r>
        <w:rPr>
          <w:sz w:val="20"/>
        </w:rPr>
        <w:t>изменениях сведений, содержащихся в реестре, в срок не позднее 5 рабочих дней со дня наступления таких</w:t>
      </w:r>
      <w:r>
        <w:rPr>
          <w:spacing w:val="1"/>
          <w:sz w:val="20"/>
        </w:rPr>
        <w:t> </w:t>
      </w:r>
      <w:r>
        <w:rPr>
          <w:sz w:val="20"/>
        </w:rPr>
        <w:t>изменений</w:t>
      </w:r>
      <w:r>
        <w:rPr>
          <w:spacing w:val="-2"/>
          <w:sz w:val="20"/>
        </w:rPr>
        <w:t> </w:t>
      </w:r>
      <w:r>
        <w:rPr>
          <w:sz w:val="20"/>
        </w:rPr>
        <w:t>путем направления</w:t>
      </w:r>
      <w:r>
        <w:rPr>
          <w:spacing w:val="-2"/>
          <w:sz w:val="20"/>
        </w:rPr>
        <w:t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> </w:t>
      </w:r>
      <w:r>
        <w:rPr>
          <w:sz w:val="20"/>
        </w:rPr>
        <w:t>извещения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бумажном носителе.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620" w:bottom="280" w:left="1600" w:right="460"/>
        </w:sectPr>
      </w:pPr>
    </w:p>
    <w:p>
      <w:pPr>
        <w:pStyle w:val="BodyText"/>
        <w:spacing w:before="63"/>
        <w:ind w:left="6759" w:right="1565"/>
        <w:jc w:val="center"/>
      </w:pPr>
      <w:r>
        <w:rPr/>
        <w:t>Приложение № 1</w:t>
      </w:r>
      <w:r>
        <w:rPr>
          <w:spacing w:val="-47"/>
        </w:rPr>
        <w:t> </w:t>
      </w:r>
      <w:r>
        <w:rPr/>
        <w:t>к</w:t>
      </w:r>
      <w:r>
        <w:rPr>
          <w:spacing w:val="-2"/>
        </w:rPr>
        <w:t> </w:t>
      </w:r>
      <w:r>
        <w:rPr/>
        <w:t>Правилам</w:t>
      </w:r>
    </w:p>
    <w:p>
      <w:pPr>
        <w:pStyle w:val="BodyText"/>
        <w:ind w:left="5311" w:right="117"/>
        <w:jc w:val="center"/>
      </w:pPr>
      <w:r>
        <w:rPr/>
        <w:t>обустройства мест (площадок) накопления твердых</w:t>
      </w:r>
      <w:r>
        <w:rPr>
          <w:spacing w:val="-47"/>
        </w:rPr>
        <w:t> </w:t>
      </w:r>
      <w:r>
        <w:rPr/>
        <w:t>коммунальных отходов и ведения их реестра в</w:t>
      </w:r>
      <w:r>
        <w:rPr>
          <w:spacing w:val="1"/>
        </w:rPr>
        <w:t> </w:t>
      </w:r>
      <w:r>
        <w:rPr/>
        <w:t>Рощинском сельском</w:t>
      </w:r>
      <w:r>
        <w:rPr>
          <w:spacing w:val="1"/>
        </w:rPr>
        <w:t> </w:t>
      </w:r>
      <w:r>
        <w:rPr/>
        <w:t>поселении</w:t>
      </w:r>
    </w:p>
    <w:p>
      <w:pPr>
        <w:pStyle w:val="BodyText"/>
        <w:spacing w:before="177"/>
        <w:ind w:left="3847" w:right="1565"/>
        <w:jc w:val="center"/>
      </w:pPr>
      <w:r>
        <w:rPr/>
        <w:t>Главе</w:t>
      </w:r>
    </w:p>
    <w:p>
      <w:pPr>
        <w:pStyle w:val="BodyText"/>
        <w:spacing w:before="1"/>
        <w:ind w:left="4634" w:right="2351"/>
        <w:jc w:val="center"/>
      </w:pPr>
      <w:r>
        <w:rPr/>
        <w:t>Рощинского сельского поселения</w:t>
      </w:r>
      <w:r>
        <w:rPr>
          <w:spacing w:val="-48"/>
        </w:rPr>
        <w:t> </w:t>
      </w:r>
      <w:r>
        <w:rPr/>
        <w:t>от</w:t>
      </w:r>
    </w:p>
    <w:p>
      <w:pPr>
        <w:pStyle w:val="BodyText"/>
        <w:spacing w:line="228" w:lineRule="exact"/>
        <w:ind w:left="3865"/>
      </w:pPr>
      <w:r>
        <w:rPr/>
        <w:t>…………………………………………………………</w:t>
      </w:r>
    </w:p>
    <w:p>
      <w:pPr>
        <w:pStyle w:val="BodyText"/>
        <w:ind w:left="3865"/>
      </w:pPr>
      <w:r>
        <w:rPr/>
        <w:t>…………………………………………………………</w:t>
      </w:r>
    </w:p>
    <w:p>
      <w:pPr>
        <w:pStyle w:val="BodyText"/>
        <w:spacing w:before="1"/>
        <w:ind w:left="4120" w:right="438" w:hanging="180"/>
      </w:pPr>
      <w:r>
        <w:rPr/>
        <w:t>……………………………………………………….</w:t>
      </w:r>
      <w:r>
        <w:rPr>
          <w:spacing w:val="1"/>
        </w:rPr>
        <w:t> </w:t>
      </w:r>
      <w:r>
        <w:rPr/>
        <w:t>(наименование</w:t>
      </w:r>
      <w:r>
        <w:rPr>
          <w:spacing w:val="-8"/>
        </w:rPr>
        <w:t> </w:t>
      </w:r>
      <w:r>
        <w:rPr/>
        <w:t>юридического</w:t>
      </w:r>
      <w:r>
        <w:rPr>
          <w:spacing w:val="-9"/>
        </w:rPr>
        <w:t> </w:t>
      </w:r>
      <w:r>
        <w:rPr/>
        <w:t>лица,</w:t>
      </w:r>
      <w:r>
        <w:rPr>
          <w:spacing w:val="-8"/>
        </w:rPr>
        <w:t> </w:t>
      </w:r>
      <w:r>
        <w:rPr/>
        <w:t>индивидуального</w:t>
      </w:r>
    </w:p>
    <w:p>
      <w:pPr>
        <w:pStyle w:val="BodyText"/>
        <w:ind w:left="4393"/>
      </w:pPr>
      <w:r>
        <w:rPr/>
        <w:t>предпринимателя,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ФИО)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865"/>
      </w:pPr>
      <w:r>
        <w:rPr/>
        <w:t>…………………………………………………………</w:t>
      </w:r>
    </w:p>
    <w:p>
      <w:pPr>
        <w:pStyle w:val="BodyText"/>
        <w:spacing w:before="1"/>
        <w:ind w:left="3839"/>
      </w:pPr>
      <w:r>
        <w:rPr/>
        <w:t>………………………………………………………….</w:t>
      </w:r>
    </w:p>
    <w:p>
      <w:pPr>
        <w:pStyle w:val="BodyText"/>
        <w:ind w:left="3940"/>
      </w:pPr>
      <w:r>
        <w:rPr/>
        <w:t>……………………………………………………….</w:t>
      </w:r>
    </w:p>
    <w:p>
      <w:pPr>
        <w:pStyle w:val="BodyText"/>
        <w:spacing w:before="1"/>
        <w:ind w:left="3472" w:right="863" w:firstLine="400"/>
      </w:pPr>
      <w:r>
        <w:rPr/>
        <w:t>(для юридического лица – ИНН, для предпринимателей без</w:t>
      </w:r>
      <w:r>
        <w:rPr>
          <w:spacing w:val="-47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лиц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данные</w:t>
      </w:r>
    </w:p>
    <w:p>
      <w:pPr>
        <w:pStyle w:val="BodyText"/>
        <w:ind w:left="5647" w:right="3366"/>
        <w:jc w:val="center"/>
      </w:pPr>
      <w:r>
        <w:rPr>
          <w:spacing w:val="-1"/>
        </w:rPr>
        <w:t>паспорта)</w:t>
      </w:r>
      <w:r>
        <w:rPr>
          <w:spacing w:val="-47"/>
        </w:rPr>
        <w:t> </w:t>
      </w:r>
      <w:r>
        <w:rPr/>
        <w:t>Адрес:</w:t>
      </w:r>
    </w:p>
    <w:p>
      <w:pPr>
        <w:pStyle w:val="BodyText"/>
        <w:ind w:left="2394" w:right="117"/>
        <w:jc w:val="center"/>
      </w:pPr>
      <w:r>
        <w:rPr/>
        <w:t>………………………………………………………….</w:t>
      </w:r>
    </w:p>
    <w:p>
      <w:pPr>
        <w:pStyle w:val="BodyText"/>
        <w:ind w:left="3818" w:right="1538"/>
        <w:jc w:val="center"/>
      </w:pPr>
      <w:r>
        <w:rPr/>
        <w:t>…………………………………………………………</w:t>
      </w:r>
    </w:p>
    <w:p>
      <w:pPr>
        <w:pStyle w:val="BodyText"/>
        <w:ind w:left="3818" w:right="1540"/>
        <w:jc w:val="center"/>
      </w:pPr>
      <w:r>
        <w:rPr/>
        <w:t>………………………………………………………..</w:t>
      </w:r>
    </w:p>
    <w:p>
      <w:pPr>
        <w:pStyle w:val="BodyText"/>
        <w:spacing w:before="1"/>
        <w:ind w:left="3246" w:right="438" w:firstLine="619"/>
      </w:pPr>
      <w:r>
        <w:rPr/>
        <w:t>…………………………………………………………</w:t>
      </w:r>
      <w:r>
        <w:rPr>
          <w:spacing w:val="1"/>
        </w:rPr>
        <w:t> </w:t>
      </w:r>
      <w:r>
        <w:rPr/>
        <w:t>(указываются</w:t>
      </w:r>
      <w:r>
        <w:rPr>
          <w:spacing w:val="-2"/>
        </w:rPr>
        <w:t> </w:t>
      </w:r>
      <w:r>
        <w:rPr/>
        <w:t>почтовый</w:t>
      </w:r>
      <w:r>
        <w:rPr>
          <w:spacing w:val="-4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>
          <w:spacing w:val="-3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почты,</w:t>
      </w:r>
      <w:r>
        <w:rPr>
          <w:spacing w:val="-3"/>
        </w:rPr>
        <w:t> </w:t>
      </w:r>
      <w:r>
        <w:rPr/>
        <w:t>а</w:t>
      </w:r>
    </w:p>
    <w:p>
      <w:pPr>
        <w:pStyle w:val="BodyText"/>
        <w:spacing w:line="228" w:lineRule="exact"/>
        <w:ind w:left="4331"/>
      </w:pPr>
      <w:r>
        <w:rPr/>
        <w:t>также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желанию</w:t>
      </w:r>
      <w:r>
        <w:rPr>
          <w:spacing w:val="-4"/>
        </w:rPr>
        <w:t> </w:t>
      </w:r>
      <w:r>
        <w:rPr/>
        <w:t>контактный</w:t>
      </w:r>
      <w:r>
        <w:rPr>
          <w:spacing w:val="-4"/>
        </w:rPr>
        <w:t> </w:t>
      </w:r>
      <w:r>
        <w:rPr/>
        <w:t>телефон)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Heading2"/>
        <w:spacing w:line="228" w:lineRule="exact" w:before="91"/>
        <w:ind w:left="2271" w:right="1565"/>
        <w:jc w:val="center"/>
      </w:pPr>
      <w:r>
        <w:rPr/>
        <w:t>Заявка</w:t>
      </w:r>
    </w:p>
    <w:p>
      <w:pPr>
        <w:spacing w:line="240" w:lineRule="auto" w:before="0"/>
        <w:ind w:left="2171" w:right="1471" w:firstLine="1"/>
        <w:jc w:val="center"/>
        <w:rPr>
          <w:sz w:val="20"/>
        </w:rPr>
      </w:pPr>
      <w:r>
        <w:rPr>
          <w:b/>
          <w:sz w:val="20"/>
        </w:rPr>
        <w:t>о согласовании создания места </w:t>
      </w:r>
      <w:r>
        <w:rPr>
          <w:sz w:val="20"/>
        </w:rPr>
        <w:t>(площадки) накопления твёрдых</w:t>
      </w:r>
      <w:r>
        <w:rPr>
          <w:spacing w:val="1"/>
          <w:sz w:val="20"/>
        </w:rPr>
        <w:t> </w:t>
      </w:r>
      <w:r>
        <w:rPr>
          <w:sz w:val="20"/>
        </w:rPr>
        <w:t>коммунальных</w:t>
      </w:r>
      <w:r>
        <w:rPr>
          <w:spacing w:val="-6"/>
          <w:sz w:val="20"/>
        </w:rPr>
        <w:t> </w:t>
      </w:r>
      <w:r>
        <w:rPr>
          <w:sz w:val="20"/>
        </w:rPr>
        <w:t>отходов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территории</w:t>
      </w:r>
      <w:r>
        <w:rPr>
          <w:spacing w:val="-5"/>
          <w:sz w:val="20"/>
        </w:rPr>
        <w:t> </w:t>
      </w:r>
      <w:r>
        <w:rPr>
          <w:sz w:val="20"/>
        </w:rPr>
        <w:t>Рощинского</w:t>
      </w:r>
      <w:r>
        <w:rPr>
          <w:spacing w:val="-3"/>
          <w:sz w:val="20"/>
        </w:rPr>
        <w:t> </w:t>
      </w:r>
      <w:r>
        <w:rPr>
          <w:sz w:val="20"/>
        </w:rPr>
        <w:t>сельского</w:t>
      </w:r>
      <w:r>
        <w:rPr>
          <w:spacing w:val="-4"/>
          <w:sz w:val="20"/>
        </w:rPr>
        <w:t> </w:t>
      </w:r>
      <w:r>
        <w:rPr>
          <w:sz w:val="20"/>
        </w:rPr>
        <w:t>поселения</w:t>
      </w:r>
    </w:p>
    <w:p>
      <w:pPr>
        <w:pStyle w:val="BodyText"/>
        <w:spacing w:line="229" w:lineRule="exact"/>
        <w:ind w:left="810"/>
      </w:pPr>
      <w:r>
        <w:rPr/>
        <w:t>Прошу</w:t>
      </w:r>
      <w:r>
        <w:rPr>
          <w:spacing w:val="-7"/>
        </w:rPr>
        <w:t> </w:t>
      </w:r>
      <w:r>
        <w:rPr/>
        <w:t>согласовать</w:t>
      </w:r>
      <w:r>
        <w:rPr>
          <w:spacing w:val="-4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(площадки)</w:t>
      </w:r>
      <w:r>
        <w:rPr>
          <w:spacing w:val="-4"/>
        </w:rPr>
        <w:t> </w:t>
      </w:r>
      <w:r>
        <w:rPr/>
        <w:t>накопления</w:t>
      </w:r>
      <w:r>
        <w:rPr>
          <w:spacing w:val="-4"/>
        </w:rPr>
        <w:t> </w:t>
      </w:r>
      <w:r>
        <w:rPr/>
        <w:t>твёрдых</w:t>
      </w:r>
      <w:r>
        <w:rPr>
          <w:spacing w:val="-4"/>
        </w:rPr>
        <w:t> </w:t>
      </w:r>
      <w:r>
        <w:rPr/>
        <w:t>коммунальных</w:t>
      </w:r>
      <w:r>
        <w:rPr>
          <w:spacing w:val="-1"/>
        </w:rPr>
        <w:t> </w:t>
      </w:r>
      <w:r>
        <w:rPr/>
        <w:t>отходов:</w:t>
      </w:r>
    </w:p>
    <w:p>
      <w:pPr>
        <w:pStyle w:val="ListParagraph"/>
        <w:numPr>
          <w:ilvl w:val="0"/>
          <w:numId w:val="31"/>
        </w:numPr>
        <w:tabs>
          <w:tab w:pos="1011" w:val="left" w:leader="none"/>
        </w:tabs>
        <w:spacing w:line="229" w:lineRule="exact" w:before="0" w:after="0"/>
        <w:ind w:left="1011" w:right="0" w:hanging="201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3"/>
          <w:sz w:val="20"/>
        </w:rPr>
        <w:t> </w:t>
      </w:r>
      <w:r>
        <w:rPr>
          <w:sz w:val="20"/>
        </w:rPr>
        <w:t>предполагаемом</w:t>
      </w:r>
      <w:r>
        <w:rPr>
          <w:spacing w:val="-3"/>
          <w:sz w:val="20"/>
        </w:rPr>
        <w:t> </w:t>
      </w:r>
      <w:r>
        <w:rPr>
          <w:sz w:val="20"/>
        </w:rPr>
        <w:t>нахождении</w:t>
      </w:r>
      <w:r>
        <w:rPr>
          <w:spacing w:val="-4"/>
          <w:sz w:val="20"/>
        </w:rPr>
        <w:t> </w:t>
      </w:r>
      <w:r>
        <w:rPr>
          <w:sz w:val="20"/>
        </w:rPr>
        <w:t>места</w:t>
      </w:r>
      <w:r>
        <w:rPr>
          <w:spacing w:val="-4"/>
          <w:sz w:val="20"/>
        </w:rPr>
        <w:t> </w:t>
      </w:r>
      <w:r>
        <w:rPr>
          <w:sz w:val="20"/>
        </w:rPr>
        <w:t>(площадки)</w:t>
      </w:r>
      <w:r>
        <w:rPr>
          <w:spacing w:val="-1"/>
          <w:sz w:val="20"/>
        </w:rPr>
        <w:t> </w:t>
      </w:r>
      <w:r>
        <w:rPr>
          <w:sz w:val="20"/>
        </w:rPr>
        <w:t>накопления</w:t>
      </w:r>
      <w:r>
        <w:rPr>
          <w:spacing w:val="-4"/>
          <w:sz w:val="20"/>
        </w:rPr>
        <w:t> </w:t>
      </w:r>
      <w:r>
        <w:rPr>
          <w:sz w:val="20"/>
        </w:rPr>
        <w:t>ТКО:</w:t>
      </w:r>
    </w:p>
    <w:p>
      <w:pPr>
        <w:pStyle w:val="ListParagraph"/>
        <w:numPr>
          <w:ilvl w:val="1"/>
          <w:numId w:val="31"/>
        </w:numPr>
        <w:tabs>
          <w:tab w:pos="1162" w:val="left" w:leader="none"/>
        </w:tabs>
        <w:spacing w:line="240" w:lineRule="auto" w:before="0" w:after="0"/>
        <w:ind w:left="1161" w:right="0" w:hanging="352"/>
        <w:jc w:val="left"/>
        <w:rPr>
          <w:sz w:val="20"/>
        </w:rPr>
      </w:pPr>
      <w:r>
        <w:rPr>
          <w:sz w:val="20"/>
        </w:rPr>
        <w:t>Адрес:</w:t>
      </w: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40" w:lineRule="auto" w:before="0" w:after="0"/>
        <w:ind w:left="1310" w:right="0" w:hanging="501"/>
        <w:jc w:val="left"/>
        <w:rPr>
          <w:sz w:val="20"/>
        </w:rPr>
      </w:pPr>
      <w:r>
        <w:rPr>
          <w:sz w:val="20"/>
        </w:rPr>
        <w:t>Наименование</w:t>
      </w:r>
      <w:r>
        <w:rPr>
          <w:spacing w:val="-6"/>
          <w:sz w:val="20"/>
        </w:rPr>
        <w:t> </w:t>
      </w:r>
      <w:r>
        <w:rPr>
          <w:sz w:val="20"/>
        </w:rPr>
        <w:t>населенного</w:t>
      </w:r>
      <w:r>
        <w:rPr>
          <w:spacing w:val="-4"/>
          <w:sz w:val="20"/>
        </w:rPr>
        <w:t> </w:t>
      </w:r>
      <w:r>
        <w:rPr>
          <w:sz w:val="20"/>
        </w:rPr>
        <w:t>пункта:</w:t>
      </w:r>
      <w:r>
        <w:rPr>
          <w:spacing w:val="-3"/>
          <w:sz w:val="20"/>
        </w:rPr>
        <w:t> </w:t>
      </w:r>
      <w:r>
        <w:rPr>
          <w:sz w:val="20"/>
        </w:rPr>
        <w:t>…………………………………</w:t>
      </w: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40" w:lineRule="auto" w:before="0" w:after="0"/>
        <w:ind w:left="1310" w:right="0" w:hanging="501"/>
        <w:jc w:val="left"/>
        <w:rPr>
          <w:sz w:val="20"/>
        </w:rPr>
      </w:pPr>
      <w:r>
        <w:rPr>
          <w:sz w:val="20"/>
        </w:rPr>
        <w:t>Улица/переулок/проезд:</w:t>
      </w:r>
    </w:p>
    <w:p>
      <w:pPr>
        <w:pStyle w:val="BodyText"/>
        <w:spacing w:before="1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line="229" w:lineRule="exact"/>
        <w:ind w:left="102"/>
      </w:pPr>
      <w:r>
        <w:rPr/>
        <w:t>…………………………………………………..</w:t>
      </w:r>
    </w:p>
    <w:p>
      <w:pPr>
        <w:pStyle w:val="ListParagraph"/>
        <w:numPr>
          <w:ilvl w:val="2"/>
          <w:numId w:val="31"/>
        </w:numPr>
        <w:tabs>
          <w:tab w:pos="1263" w:val="left" w:leader="none"/>
        </w:tabs>
        <w:spacing w:line="229" w:lineRule="exact" w:before="0" w:after="0"/>
        <w:ind w:left="1262" w:right="0" w:hanging="453"/>
        <w:jc w:val="left"/>
        <w:rPr>
          <w:sz w:val="20"/>
        </w:rPr>
      </w:pPr>
    </w:p>
    <w:p>
      <w:pPr>
        <w:pStyle w:val="BodyText"/>
        <w:spacing w:before="1"/>
        <w:ind w:left="102"/>
      </w:pPr>
      <w:r>
        <w:rPr/>
        <w:t>Дом/корпус/строение/участок……………………………………………………………………………………………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……………….</w:t>
      </w:r>
    </w:p>
    <w:p>
      <w:pPr>
        <w:pStyle w:val="ListParagraph"/>
        <w:numPr>
          <w:ilvl w:val="1"/>
          <w:numId w:val="31"/>
        </w:numPr>
        <w:tabs>
          <w:tab w:pos="1162" w:val="left" w:leader="none"/>
        </w:tabs>
        <w:spacing w:line="240" w:lineRule="auto" w:before="1" w:after="0"/>
        <w:ind w:left="102" w:right="234" w:firstLine="707"/>
        <w:jc w:val="left"/>
        <w:rPr>
          <w:sz w:val="20"/>
        </w:rPr>
      </w:pPr>
      <w:r>
        <w:rPr>
          <w:sz w:val="20"/>
        </w:rPr>
        <w:t>Географические координаты (при отсутствии ориентиров с</w:t>
      </w:r>
      <w:r>
        <w:rPr>
          <w:spacing w:val="1"/>
          <w:sz w:val="20"/>
        </w:rPr>
        <w:t> </w:t>
      </w:r>
      <w:r>
        <w:rPr>
          <w:w w:val="95"/>
          <w:sz w:val="20"/>
        </w:rPr>
        <w:t>адресами):…………………………………………………………………………………………………………………</w:t>
      </w:r>
    </w:p>
    <w:p>
      <w:pPr>
        <w:pStyle w:val="BodyText"/>
        <w:spacing w:line="228" w:lineRule="exac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……………….</w:t>
      </w:r>
    </w:p>
    <w:p>
      <w:pPr>
        <w:pStyle w:val="ListParagraph"/>
        <w:numPr>
          <w:ilvl w:val="0"/>
          <w:numId w:val="31"/>
        </w:numPr>
        <w:tabs>
          <w:tab w:pos="1011" w:val="left" w:leader="none"/>
        </w:tabs>
        <w:spacing w:line="240" w:lineRule="auto" w:before="1" w:after="0"/>
        <w:ind w:left="1011" w:right="0" w:hanging="201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3"/>
          <w:sz w:val="20"/>
        </w:rPr>
        <w:t> </w:t>
      </w:r>
      <w:r>
        <w:rPr>
          <w:sz w:val="20"/>
        </w:rPr>
        <w:t>технических</w:t>
      </w:r>
      <w:r>
        <w:rPr>
          <w:spacing w:val="-6"/>
          <w:sz w:val="20"/>
        </w:rPr>
        <w:t> </w:t>
      </w:r>
      <w:r>
        <w:rPr>
          <w:sz w:val="20"/>
        </w:rPr>
        <w:t>характеристиках</w:t>
      </w:r>
      <w:r>
        <w:rPr>
          <w:spacing w:val="-5"/>
          <w:sz w:val="20"/>
        </w:rPr>
        <w:t> </w:t>
      </w:r>
      <w:r>
        <w:rPr>
          <w:sz w:val="20"/>
        </w:rPr>
        <w:t>предполагаемого</w:t>
      </w:r>
      <w:r>
        <w:rPr>
          <w:spacing w:val="-4"/>
          <w:sz w:val="20"/>
        </w:rPr>
        <w:t> </w:t>
      </w:r>
      <w:r>
        <w:rPr>
          <w:sz w:val="20"/>
        </w:rPr>
        <w:t>места</w:t>
      </w:r>
      <w:r>
        <w:rPr>
          <w:spacing w:val="-4"/>
          <w:sz w:val="20"/>
        </w:rPr>
        <w:t> </w:t>
      </w:r>
      <w:r>
        <w:rPr>
          <w:sz w:val="20"/>
        </w:rPr>
        <w:t>(площадки)</w:t>
      </w:r>
      <w:r>
        <w:rPr>
          <w:spacing w:val="-2"/>
          <w:sz w:val="20"/>
        </w:rPr>
        <w:t> </w:t>
      </w:r>
      <w:r>
        <w:rPr>
          <w:sz w:val="20"/>
        </w:rPr>
        <w:t>накопления</w:t>
      </w:r>
      <w:r>
        <w:rPr>
          <w:spacing w:val="-5"/>
          <w:sz w:val="20"/>
        </w:rPr>
        <w:t> </w:t>
      </w:r>
      <w:r>
        <w:rPr>
          <w:sz w:val="20"/>
        </w:rPr>
        <w:t>ТКО:</w:t>
      </w:r>
    </w:p>
    <w:p>
      <w:pPr>
        <w:pStyle w:val="ListParagraph"/>
        <w:numPr>
          <w:ilvl w:val="1"/>
          <w:numId w:val="31"/>
        </w:numPr>
        <w:tabs>
          <w:tab w:pos="1162" w:val="left" w:leader="none"/>
        </w:tabs>
        <w:spacing w:line="240" w:lineRule="auto" w:before="0" w:after="0"/>
        <w:ind w:left="1161" w:right="0" w:hanging="352"/>
        <w:jc w:val="left"/>
        <w:rPr>
          <w:sz w:val="20"/>
        </w:rPr>
      </w:pPr>
      <w:r>
        <w:rPr>
          <w:sz w:val="20"/>
        </w:rPr>
        <w:t>Характеристика</w:t>
      </w:r>
      <w:r>
        <w:rPr>
          <w:spacing w:val="-4"/>
          <w:sz w:val="20"/>
        </w:rPr>
        <w:t> </w:t>
      </w:r>
      <w:r>
        <w:rPr>
          <w:sz w:val="20"/>
        </w:rPr>
        <w:t>места</w:t>
      </w:r>
      <w:r>
        <w:rPr>
          <w:spacing w:val="-4"/>
          <w:sz w:val="20"/>
        </w:rPr>
        <w:t> </w:t>
      </w:r>
      <w:r>
        <w:rPr>
          <w:sz w:val="20"/>
        </w:rPr>
        <w:t>(площадки)</w:t>
      </w:r>
      <w:r>
        <w:rPr>
          <w:spacing w:val="-4"/>
          <w:sz w:val="20"/>
        </w:rPr>
        <w:t> </w:t>
      </w:r>
      <w:r>
        <w:rPr>
          <w:sz w:val="20"/>
        </w:rPr>
        <w:t>накопления</w:t>
      </w:r>
      <w:r>
        <w:rPr>
          <w:spacing w:val="-4"/>
          <w:sz w:val="20"/>
        </w:rPr>
        <w:t> </w:t>
      </w:r>
      <w:r>
        <w:rPr>
          <w:sz w:val="20"/>
        </w:rPr>
        <w:t>твердых</w:t>
      </w:r>
      <w:r>
        <w:rPr>
          <w:spacing w:val="-5"/>
          <w:sz w:val="20"/>
        </w:rPr>
        <w:t> </w:t>
      </w:r>
      <w:r>
        <w:rPr>
          <w:sz w:val="20"/>
        </w:rPr>
        <w:t>коммунальных</w:t>
      </w:r>
      <w:r>
        <w:rPr>
          <w:spacing w:val="-5"/>
          <w:sz w:val="20"/>
        </w:rPr>
        <w:t> </w:t>
      </w:r>
      <w:r>
        <w:rPr>
          <w:sz w:val="20"/>
        </w:rPr>
        <w:t>отходов:</w:t>
      </w:r>
    </w:p>
    <w:p>
      <w:pPr>
        <w:pStyle w:val="ListParagraph"/>
        <w:numPr>
          <w:ilvl w:val="2"/>
          <w:numId w:val="32"/>
        </w:numPr>
        <w:tabs>
          <w:tab w:pos="1311" w:val="left" w:leader="none"/>
          <w:tab w:pos="9330" w:val="left" w:leader="dot"/>
        </w:tabs>
        <w:spacing w:line="240" w:lineRule="auto" w:before="1" w:after="0"/>
        <w:ind w:left="1310" w:right="0" w:hanging="501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3"/>
          <w:sz w:val="20"/>
        </w:rPr>
        <w:t> </w:t>
      </w:r>
      <w:r>
        <w:rPr>
          <w:sz w:val="20"/>
        </w:rPr>
        <w:t>покрытия</w:t>
        <w:tab/>
        <w:t>;</w:t>
      </w:r>
    </w:p>
    <w:p>
      <w:pPr>
        <w:pStyle w:val="ListParagraph"/>
        <w:numPr>
          <w:ilvl w:val="2"/>
          <w:numId w:val="32"/>
        </w:numPr>
        <w:tabs>
          <w:tab w:pos="1311" w:val="left" w:leader="none"/>
          <w:tab w:pos="9565" w:val="left" w:leader="dot"/>
        </w:tabs>
        <w:spacing w:line="229" w:lineRule="exact" w:before="1" w:after="0"/>
        <w:ind w:left="1310" w:right="0" w:hanging="501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4"/>
          <w:sz w:val="20"/>
        </w:rPr>
        <w:t> </w:t>
      </w:r>
      <w:r>
        <w:rPr>
          <w:sz w:val="20"/>
        </w:rPr>
        <w:t>ограждения:</w:t>
        <w:tab/>
        <w:t>;</w:t>
      </w:r>
    </w:p>
    <w:p>
      <w:pPr>
        <w:pStyle w:val="ListParagraph"/>
        <w:numPr>
          <w:ilvl w:val="2"/>
          <w:numId w:val="32"/>
        </w:numPr>
        <w:tabs>
          <w:tab w:pos="1361" w:val="left" w:leader="none"/>
          <w:tab w:pos="7101" w:val="left" w:leader="dot"/>
        </w:tabs>
        <w:spacing w:line="229" w:lineRule="exact" w:before="0" w:after="0"/>
        <w:ind w:left="1360" w:right="0" w:hanging="551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1"/>
          <w:sz w:val="20"/>
        </w:rPr>
        <w:t> </w:t>
      </w:r>
      <w:r>
        <w:rPr>
          <w:sz w:val="20"/>
        </w:rPr>
        <w:t>крыши</w:t>
        <w:tab/>
        <w:t>;</w:t>
      </w:r>
    </w:p>
    <w:p>
      <w:pPr>
        <w:pStyle w:val="ListParagraph"/>
        <w:numPr>
          <w:ilvl w:val="2"/>
          <w:numId w:val="32"/>
        </w:numPr>
        <w:tabs>
          <w:tab w:pos="1311" w:val="left" w:leader="none"/>
          <w:tab w:pos="6451" w:val="left" w:leader="dot"/>
        </w:tabs>
        <w:spacing w:line="240" w:lineRule="auto" w:before="0" w:after="0"/>
        <w:ind w:left="1310" w:right="0" w:hanging="501"/>
        <w:jc w:val="left"/>
        <w:rPr>
          <w:sz w:val="20"/>
        </w:rPr>
      </w:pPr>
      <w:r>
        <w:rPr>
          <w:sz w:val="20"/>
        </w:rPr>
        <w:t>площадь:</w:t>
        <w:tab/>
        <w:t>(м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1162" w:val="left" w:leader="none"/>
        </w:tabs>
        <w:spacing w:line="240" w:lineRule="auto" w:before="0" w:after="0"/>
        <w:ind w:left="1161" w:right="0" w:hanging="352"/>
        <w:jc w:val="left"/>
        <w:rPr>
          <w:sz w:val="20"/>
        </w:rPr>
      </w:pPr>
      <w:r>
        <w:rPr>
          <w:sz w:val="20"/>
        </w:rPr>
        <w:t>Характеристика</w:t>
      </w:r>
      <w:r>
        <w:rPr>
          <w:spacing w:val="-6"/>
          <w:sz w:val="20"/>
        </w:rPr>
        <w:t> </w:t>
      </w:r>
      <w:r>
        <w:rPr>
          <w:sz w:val="20"/>
        </w:rPr>
        <w:t>размещенных</w:t>
      </w:r>
      <w:r>
        <w:rPr>
          <w:spacing w:val="-6"/>
          <w:sz w:val="20"/>
        </w:rPr>
        <w:t> </w:t>
      </w:r>
      <w:r>
        <w:rPr>
          <w:sz w:val="20"/>
        </w:rPr>
        <w:t>контейнеров</w:t>
      </w:r>
    </w:p>
    <w:p>
      <w:pPr>
        <w:pStyle w:val="ListParagraph"/>
        <w:numPr>
          <w:ilvl w:val="2"/>
          <w:numId w:val="31"/>
        </w:numPr>
        <w:tabs>
          <w:tab w:pos="1708" w:val="left" w:leader="none"/>
          <w:tab w:pos="1709" w:val="left" w:leader="none"/>
          <w:tab w:pos="3150" w:val="left" w:leader="none"/>
          <w:tab w:pos="4773" w:val="left" w:leader="none"/>
          <w:tab w:pos="6296" w:val="left" w:leader="none"/>
          <w:tab w:pos="7038" w:val="left" w:leader="none"/>
          <w:tab w:pos="8992" w:val="left" w:leader="none"/>
        </w:tabs>
        <w:spacing w:line="229" w:lineRule="exact" w:before="0" w:after="0"/>
        <w:ind w:left="1708" w:right="0" w:hanging="899"/>
        <w:jc w:val="left"/>
        <w:rPr>
          <w:sz w:val="20"/>
        </w:rPr>
      </w:pPr>
      <w:r>
        <w:rPr>
          <w:sz w:val="20"/>
        </w:rPr>
        <w:t>Количество</w:t>
        <w:tab/>
        <w:t>размещенных</w:t>
        <w:tab/>
        <w:t>контейнеров</w:t>
        <w:tab/>
        <w:t>для</w:t>
        <w:tab/>
        <w:t>несортированных</w:t>
        <w:tab/>
        <w:t>отходов:</w:t>
      </w:r>
    </w:p>
    <w:p>
      <w:pPr>
        <w:pStyle w:val="BodyText"/>
        <w:spacing w:line="229" w:lineRule="exact"/>
        <w:ind w:left="102"/>
      </w:pPr>
      <w:r>
        <w:rPr/>
        <w:t>………………………………………………………………………</w:t>
      </w:r>
      <w:r>
        <w:rPr>
          <w:spacing w:val="-4"/>
        </w:rPr>
        <w:t> </w:t>
      </w:r>
      <w:r>
        <w:rPr/>
        <w:t>(шт.)</w:t>
      </w:r>
    </w:p>
    <w:p>
      <w:pPr>
        <w:pStyle w:val="ListParagraph"/>
        <w:numPr>
          <w:ilvl w:val="2"/>
          <w:numId w:val="31"/>
        </w:numPr>
        <w:tabs>
          <w:tab w:pos="2033" w:val="left" w:leader="none"/>
          <w:tab w:pos="6288" w:val="left" w:leader="dot"/>
          <w:tab w:pos="7163" w:val="left" w:leader="none"/>
          <w:tab w:pos="8226" w:val="left" w:leader="none"/>
        </w:tabs>
        <w:spacing w:line="240" w:lineRule="auto" w:before="1" w:after="0"/>
        <w:ind w:left="102" w:right="107" w:firstLine="707"/>
        <w:jc w:val="left"/>
        <w:rPr>
          <w:sz w:val="20"/>
        </w:rPr>
      </w:pPr>
      <w:r>
        <w:rPr>
          <w:w w:val="95"/>
          <w:sz w:val="20"/>
        </w:rPr>
        <w:t>Объем</w:t>
      </w:r>
      <w:r>
        <w:rPr>
          <w:spacing w:val="49"/>
          <w:sz w:val="20"/>
        </w:rPr>
        <w:t>       </w:t>
      </w:r>
      <w:r>
        <w:rPr>
          <w:spacing w:val="49"/>
          <w:sz w:val="20"/>
        </w:rPr>
        <w:t> </w:t>
      </w:r>
      <w:r>
        <w:rPr>
          <w:spacing w:val="-1"/>
          <w:sz w:val="20"/>
        </w:rPr>
        <w:t>размещенных</w:t>
      </w:r>
      <w:r>
        <w:rPr>
          <w:spacing w:val="61"/>
          <w:sz w:val="20"/>
        </w:rPr>
        <w:t>      </w:t>
      </w:r>
      <w:r>
        <w:rPr>
          <w:spacing w:val="61"/>
          <w:sz w:val="20"/>
        </w:rPr>
        <w:t> </w:t>
      </w:r>
      <w:r>
        <w:rPr>
          <w:sz w:val="20"/>
        </w:rPr>
        <w:t>контейнеров</w:t>
        <w:tab/>
        <w:t>для</w:t>
        <w:tab/>
        <w:t>несортированных</w:t>
      </w:r>
      <w:r>
        <w:rPr>
          <w:spacing w:val="-47"/>
          <w:sz w:val="20"/>
        </w:rPr>
        <w:t> </w:t>
      </w:r>
      <w:r>
        <w:rPr>
          <w:sz w:val="20"/>
        </w:rPr>
        <w:t>отходов:</w:t>
        <w:tab/>
        <w:t>(м</w:t>
      </w: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);</w:t>
      </w: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40" w:lineRule="auto" w:before="1" w:after="0"/>
        <w:ind w:left="1310" w:right="0" w:hanging="501"/>
        <w:jc w:val="left"/>
        <w:rPr>
          <w:sz w:val="20"/>
        </w:rPr>
      </w:pPr>
      <w:r>
        <w:rPr>
          <w:sz w:val="20"/>
        </w:rPr>
        <w:t>Материал</w:t>
      </w:r>
      <w:r>
        <w:rPr>
          <w:spacing w:val="-6"/>
          <w:sz w:val="20"/>
        </w:rPr>
        <w:t> </w:t>
      </w:r>
      <w:r>
        <w:rPr>
          <w:sz w:val="20"/>
        </w:rPr>
        <w:t>контейнера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3"/>
          <w:sz w:val="20"/>
        </w:rPr>
        <w:t> </w:t>
      </w:r>
      <w:r>
        <w:rPr>
          <w:sz w:val="20"/>
        </w:rPr>
        <w:t>несортированных</w:t>
      </w:r>
      <w:r>
        <w:rPr>
          <w:spacing w:val="-6"/>
          <w:sz w:val="20"/>
        </w:rPr>
        <w:t> </w:t>
      </w:r>
      <w:r>
        <w:rPr>
          <w:sz w:val="20"/>
        </w:rPr>
        <w:t>отходов:</w:t>
      </w:r>
    </w:p>
    <w:p>
      <w:pPr>
        <w:pStyle w:val="BodyText"/>
        <w:ind w:left="810"/>
      </w:pPr>
      <w:r>
        <w:rPr/>
        <w:t>……………………………………………………………………………….;</w:t>
      </w: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29" w:lineRule="exact" w:before="0" w:after="0"/>
        <w:ind w:left="1310" w:right="0" w:hanging="501"/>
        <w:jc w:val="left"/>
        <w:rPr>
          <w:sz w:val="20"/>
        </w:rPr>
      </w:pPr>
      <w:r>
        <w:rPr>
          <w:sz w:val="20"/>
        </w:rPr>
        <w:t>Количество</w:t>
      </w:r>
      <w:r>
        <w:rPr>
          <w:spacing w:val="-5"/>
          <w:sz w:val="20"/>
        </w:rPr>
        <w:t> </w:t>
      </w:r>
      <w:r>
        <w:rPr>
          <w:sz w:val="20"/>
        </w:rPr>
        <w:t>размещенных</w:t>
      </w:r>
      <w:r>
        <w:rPr>
          <w:spacing w:val="-4"/>
          <w:sz w:val="20"/>
        </w:rPr>
        <w:t> </w:t>
      </w:r>
      <w:r>
        <w:rPr>
          <w:sz w:val="20"/>
        </w:rPr>
        <w:t>контейнеров</w:t>
      </w:r>
      <w:r>
        <w:rPr>
          <w:spacing w:val="-6"/>
          <w:sz w:val="20"/>
        </w:rPr>
        <w:t> </w:t>
      </w:r>
      <w:r>
        <w:rPr>
          <w:sz w:val="20"/>
        </w:rPr>
        <w:t>для</w:t>
      </w:r>
      <w:r>
        <w:rPr>
          <w:spacing w:val="-5"/>
          <w:sz w:val="20"/>
        </w:rPr>
        <w:t> </w:t>
      </w:r>
      <w:r>
        <w:rPr>
          <w:sz w:val="20"/>
        </w:rPr>
        <w:t>сортированных</w:t>
      </w:r>
      <w:r>
        <w:rPr>
          <w:spacing w:val="-6"/>
          <w:sz w:val="20"/>
        </w:rPr>
        <w:t> </w:t>
      </w:r>
      <w:r>
        <w:rPr>
          <w:sz w:val="20"/>
        </w:rPr>
        <w:t>отходов:</w:t>
      </w: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40" w:lineRule="auto" w:before="0" w:after="0"/>
        <w:ind w:left="102" w:right="247" w:firstLine="707"/>
        <w:jc w:val="left"/>
        <w:rPr>
          <w:sz w:val="20"/>
        </w:rPr>
      </w:pPr>
      <w:r>
        <w:rPr>
          <w:sz w:val="20"/>
        </w:rPr>
        <w:t>Объем</w:t>
      </w:r>
      <w:r>
        <w:rPr>
          <w:spacing w:val="-4"/>
          <w:sz w:val="20"/>
        </w:rPr>
        <w:t> </w:t>
      </w:r>
      <w:r>
        <w:rPr>
          <w:sz w:val="20"/>
        </w:rPr>
        <w:t>размещенных</w:t>
      </w:r>
      <w:r>
        <w:rPr>
          <w:spacing w:val="-6"/>
          <w:sz w:val="20"/>
        </w:rPr>
        <w:t> </w:t>
      </w:r>
      <w:r>
        <w:rPr>
          <w:sz w:val="20"/>
        </w:rPr>
        <w:t>контейнеров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5"/>
          <w:sz w:val="20"/>
        </w:rPr>
        <w:t> </w:t>
      </w:r>
      <w:r>
        <w:rPr>
          <w:sz w:val="20"/>
        </w:rPr>
        <w:t>сортированных</w:t>
      </w:r>
      <w:r>
        <w:rPr>
          <w:spacing w:val="-6"/>
          <w:sz w:val="20"/>
        </w:rPr>
        <w:t> </w:t>
      </w:r>
      <w:r>
        <w:rPr>
          <w:sz w:val="20"/>
        </w:rPr>
        <w:t>отходов(отдельно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каждому</w:t>
      </w:r>
      <w:r>
        <w:rPr>
          <w:spacing w:val="-5"/>
          <w:sz w:val="20"/>
        </w:rPr>
        <w:t> </w:t>
      </w:r>
      <w:r>
        <w:rPr>
          <w:sz w:val="20"/>
        </w:rPr>
        <w:t>контейнеру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предназначению) в</w:t>
      </w:r>
      <w:r>
        <w:rPr>
          <w:spacing w:val="-1"/>
          <w:sz w:val="20"/>
        </w:rPr>
        <w:t> </w: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:</w:t>
      </w:r>
    </w:p>
    <w:p>
      <w:pPr>
        <w:pStyle w:val="BodyTex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………………………………………………………………………………………………………..</w:t>
      </w:r>
    </w:p>
    <w:p>
      <w:pPr>
        <w:spacing w:after="0"/>
        <w:sectPr>
          <w:pgSz w:w="11910" w:h="16840"/>
          <w:pgMar w:top="620" w:bottom="280" w:left="1600" w:right="460"/>
        </w:sectPr>
      </w:pP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40" w:lineRule="auto" w:before="63" w:after="0"/>
        <w:ind w:left="1310" w:right="0" w:hanging="501"/>
        <w:jc w:val="left"/>
        <w:rPr>
          <w:sz w:val="20"/>
        </w:rPr>
      </w:pPr>
      <w:r>
        <w:rPr>
          <w:sz w:val="20"/>
        </w:rPr>
        <w:t>Материал</w:t>
      </w:r>
      <w:r>
        <w:rPr>
          <w:spacing w:val="-4"/>
          <w:sz w:val="20"/>
        </w:rPr>
        <w:t> </w:t>
      </w:r>
      <w:r>
        <w:rPr>
          <w:sz w:val="20"/>
        </w:rPr>
        <w:t>контейнеров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3"/>
          <w:sz w:val="20"/>
        </w:rPr>
        <w:t> </w:t>
      </w:r>
      <w:r>
        <w:rPr>
          <w:sz w:val="20"/>
        </w:rPr>
        <w:t>сортированных</w:t>
      </w:r>
      <w:r>
        <w:rPr>
          <w:spacing w:val="-4"/>
          <w:sz w:val="20"/>
        </w:rPr>
        <w:t> </w:t>
      </w:r>
      <w:r>
        <w:rPr>
          <w:sz w:val="20"/>
        </w:rPr>
        <w:t>отходов</w:t>
      </w:r>
      <w:r>
        <w:rPr>
          <w:spacing w:val="-3"/>
          <w:sz w:val="20"/>
        </w:rPr>
        <w:t> </w:t>
      </w:r>
      <w:r>
        <w:rPr>
          <w:sz w:val="20"/>
        </w:rPr>
        <w:t>(по</w:t>
      </w:r>
      <w:r>
        <w:rPr>
          <w:spacing w:val="-2"/>
          <w:sz w:val="20"/>
        </w:rPr>
        <w:t> </w:t>
      </w:r>
      <w:r>
        <w:rPr>
          <w:sz w:val="20"/>
        </w:rPr>
        <w:t>каждому</w:t>
      </w:r>
      <w:r>
        <w:rPr>
          <w:spacing w:val="-6"/>
          <w:sz w:val="20"/>
        </w:rPr>
        <w:t> </w:t>
      </w:r>
      <w:r>
        <w:rPr>
          <w:sz w:val="20"/>
        </w:rPr>
        <w:t>виду</w:t>
      </w:r>
      <w:r>
        <w:rPr>
          <w:spacing w:val="-7"/>
          <w:sz w:val="20"/>
        </w:rPr>
        <w:t> </w:t>
      </w:r>
      <w:r>
        <w:rPr>
          <w:sz w:val="20"/>
        </w:rPr>
        <w:t>отходов):</w:t>
      </w:r>
    </w:p>
    <w:p>
      <w:pPr>
        <w:pStyle w:val="BodyText"/>
        <w:ind w:right="237"/>
        <w:jc w:val="right"/>
      </w:pPr>
      <w:r>
        <w:rPr/>
        <w:t>……………………………………………………………………………………………………………………</w:t>
      </w:r>
    </w:p>
    <w:p>
      <w:pPr>
        <w:pStyle w:val="BodyText"/>
        <w:ind w:right="147"/>
        <w:jc w:val="right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right="147"/>
        <w:jc w:val="right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2"/>
      </w:pPr>
      <w:r>
        <w:rPr/>
        <w:t>………………………………………………………………………</w:t>
      </w:r>
    </w:p>
    <w:p>
      <w:pPr>
        <w:pStyle w:val="ListParagraph"/>
        <w:numPr>
          <w:ilvl w:val="2"/>
          <w:numId w:val="31"/>
        </w:numPr>
        <w:tabs>
          <w:tab w:pos="1311" w:val="left" w:leader="none"/>
        </w:tabs>
        <w:spacing w:line="240" w:lineRule="auto" w:before="0" w:after="0"/>
        <w:ind w:left="810" w:right="2785" w:firstLine="0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7"/>
          <w:sz w:val="20"/>
        </w:rPr>
        <w:t> </w:t>
      </w:r>
      <w:r>
        <w:rPr>
          <w:sz w:val="20"/>
        </w:rPr>
        <w:t>бункера(ов)/площадки</w:t>
      </w:r>
      <w:r>
        <w:rPr>
          <w:spacing w:val="-8"/>
          <w:sz w:val="20"/>
        </w:rPr>
        <w:t> </w:t>
      </w:r>
      <w:r>
        <w:rPr>
          <w:sz w:val="20"/>
        </w:rPr>
        <w:t>для</w:t>
      </w:r>
      <w:r>
        <w:rPr>
          <w:spacing w:val="-8"/>
          <w:sz w:val="20"/>
        </w:rPr>
        <w:t> </w:t>
      </w:r>
      <w:r>
        <w:rPr>
          <w:sz w:val="20"/>
        </w:rPr>
        <w:t>накопления</w:t>
      </w:r>
      <w:r>
        <w:rPr>
          <w:spacing w:val="-8"/>
          <w:sz w:val="20"/>
        </w:rPr>
        <w:t> </w:t>
      </w:r>
      <w:r>
        <w:rPr>
          <w:sz w:val="20"/>
        </w:rPr>
        <w:t>крупногабаритных</w:t>
      </w:r>
      <w:r>
        <w:rPr>
          <w:spacing w:val="-47"/>
          <w:sz w:val="20"/>
        </w:rPr>
        <w:t> </w:t>
      </w:r>
      <w:r>
        <w:rPr>
          <w:sz w:val="20"/>
        </w:rPr>
        <w:t>отходов:</w:t>
      </w:r>
    </w:p>
    <w:p>
      <w:pPr>
        <w:pStyle w:val="BodyText"/>
        <w:spacing w:line="228" w:lineRule="exac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……………………………………………</w:t>
      </w:r>
      <w:r>
        <w:rPr>
          <w:spacing w:val="-3"/>
        </w:rPr>
        <w:t> </w:t>
      </w:r>
      <w:r>
        <w:rPr/>
        <w:t>(шт).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011" w:val="left" w:leader="none"/>
        </w:tabs>
        <w:spacing w:line="240" w:lineRule="auto" w:before="0" w:after="0"/>
        <w:ind w:left="810" w:right="3923" w:firstLine="0"/>
        <w:jc w:val="left"/>
        <w:rPr>
          <w:sz w:val="20"/>
        </w:rPr>
      </w:pPr>
      <w:r>
        <w:rPr>
          <w:sz w:val="20"/>
        </w:rPr>
        <w:t>Данные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4"/>
          <w:sz w:val="20"/>
        </w:rPr>
        <w:t> </w:t>
      </w:r>
      <w:r>
        <w:rPr>
          <w:sz w:val="20"/>
        </w:rPr>
        <w:t>предполагаемых</w:t>
      </w:r>
      <w:r>
        <w:rPr>
          <w:spacing w:val="-5"/>
          <w:sz w:val="20"/>
        </w:rPr>
        <w:t> </w:t>
      </w:r>
      <w:r>
        <w:rPr>
          <w:sz w:val="20"/>
        </w:rPr>
        <w:t>источниках</w:t>
      </w:r>
      <w:r>
        <w:rPr>
          <w:spacing w:val="-6"/>
          <w:sz w:val="20"/>
        </w:rPr>
        <w:t> </w:t>
      </w:r>
      <w:r>
        <w:rPr>
          <w:sz w:val="20"/>
        </w:rPr>
        <w:t>образования</w:t>
      </w:r>
      <w:r>
        <w:rPr>
          <w:spacing w:val="-5"/>
          <w:sz w:val="20"/>
        </w:rPr>
        <w:t> </w:t>
      </w:r>
      <w:r>
        <w:rPr>
          <w:sz w:val="20"/>
        </w:rPr>
        <w:t>ТКО,</w:t>
      </w:r>
      <w:r>
        <w:rPr>
          <w:spacing w:val="-47"/>
          <w:sz w:val="20"/>
        </w:rPr>
        <w:t> </w:t>
      </w:r>
      <w:r>
        <w:rPr>
          <w:sz w:val="20"/>
        </w:rPr>
        <w:t>К</w:t>
      </w:r>
      <w:r>
        <w:rPr>
          <w:spacing w:val="-2"/>
          <w:sz w:val="20"/>
        </w:rPr>
        <w:t> </w:t>
      </w:r>
      <w:r>
        <w:rPr>
          <w:sz w:val="20"/>
        </w:rPr>
        <w:t>заявке прилагается:</w:t>
      </w:r>
    </w:p>
    <w:p>
      <w:pPr>
        <w:pStyle w:val="ListParagraph"/>
        <w:numPr>
          <w:ilvl w:val="0"/>
          <w:numId w:val="33"/>
        </w:numPr>
        <w:tabs>
          <w:tab w:pos="1517" w:val="left" w:leader="none"/>
          <w:tab w:pos="1518" w:val="left" w:leader="none"/>
        </w:tabs>
        <w:spacing w:line="228" w:lineRule="exact" w:before="0" w:after="0"/>
        <w:ind w:left="1518" w:right="0" w:hanging="708"/>
        <w:jc w:val="left"/>
        <w:rPr>
          <w:sz w:val="20"/>
        </w:rPr>
      </w:pPr>
      <w:r>
        <w:rPr>
          <w:sz w:val="20"/>
        </w:rPr>
        <w:t>Схема</w:t>
      </w:r>
      <w:r>
        <w:rPr>
          <w:spacing w:val="-4"/>
          <w:sz w:val="20"/>
        </w:rPr>
        <w:t> </w:t>
      </w:r>
      <w:r>
        <w:rPr>
          <w:sz w:val="20"/>
        </w:rPr>
        <w:t>размещения</w:t>
      </w:r>
      <w:r>
        <w:rPr>
          <w:spacing w:val="-5"/>
          <w:sz w:val="20"/>
        </w:rPr>
        <w:t> </w:t>
      </w:r>
      <w:r>
        <w:rPr>
          <w:sz w:val="20"/>
        </w:rPr>
        <w:t>места</w:t>
      </w:r>
      <w:r>
        <w:rPr>
          <w:spacing w:val="-4"/>
          <w:sz w:val="20"/>
        </w:rPr>
        <w:t> </w:t>
      </w:r>
      <w:r>
        <w:rPr>
          <w:sz w:val="20"/>
        </w:rPr>
        <w:t>(площадки)</w:t>
      </w:r>
      <w:r>
        <w:rPr>
          <w:spacing w:val="-4"/>
          <w:sz w:val="20"/>
        </w:rPr>
        <w:t> </w:t>
      </w:r>
      <w:r>
        <w:rPr>
          <w:sz w:val="20"/>
        </w:rPr>
        <w:t>накопления</w:t>
      </w:r>
      <w:r>
        <w:rPr>
          <w:spacing w:val="-5"/>
          <w:sz w:val="20"/>
        </w:rPr>
        <w:t> </w:t>
      </w:r>
      <w:r>
        <w:rPr>
          <w:sz w:val="20"/>
        </w:rPr>
        <w:t>твердых</w:t>
      </w:r>
      <w:r>
        <w:rPr>
          <w:spacing w:val="-5"/>
          <w:sz w:val="20"/>
        </w:rPr>
        <w:t> </w:t>
      </w:r>
      <w:r>
        <w:rPr>
          <w:sz w:val="20"/>
        </w:rPr>
        <w:t>коммунальных</w:t>
      </w:r>
      <w:r>
        <w:rPr>
          <w:spacing w:val="-4"/>
          <w:sz w:val="20"/>
        </w:rPr>
        <w:t> </w:t>
      </w:r>
      <w:r>
        <w:rPr>
          <w:sz w:val="20"/>
        </w:rPr>
        <w:t>отходов.</w:t>
      </w:r>
    </w:p>
    <w:p>
      <w:pPr>
        <w:pStyle w:val="ListParagraph"/>
        <w:numPr>
          <w:ilvl w:val="0"/>
          <w:numId w:val="33"/>
        </w:numPr>
        <w:tabs>
          <w:tab w:pos="1055" w:val="left" w:leader="none"/>
        </w:tabs>
        <w:spacing w:line="240" w:lineRule="auto" w:before="1" w:after="0"/>
        <w:ind w:left="102" w:right="108" w:firstLine="707"/>
        <w:jc w:val="both"/>
        <w:rPr>
          <w:sz w:val="20"/>
        </w:rPr>
      </w:pPr>
      <w:r>
        <w:rPr>
          <w:sz w:val="20"/>
        </w:rPr>
        <w:t>Заверенные копии правоустанавливающих документов для юридических лиц, копии документов,</w:t>
      </w:r>
      <w:r>
        <w:rPr>
          <w:spacing w:val="1"/>
          <w:sz w:val="20"/>
        </w:rPr>
        <w:t> </w:t>
      </w:r>
      <w:r>
        <w:rPr>
          <w:sz w:val="20"/>
        </w:rPr>
        <w:t>удостоверяющих личность Заявителя для физических лиц. При действии от лица вышеуказанных заявителей</w:t>
      </w:r>
      <w:r>
        <w:rPr>
          <w:spacing w:val="1"/>
          <w:sz w:val="20"/>
        </w:rPr>
        <w:t> </w:t>
      </w:r>
      <w:r>
        <w:rPr>
          <w:sz w:val="20"/>
        </w:rPr>
        <w:t>доверенных</w:t>
      </w:r>
      <w:r>
        <w:rPr>
          <w:spacing w:val="-2"/>
          <w:sz w:val="20"/>
        </w:rPr>
        <w:t> </w:t>
      </w:r>
      <w:r>
        <w:rPr>
          <w:sz w:val="20"/>
        </w:rPr>
        <w:t>(уполномоченных) лиц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соответствующие</w:t>
      </w:r>
      <w:r>
        <w:rPr>
          <w:spacing w:val="2"/>
          <w:sz w:val="20"/>
        </w:rPr>
        <w:t> </w:t>
      </w:r>
      <w:r>
        <w:rPr>
          <w:sz w:val="20"/>
        </w:rPr>
        <w:t>доверенности.</w:t>
      </w:r>
    </w:p>
    <w:p>
      <w:pPr>
        <w:pStyle w:val="ListParagraph"/>
        <w:numPr>
          <w:ilvl w:val="0"/>
          <w:numId w:val="33"/>
        </w:numPr>
        <w:tabs>
          <w:tab w:pos="1069" w:val="left" w:leader="none"/>
        </w:tabs>
        <w:spacing w:line="240" w:lineRule="auto" w:before="1" w:after="0"/>
        <w:ind w:left="102" w:right="105" w:firstLine="707"/>
        <w:jc w:val="both"/>
        <w:rPr>
          <w:sz w:val="20"/>
        </w:rPr>
      </w:pPr>
      <w:r>
        <w:rPr>
          <w:sz w:val="20"/>
        </w:rPr>
        <w:t>Согласие</w:t>
      </w:r>
      <w:r>
        <w:rPr>
          <w:spacing w:val="1"/>
          <w:sz w:val="20"/>
        </w:rPr>
        <w:t> </w:t>
      </w:r>
      <w:r>
        <w:rPr>
          <w:sz w:val="20"/>
        </w:rPr>
        <w:t>владельцев</w:t>
      </w:r>
      <w:r>
        <w:rPr>
          <w:spacing w:val="1"/>
          <w:sz w:val="20"/>
        </w:rPr>
        <w:t> </w:t>
      </w:r>
      <w:r>
        <w:rPr>
          <w:sz w:val="20"/>
        </w:rPr>
        <w:t>воздушных</w:t>
      </w:r>
      <w:r>
        <w:rPr>
          <w:spacing w:val="1"/>
          <w:sz w:val="20"/>
        </w:rPr>
        <w:t> </w:t>
      </w:r>
      <w:r>
        <w:rPr>
          <w:sz w:val="20"/>
        </w:rPr>
        <w:t>линий</w:t>
      </w:r>
      <w:r>
        <w:rPr>
          <w:spacing w:val="1"/>
          <w:sz w:val="20"/>
        </w:rPr>
        <w:t> </w:t>
      </w:r>
      <w:r>
        <w:rPr>
          <w:sz w:val="20"/>
        </w:rPr>
        <w:t>электропередач,</w:t>
      </w:r>
      <w:r>
        <w:rPr>
          <w:spacing w:val="1"/>
          <w:sz w:val="20"/>
        </w:rPr>
        <w:t> </w:t>
      </w:r>
      <w:r>
        <w:rPr>
          <w:sz w:val="20"/>
        </w:rPr>
        <w:t>трубопроводов,</w:t>
      </w:r>
      <w:r>
        <w:rPr>
          <w:spacing w:val="1"/>
          <w:sz w:val="20"/>
        </w:rPr>
        <w:t> </w:t>
      </w:r>
      <w:r>
        <w:rPr>
          <w:sz w:val="20"/>
        </w:rPr>
        <w:t>газопроводов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других</w:t>
      </w:r>
      <w:r>
        <w:rPr>
          <w:spacing w:val="1"/>
          <w:sz w:val="20"/>
        </w:rPr>
        <w:t> </w:t>
      </w:r>
      <w:r>
        <w:rPr>
          <w:sz w:val="20"/>
        </w:rPr>
        <w:t>наземных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подземных</w:t>
      </w:r>
      <w:r>
        <w:rPr>
          <w:spacing w:val="2"/>
          <w:sz w:val="20"/>
        </w:rPr>
        <w:t> </w:t>
      </w:r>
      <w:r>
        <w:rPr>
          <w:sz w:val="20"/>
        </w:rPr>
        <w:t>коммуникаций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создание места</w:t>
      </w:r>
      <w:r>
        <w:rPr>
          <w:spacing w:val="-1"/>
          <w:sz w:val="20"/>
        </w:rPr>
        <w:t> </w:t>
      </w:r>
      <w:r>
        <w:rPr>
          <w:sz w:val="20"/>
        </w:rPr>
        <w:t>(площадки)</w:t>
      </w:r>
      <w:r>
        <w:rPr>
          <w:spacing w:val="-1"/>
          <w:sz w:val="20"/>
        </w:rPr>
        <w:t> </w:t>
      </w:r>
      <w:r>
        <w:rPr>
          <w:sz w:val="20"/>
        </w:rPr>
        <w:t>накопления</w:t>
      </w:r>
      <w:r>
        <w:rPr>
          <w:spacing w:val="-1"/>
          <w:sz w:val="20"/>
        </w:rPr>
        <w:t> </w:t>
      </w:r>
      <w:r>
        <w:rPr>
          <w:sz w:val="20"/>
        </w:rPr>
        <w:t>ТКО;</w:t>
      </w:r>
    </w:p>
    <w:p>
      <w:pPr>
        <w:pStyle w:val="ListParagraph"/>
        <w:numPr>
          <w:ilvl w:val="0"/>
          <w:numId w:val="33"/>
        </w:numPr>
        <w:tabs>
          <w:tab w:pos="1064" w:val="left" w:leader="none"/>
        </w:tabs>
        <w:spacing w:line="240" w:lineRule="auto" w:before="0" w:after="0"/>
        <w:ind w:left="102" w:right="107" w:firstLine="707"/>
        <w:jc w:val="both"/>
        <w:rPr>
          <w:sz w:val="20"/>
        </w:rPr>
      </w:pPr>
      <w:r>
        <w:rPr>
          <w:sz w:val="20"/>
        </w:rPr>
        <w:t>Проектная</w:t>
      </w:r>
      <w:r>
        <w:rPr>
          <w:spacing w:val="1"/>
          <w:sz w:val="20"/>
        </w:rPr>
        <w:t> </w:t>
      </w:r>
      <w:r>
        <w:rPr>
          <w:sz w:val="20"/>
        </w:rPr>
        <w:t>документация</w:t>
      </w:r>
      <w:r>
        <w:rPr>
          <w:spacing w:val="1"/>
          <w:sz w:val="20"/>
        </w:rPr>
        <w:t> </w:t>
      </w:r>
      <w:r>
        <w:rPr>
          <w:sz w:val="20"/>
        </w:rPr>
        <w:t>(при</w:t>
      </w:r>
      <w:r>
        <w:rPr>
          <w:spacing w:val="1"/>
          <w:sz w:val="20"/>
        </w:rPr>
        <w:t> </w:t>
      </w:r>
      <w:r>
        <w:rPr>
          <w:sz w:val="20"/>
        </w:rPr>
        <w:t>ее</w:t>
      </w:r>
      <w:r>
        <w:rPr>
          <w:spacing w:val="1"/>
          <w:sz w:val="20"/>
        </w:rPr>
        <w:t> </w:t>
      </w:r>
      <w:r>
        <w:rPr>
          <w:sz w:val="20"/>
        </w:rPr>
        <w:t>отсутствии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пред</w:t>
      </w:r>
      <w:r>
        <w:rPr>
          <w:spacing w:val="1"/>
          <w:sz w:val="20"/>
        </w:rPr>
        <w:t> </w:t>
      </w:r>
      <w:r>
        <w:rPr>
          <w:sz w:val="20"/>
        </w:rPr>
        <w:t>проектное</w:t>
      </w:r>
      <w:r>
        <w:rPr>
          <w:spacing w:val="1"/>
          <w:sz w:val="20"/>
        </w:rPr>
        <w:t> </w:t>
      </w:r>
      <w:r>
        <w:rPr>
          <w:sz w:val="20"/>
        </w:rPr>
        <w:t>решение)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эскизный</w:t>
      </w:r>
      <w:r>
        <w:rPr>
          <w:spacing w:val="1"/>
          <w:sz w:val="20"/>
        </w:rPr>
        <w:t> </w:t>
      </w:r>
      <w:r>
        <w:rPr>
          <w:sz w:val="20"/>
        </w:rPr>
        <w:t>чертеж,</w:t>
      </w:r>
      <w:r>
        <w:rPr>
          <w:spacing w:val="-47"/>
          <w:sz w:val="20"/>
        </w:rPr>
        <w:t> </w:t>
      </w:r>
      <w:r>
        <w:rPr>
          <w:sz w:val="20"/>
        </w:rPr>
        <w:t>содержащий упрощенное</w:t>
      </w:r>
      <w:r>
        <w:rPr>
          <w:spacing w:val="3"/>
          <w:sz w:val="20"/>
        </w:rPr>
        <w:t> </w:t>
      </w:r>
      <w:r>
        <w:rPr>
          <w:sz w:val="20"/>
        </w:rPr>
        <w:t>изображение,</w:t>
      </w:r>
    </w:p>
    <w:p>
      <w:pPr>
        <w:pStyle w:val="BodyText"/>
        <w:ind w:left="102"/>
        <w:jc w:val="both"/>
      </w:pPr>
      <w:r>
        <w:rPr/>
        <w:t>основные</w:t>
      </w:r>
      <w:r>
        <w:rPr>
          <w:spacing w:val="-3"/>
        </w:rPr>
        <w:t> </w:t>
      </w:r>
      <w:r>
        <w:rPr/>
        <w:t>параметры</w:t>
      </w:r>
      <w:r>
        <w:rPr>
          <w:spacing w:val="-4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(площадки)</w:t>
      </w:r>
      <w:r>
        <w:rPr>
          <w:spacing w:val="-4"/>
        </w:rPr>
        <w:t> </w:t>
      </w:r>
      <w:r>
        <w:rPr/>
        <w:t>накопления</w:t>
      </w:r>
      <w:r>
        <w:rPr>
          <w:spacing w:val="-4"/>
        </w:rPr>
        <w:t> </w:t>
      </w:r>
      <w:r>
        <w:rPr/>
        <w:t>ТКО,</w:t>
      </w:r>
    </w:p>
    <w:p>
      <w:pPr>
        <w:pStyle w:val="ListParagraph"/>
        <w:numPr>
          <w:ilvl w:val="0"/>
          <w:numId w:val="33"/>
        </w:numPr>
        <w:tabs>
          <w:tab w:pos="1023" w:val="left" w:leader="none"/>
        </w:tabs>
        <w:spacing w:line="240" w:lineRule="auto" w:before="0" w:after="0"/>
        <w:ind w:left="102" w:right="111" w:firstLine="707"/>
        <w:jc w:val="both"/>
        <w:rPr>
          <w:sz w:val="20"/>
        </w:rPr>
      </w:pPr>
      <w:r>
        <w:rPr>
          <w:sz w:val="20"/>
        </w:rPr>
        <w:t>Решение общего собрания собственников помещений многоквартирного дома о включении в состав</w:t>
      </w:r>
      <w:r>
        <w:rPr>
          <w:spacing w:val="1"/>
          <w:sz w:val="20"/>
        </w:rPr>
        <w:t> </w:t>
      </w:r>
      <w:r>
        <w:rPr>
          <w:sz w:val="20"/>
        </w:rPr>
        <w:t>общего</w:t>
      </w:r>
      <w:r>
        <w:rPr>
          <w:spacing w:val="1"/>
          <w:sz w:val="20"/>
        </w:rPr>
        <w:t> </w:t>
      </w:r>
      <w:r>
        <w:rPr>
          <w:sz w:val="20"/>
        </w:rPr>
        <w:t>имущества</w:t>
      </w:r>
      <w:r>
        <w:rPr>
          <w:spacing w:val="1"/>
          <w:sz w:val="20"/>
        </w:rPr>
        <w:t> </w:t>
      </w:r>
      <w:r>
        <w:rPr>
          <w:sz w:val="20"/>
        </w:rPr>
        <w:t>многоквартирного</w:t>
      </w:r>
      <w:r>
        <w:rPr>
          <w:spacing w:val="1"/>
          <w:sz w:val="20"/>
        </w:rPr>
        <w:t> </w:t>
      </w:r>
      <w:r>
        <w:rPr>
          <w:sz w:val="20"/>
        </w:rPr>
        <w:t>дома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1"/>
          <w:sz w:val="20"/>
        </w:rPr>
        <w:t> </w:t>
      </w:r>
      <w:r>
        <w:rPr>
          <w:sz w:val="20"/>
        </w:rPr>
        <w:t>накопления</w:t>
      </w:r>
      <w:r>
        <w:rPr>
          <w:spacing w:val="1"/>
          <w:sz w:val="20"/>
        </w:rPr>
        <w:t> </w:t>
      </w:r>
      <w:r>
        <w:rPr>
          <w:sz w:val="20"/>
        </w:rPr>
        <w:t>ТКО</w:t>
      </w:r>
      <w:r>
        <w:rPr>
          <w:spacing w:val="1"/>
          <w:sz w:val="20"/>
        </w:rPr>
        <w:t> </w:t>
      </w:r>
      <w:r>
        <w:rPr>
          <w:sz w:val="20"/>
        </w:rPr>
        <w:t>(в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создания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(площадки)</w:t>
      </w:r>
      <w:r>
        <w:rPr>
          <w:spacing w:val="-1"/>
          <w:sz w:val="20"/>
        </w:rPr>
        <w:t> </w:t>
      </w:r>
      <w:r>
        <w:rPr>
          <w:sz w:val="20"/>
        </w:rPr>
        <w:t>накопления</w:t>
      </w:r>
      <w:r>
        <w:rPr>
          <w:spacing w:val="2"/>
          <w:sz w:val="20"/>
        </w:rPr>
        <w:t> </w:t>
      </w:r>
      <w:r>
        <w:rPr>
          <w:sz w:val="20"/>
        </w:rPr>
        <w:t>ТКО на придомовой</w:t>
      </w:r>
      <w:r>
        <w:rPr>
          <w:spacing w:val="-1"/>
          <w:sz w:val="20"/>
        </w:rPr>
        <w:t> </w:t>
      </w:r>
      <w:r>
        <w:rPr>
          <w:sz w:val="20"/>
        </w:rPr>
        <w:t>территории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810"/>
      </w:pPr>
      <w:r>
        <w:rPr/>
        <w:t>Заявитель:</w:t>
      </w:r>
    </w:p>
    <w:p>
      <w:pPr>
        <w:pStyle w:val="BodyText"/>
        <w:tabs>
          <w:tab w:pos="1251" w:val="left" w:leader="none"/>
          <w:tab w:pos="2609" w:val="left" w:leader="none"/>
          <w:tab w:pos="4822" w:val="left" w:leader="none"/>
          <w:tab w:pos="6619" w:val="left" w:leader="none"/>
        </w:tabs>
        <w:ind w:left="810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>
          <w:spacing w:val="-1"/>
        </w:rPr>
        <w:t>20</w:t>
      </w:r>
      <w:r>
        <w:rPr>
          <w:spacing w:val="72"/>
          <w:u w:val="single"/>
        </w:rPr>
        <w:t> </w:t>
      </w:r>
      <w:r>
        <w:rPr>
          <w:spacing w:val="72"/>
          <w:u w:val="single"/>
        </w:rPr>
        <w:t> </w:t>
      </w:r>
      <w:r>
        <w:rPr/>
        <w:t>года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7996" w:val="left" w:leader="none"/>
        </w:tabs>
        <w:spacing w:before="1"/>
        <w:ind w:left="5363"/>
      </w:pPr>
      <w:r>
        <w:rPr/>
        <w:t>Подпись</w:t>
        <w:tab/>
        <w:t>ФИО</w:t>
      </w:r>
    </w:p>
    <w:p>
      <w:pPr>
        <w:spacing w:after="0"/>
        <w:sectPr>
          <w:pgSz w:w="11910" w:h="16840"/>
          <w:pgMar w:top="620" w:bottom="280" w:left="1600" w:right="460"/>
        </w:sectPr>
      </w:pPr>
    </w:p>
    <w:p>
      <w:pPr>
        <w:pStyle w:val="BodyText"/>
        <w:spacing w:before="63"/>
        <w:ind w:left="6759" w:right="1565"/>
        <w:jc w:val="center"/>
      </w:pPr>
      <w:r>
        <w:rPr/>
        <w:t>Приложение № 2</w:t>
      </w:r>
      <w:r>
        <w:rPr>
          <w:spacing w:val="-47"/>
        </w:rPr>
        <w:t> </w:t>
      </w:r>
      <w:r>
        <w:rPr/>
        <w:t>к</w:t>
      </w:r>
      <w:r>
        <w:rPr>
          <w:spacing w:val="-2"/>
        </w:rPr>
        <w:t> </w:t>
      </w:r>
      <w:r>
        <w:rPr/>
        <w:t>Правилам</w:t>
      </w:r>
    </w:p>
    <w:p>
      <w:pPr>
        <w:pStyle w:val="BodyText"/>
        <w:ind w:left="5311" w:right="117"/>
        <w:jc w:val="center"/>
      </w:pPr>
      <w:r>
        <w:rPr/>
        <w:t>обустройства мест (площадок) накопления твердых</w:t>
      </w:r>
      <w:r>
        <w:rPr>
          <w:spacing w:val="-47"/>
        </w:rPr>
        <w:t> </w:t>
      </w:r>
      <w:r>
        <w:rPr/>
        <w:t>коммунальных отходов и ведения их реестра в</w:t>
      </w:r>
      <w:r>
        <w:rPr>
          <w:spacing w:val="1"/>
        </w:rPr>
        <w:t> </w:t>
      </w:r>
      <w:r>
        <w:rPr/>
        <w:t>Рощинском сельском</w:t>
      </w:r>
      <w:r>
        <w:rPr>
          <w:spacing w:val="1"/>
        </w:rPr>
        <w:t> </w:t>
      </w:r>
      <w:r>
        <w:rPr/>
        <w:t>поселении</w:t>
      </w:r>
    </w:p>
    <w:p>
      <w:pPr>
        <w:pStyle w:val="BodyText"/>
      </w:pPr>
    </w:p>
    <w:p>
      <w:pPr>
        <w:pStyle w:val="BodyText"/>
        <w:ind w:left="5311" w:right="1071"/>
        <w:jc w:val="center"/>
      </w:pPr>
      <w:r>
        <w:rPr/>
        <w:t>УТВЕРЖДАЮ:</w:t>
      </w:r>
    </w:p>
    <w:p>
      <w:pPr>
        <w:pStyle w:val="BodyText"/>
        <w:spacing w:before="1"/>
        <w:ind w:left="5805" w:right="1565"/>
        <w:jc w:val="center"/>
      </w:pPr>
      <w:r>
        <w:rPr/>
        <w:t>Глава</w:t>
      </w:r>
    </w:p>
    <w:p>
      <w:pPr>
        <w:pStyle w:val="BodyText"/>
        <w:ind w:left="4356" w:right="117"/>
        <w:jc w:val="center"/>
      </w:pPr>
      <w:r>
        <w:rPr/>
        <w:t>Рощинского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before="1"/>
      </w:pPr>
    </w:p>
    <w:p>
      <w:pPr>
        <w:pStyle w:val="BodyText"/>
        <w:ind w:left="4359" w:right="117"/>
        <w:jc w:val="center"/>
      </w:pPr>
      <w:r>
        <w:rPr/>
        <w:t>………………………</w:t>
      </w:r>
      <w:r>
        <w:rPr>
          <w:spacing w:val="45"/>
        </w:rPr>
        <w:t> </w:t>
      </w:r>
      <w:r>
        <w:rPr/>
        <w:t>В.Б.</w:t>
      </w:r>
      <w:r>
        <w:rPr>
          <w:spacing w:val="-2"/>
        </w:rPr>
        <w:t> </w:t>
      </w:r>
      <w:r>
        <w:rPr/>
        <w:t>Мячин</w:t>
      </w:r>
    </w:p>
    <w:p>
      <w:pPr>
        <w:pStyle w:val="BodyText"/>
        <w:tabs>
          <w:tab w:pos="6347" w:val="left" w:leader="none"/>
        </w:tabs>
        <w:spacing w:line="460" w:lineRule="exact" w:before="47"/>
        <w:ind w:left="4245" w:right="1364" w:firstLine="1363"/>
      </w:pPr>
      <w:r>
        <w:rPr/>
        <w:t>«…..»</w:t>
      </w:r>
      <w:r>
        <w:rPr>
          <w:spacing w:val="1"/>
        </w:rPr>
        <w:t> </w:t>
      </w:r>
      <w:r>
        <w:rPr/>
        <w:t>……………….. 20….. года</w:t>
      </w:r>
      <w:r>
        <w:rPr>
          <w:spacing w:val="-47"/>
        </w:rPr>
        <w:t> </w:t>
      </w:r>
      <w:r>
        <w:rPr/>
        <w:t>РЕШЕНИЕ</w:t>
      </w:r>
      <w:r>
        <w:rPr>
          <w:spacing w:val="-6"/>
        </w:rPr>
        <w:t> </w:t>
      </w:r>
      <w:r>
        <w:rPr/>
        <w:t>№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182" w:lineRule="exact"/>
        <w:ind w:left="2944"/>
      </w:pPr>
      <w:r>
        <w:rPr/>
        <w:t>о</w:t>
      </w:r>
      <w:r>
        <w:rPr>
          <w:spacing w:val="-2"/>
        </w:rPr>
        <w:t> </w:t>
      </w:r>
      <w:r>
        <w:rPr/>
        <w:t>согласовании</w:t>
      </w:r>
      <w:r>
        <w:rPr>
          <w:spacing w:val="-4"/>
        </w:rPr>
        <w:t> </w:t>
      </w:r>
      <w:r>
        <w:rPr/>
        <w:t>(об</w:t>
      </w:r>
      <w:r>
        <w:rPr>
          <w:spacing w:val="-4"/>
        </w:rPr>
        <w:t> </w:t>
      </w:r>
      <w:r>
        <w:rPr/>
        <w:t>отказе)</w:t>
      </w:r>
      <w:r>
        <w:rPr>
          <w:spacing w:val="-2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(площадки)</w:t>
      </w:r>
    </w:p>
    <w:p>
      <w:pPr>
        <w:pStyle w:val="BodyText"/>
        <w:ind w:left="3203" w:right="2501" w:firstLine="165"/>
      </w:pPr>
      <w:r>
        <w:rPr/>
        <w:t>накопления твердых коммунальных отходов</w:t>
      </w:r>
      <w:r>
        <w:rPr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Рощинского</w:t>
      </w:r>
      <w:r>
        <w:rPr>
          <w:spacing w:val="-2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</w:p>
    <w:p>
      <w:pPr>
        <w:pStyle w:val="BodyText"/>
      </w:pPr>
    </w:p>
    <w:p>
      <w:pPr>
        <w:pStyle w:val="BodyText"/>
        <w:ind w:left="810" w:right="2559" w:firstLine="3600"/>
      </w:pPr>
      <w:r>
        <w:rPr/>
        <w:t>Комиссия в составе:</w:t>
      </w:r>
      <w:r>
        <w:rPr>
          <w:spacing w:val="1"/>
        </w:rPr>
        <w:t> </w:t>
      </w:r>
      <w:r>
        <w:rPr/>
        <w:t>Председатель</w:t>
      </w:r>
      <w:r>
        <w:rPr>
          <w:spacing w:val="-5"/>
        </w:rPr>
        <w:t> </w:t>
      </w:r>
      <w:r>
        <w:rPr/>
        <w:t>комиссии  </w:t>
      </w:r>
      <w:r>
        <w:rPr>
          <w:spacing w:val="32"/>
        </w:rPr>
        <w:t> </w:t>
      </w:r>
      <w:r>
        <w:rPr/>
        <w:t>…………………………………………………</w:t>
      </w:r>
    </w:p>
    <w:p>
      <w:pPr>
        <w:pStyle w:val="BodyText"/>
        <w:tabs>
          <w:tab w:pos="3056" w:val="left" w:leader="none"/>
        </w:tabs>
        <w:spacing w:before="1"/>
        <w:ind w:left="810"/>
      </w:pPr>
      <w:r>
        <w:rPr/>
        <w:t>Секретарь</w:t>
      </w:r>
      <w:r>
        <w:rPr>
          <w:spacing w:val="-3"/>
        </w:rPr>
        <w:t> </w:t>
      </w:r>
      <w:r>
        <w:rPr/>
        <w:t>комиссии</w:t>
        <w:tab/>
        <w:t>…………………………………………………</w:t>
      </w:r>
    </w:p>
    <w:p>
      <w:pPr>
        <w:pStyle w:val="BodyText"/>
        <w:spacing w:line="229" w:lineRule="exact"/>
        <w:ind w:left="810"/>
      </w:pPr>
      <w:r>
        <w:rPr/>
        <w:t>Члены</w:t>
      </w:r>
      <w:r>
        <w:rPr>
          <w:spacing w:val="-2"/>
        </w:rPr>
        <w:t> </w:t>
      </w:r>
      <w:r>
        <w:rPr/>
        <w:t>комиссии:</w:t>
      </w:r>
    </w:p>
    <w:p>
      <w:pPr>
        <w:pStyle w:val="BodyText"/>
        <w:tabs>
          <w:tab w:pos="1097" w:val="left" w:leader="none"/>
        </w:tabs>
        <w:spacing w:line="229" w:lineRule="exact"/>
        <w:ind w:right="197"/>
        <w:jc w:val="center"/>
      </w:pPr>
      <w:r>
        <w:rPr/>
        <w:t>1.</w:t>
        <w:tab/>
        <w:t>…..…………………………………………………</w:t>
      </w:r>
    </w:p>
    <w:p>
      <w:pPr>
        <w:pStyle w:val="BodyText"/>
        <w:tabs>
          <w:tab w:pos="1097" w:val="left" w:leader="none"/>
        </w:tabs>
        <w:ind w:right="198"/>
        <w:jc w:val="center"/>
      </w:pPr>
      <w:r>
        <w:rPr/>
        <w:t>2.</w:t>
        <w:tab/>
        <w:t>……………………………………………………..</w:t>
      </w:r>
    </w:p>
    <w:p>
      <w:pPr>
        <w:pStyle w:val="BodyText"/>
        <w:tabs>
          <w:tab w:pos="1097" w:val="left" w:leader="none"/>
        </w:tabs>
        <w:spacing w:before="1"/>
        <w:ind w:right="198"/>
        <w:jc w:val="center"/>
      </w:pPr>
      <w:r>
        <w:rPr/>
        <w:t>3.</w:t>
        <w:tab/>
        <w:t>……………………………………………………..</w:t>
      </w:r>
    </w:p>
    <w:p>
      <w:pPr>
        <w:pStyle w:val="BodyText"/>
        <w:spacing w:before="1"/>
      </w:pPr>
    </w:p>
    <w:p>
      <w:pPr>
        <w:pStyle w:val="BodyText"/>
        <w:tabs>
          <w:tab w:pos="2664" w:val="left" w:leader="none"/>
          <w:tab w:pos="4529" w:val="left" w:leader="none"/>
          <w:tab w:pos="6762" w:val="left" w:leader="none"/>
          <w:tab w:pos="8622" w:val="left" w:leader="none"/>
        </w:tabs>
        <w:ind w:left="102" w:right="105" w:firstLine="707"/>
        <w:jc w:val="both"/>
      </w:pPr>
      <w:r>
        <w:rPr/>
        <w:t>В соответствии с постановлением Правительства Российской Федерации от 31.08.2018 № 1039 «Об</w:t>
      </w:r>
      <w:r>
        <w:rPr>
          <w:spacing w:val="1"/>
        </w:rPr>
        <w:t> </w:t>
      </w:r>
      <w:r>
        <w:rPr/>
        <w:t>утверждении Правил обустройства мест (площадок) накопления твердых коммунальных отходов и ведения их</w:t>
      </w:r>
      <w:r>
        <w:rPr>
          <w:spacing w:val="1"/>
        </w:rPr>
        <w:t> </w:t>
      </w:r>
      <w:r>
        <w:rPr/>
        <w:t>реестра»,</w:t>
        <w:tab/>
        <w:t>в</w:t>
        <w:tab/>
        <w:t>связи</w:t>
        <w:tab/>
        <w:t>с</w:t>
        <w:tab/>
      </w:r>
      <w:r>
        <w:rPr>
          <w:spacing w:val="-1"/>
        </w:rPr>
        <w:t>обращением:</w:t>
      </w:r>
    </w:p>
    <w:p>
      <w:pPr>
        <w:pStyle w:val="BodyText"/>
        <w:spacing w:line="229" w:lineRule="exac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2"/>
      </w:pPr>
      <w:r>
        <w:rPr/>
        <w:t>………………</w:t>
      </w:r>
    </w:p>
    <w:p>
      <w:pPr>
        <w:pStyle w:val="BodyText"/>
        <w:ind w:left="102" w:right="173"/>
      </w:pPr>
      <w:r>
        <w:rPr/>
        <w:t>(наименование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юридический</w:t>
      </w:r>
      <w:r>
        <w:rPr>
          <w:spacing w:val="-6"/>
        </w:rPr>
        <w:t> </w:t>
      </w:r>
      <w:r>
        <w:rPr/>
        <w:t>адрес</w:t>
      </w:r>
      <w:r>
        <w:rPr>
          <w:spacing w:val="-4"/>
        </w:rPr>
        <w:t> </w:t>
      </w:r>
      <w:r>
        <w:rPr/>
        <w:t>юридического</w:t>
      </w:r>
      <w:r>
        <w:rPr>
          <w:spacing w:val="-3"/>
        </w:rPr>
        <w:t> </w:t>
      </w:r>
      <w:r>
        <w:rPr/>
        <w:t>лица,</w:t>
      </w:r>
      <w:r>
        <w:rPr>
          <w:spacing w:val="-4"/>
        </w:rPr>
        <w:t> </w:t>
      </w:r>
      <w:r>
        <w:rPr/>
        <w:t>ФИО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реквизиты</w:t>
      </w:r>
      <w:r>
        <w:rPr>
          <w:spacing w:val="-4"/>
        </w:rPr>
        <w:t> </w:t>
      </w:r>
      <w:r>
        <w:rPr/>
        <w:t>документа,</w:t>
      </w:r>
      <w:r>
        <w:rPr>
          <w:spacing w:val="-2"/>
        </w:rPr>
        <w:t> </w:t>
      </w:r>
      <w:r>
        <w:rPr/>
        <w:t>удостоверяющего</w:t>
      </w:r>
      <w:r>
        <w:rPr>
          <w:spacing w:val="-47"/>
        </w:rPr>
        <w:t> </w:t>
      </w:r>
      <w:r>
        <w:rPr/>
        <w:t>личность</w:t>
      </w:r>
      <w:r>
        <w:rPr>
          <w:spacing w:val="-1"/>
        </w:rPr>
        <w:t> </w:t>
      </w:r>
      <w:r>
        <w:rPr/>
        <w:t>гражданина,</w:t>
      </w:r>
      <w:r>
        <w:rPr>
          <w:spacing w:val="3"/>
        </w:rPr>
        <w:t> </w:t>
      </w:r>
      <w:r>
        <w:rPr/>
        <w:t>индивидуального предпринимателя)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3969" w:right="3398" w:hanging="92"/>
      </w:pPr>
      <w:r>
        <w:rPr/>
        <w:t>согласовать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отказать</w:t>
      </w:r>
      <w:r>
        <w:rPr>
          <w:spacing w:val="-48"/>
        </w:rPr>
        <w:t> </w:t>
      </w:r>
      <w:r>
        <w:rPr/>
        <w:t>(нужное</w:t>
      </w:r>
      <w:r>
        <w:rPr>
          <w:spacing w:val="-5"/>
        </w:rPr>
        <w:t> </w:t>
      </w:r>
      <w:r>
        <w:rPr/>
        <w:t>подчеркнуть)</w:t>
      </w:r>
    </w:p>
    <w:p>
      <w:pPr>
        <w:pStyle w:val="BodyText"/>
        <w:spacing w:before="1"/>
        <w:ind w:left="102"/>
      </w:pPr>
      <w:r>
        <w:rPr/>
        <w:t>создание</w:t>
      </w:r>
      <w:r>
        <w:rPr>
          <w:spacing w:val="-4"/>
        </w:rPr>
        <w:t> </w:t>
      </w:r>
      <w:r>
        <w:rPr/>
        <w:t>места</w:t>
      </w:r>
      <w:r>
        <w:rPr>
          <w:spacing w:val="-4"/>
        </w:rPr>
        <w:t> </w:t>
      </w:r>
      <w:r>
        <w:rPr/>
        <w:t>(площадки) накопления</w:t>
      </w:r>
      <w:r>
        <w:rPr>
          <w:spacing w:val="-2"/>
        </w:rPr>
        <w:t> </w:t>
      </w:r>
      <w:r>
        <w:rPr/>
        <w:t>твердых</w:t>
      </w:r>
      <w:r>
        <w:rPr>
          <w:spacing w:val="-5"/>
        </w:rPr>
        <w:t> </w:t>
      </w:r>
      <w:r>
        <w:rPr/>
        <w:t>коммунальных</w:t>
      </w:r>
      <w:r>
        <w:rPr>
          <w:spacing w:val="-4"/>
        </w:rPr>
        <w:t> </w:t>
      </w:r>
      <w:r>
        <w:rPr/>
        <w:t>отходов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местоположением:</w:t>
      </w:r>
    </w:p>
    <w:p>
      <w:pPr>
        <w:pStyle w:val="BodyText"/>
        <w:spacing w:line="229" w:lineRule="exac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line="229" w:lineRule="exact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……………….</w:t>
      </w:r>
    </w:p>
    <w:p>
      <w:pPr>
        <w:pStyle w:val="BodyText"/>
        <w:spacing w:before="1"/>
        <w:ind w:right="8"/>
        <w:jc w:val="center"/>
      </w:pPr>
      <w:r>
        <w:rPr/>
        <w:t>(указать</w:t>
      </w:r>
      <w:r>
        <w:rPr>
          <w:spacing w:val="-4"/>
        </w:rPr>
        <w:t> </w:t>
      </w:r>
      <w:r>
        <w:rPr/>
        <w:t>адрес</w:t>
      </w:r>
      <w:r>
        <w:rPr>
          <w:spacing w:val="-4"/>
        </w:rPr>
        <w:t> </w:t>
      </w:r>
      <w:r>
        <w:rPr/>
        <w:t>земельного участка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адресные</w:t>
      </w:r>
      <w:r>
        <w:rPr>
          <w:spacing w:val="-4"/>
        </w:rPr>
        <w:t> </w:t>
      </w:r>
      <w:r>
        <w:rPr/>
        <w:t>ориентиры</w:t>
      </w:r>
      <w:r>
        <w:rPr>
          <w:spacing w:val="-4"/>
        </w:rPr>
        <w:t> </w:t>
      </w:r>
      <w:r>
        <w:rPr/>
        <w:t>земель)</w:t>
      </w:r>
    </w:p>
    <w:p>
      <w:pPr>
        <w:pStyle w:val="BodyText"/>
      </w:pPr>
    </w:p>
    <w:p>
      <w:pPr>
        <w:pStyle w:val="BodyText"/>
        <w:tabs>
          <w:tab w:pos="6776" w:val="left" w:leader="dot"/>
        </w:tabs>
        <w:spacing w:before="1"/>
        <w:ind w:left="102"/>
      </w:pPr>
      <w:r>
        <w:rPr/>
        <w:t>кадастровый</w:t>
      </w:r>
      <w:r>
        <w:rPr>
          <w:spacing w:val="-4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(при</w:t>
      </w:r>
      <w:r>
        <w:rPr>
          <w:spacing w:val="-3"/>
        </w:rPr>
        <w:t> </w:t>
      </w:r>
      <w:r>
        <w:rPr/>
        <w:t>наличии):</w:t>
        <w:tab/>
        <w:t>,</w:t>
      </w:r>
    </w:p>
    <w:p>
      <w:pPr>
        <w:pStyle w:val="BodyText"/>
        <w:tabs>
          <w:tab w:pos="6359" w:val="left" w:leader="dot"/>
        </w:tabs>
        <w:ind w:left="102"/>
      </w:pPr>
      <w:r>
        <w:rPr/>
        <w:t>площадь,</w:t>
      </w:r>
      <w:r>
        <w:rPr>
          <w:spacing w:val="-1"/>
        </w:rPr>
        <w:t> </w:t>
      </w:r>
      <w:r>
        <w:rPr/>
        <w:t>предполагаемая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использования:</w:t>
        <w:tab/>
        <w:t>(м</w:t>
      </w:r>
      <w:r>
        <w:rPr>
          <w:vertAlign w:val="superscript"/>
        </w:rPr>
        <w:t>2</w:t>
      </w:r>
      <w:r>
        <w:rPr>
          <w:vertAlign w:val="baseline"/>
        </w:rPr>
        <w:t>),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02"/>
      </w:pPr>
      <w:r>
        <w:rPr/>
        <w:t>Основание</w:t>
      </w:r>
      <w:r>
        <w:rPr>
          <w:spacing w:val="-4"/>
        </w:rPr>
        <w:t> </w:t>
      </w:r>
      <w:r>
        <w:rPr/>
        <w:t>отказа</w:t>
      </w:r>
      <w:r>
        <w:rPr>
          <w:spacing w:val="-3"/>
        </w:rPr>
        <w:t> </w:t>
      </w:r>
      <w:r>
        <w:rPr/>
        <w:t>(заполняется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отказа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согласовании):</w:t>
      </w:r>
    </w:p>
    <w:p>
      <w:pPr>
        <w:pStyle w:val="BodyText"/>
        <w:spacing w:before="1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2"/>
      </w:pPr>
      <w:r>
        <w:rPr/>
        <w:t>………………………………………………………………………………………………………………………………</w:t>
      </w:r>
    </w:p>
    <w:p>
      <w:pPr>
        <w:pStyle w:val="BodyText"/>
        <w:ind w:left="102"/>
      </w:pPr>
      <w:r>
        <w:rPr/>
        <w:t>……………….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2" w:right="173" w:firstLine="707"/>
      </w:pPr>
      <w:r>
        <w:rPr/>
        <w:t>Лицо,</w:t>
      </w:r>
      <w:r>
        <w:rPr>
          <w:spacing w:val="32"/>
        </w:rPr>
        <w:t> </w:t>
      </w:r>
      <w:r>
        <w:rPr/>
        <w:t>получившее</w:t>
      </w:r>
      <w:r>
        <w:rPr>
          <w:spacing w:val="32"/>
        </w:rPr>
        <w:t> </w:t>
      </w:r>
      <w:r>
        <w:rPr/>
        <w:t>согласование,</w:t>
      </w:r>
      <w:r>
        <w:rPr>
          <w:spacing w:val="32"/>
        </w:rPr>
        <w:t> </w:t>
      </w:r>
      <w:r>
        <w:rPr/>
        <w:t>обязано</w:t>
      </w:r>
      <w:r>
        <w:rPr>
          <w:spacing w:val="32"/>
        </w:rPr>
        <w:t> </w:t>
      </w:r>
      <w:r>
        <w:rPr/>
        <w:t>провести</w:t>
      </w:r>
      <w:r>
        <w:rPr>
          <w:spacing w:val="32"/>
        </w:rPr>
        <w:t> </w:t>
      </w:r>
      <w:r>
        <w:rPr/>
        <w:t>работы</w:t>
      </w:r>
      <w:r>
        <w:rPr>
          <w:spacing w:val="32"/>
        </w:rPr>
        <w:t> </w:t>
      </w:r>
      <w:r>
        <w:rPr/>
        <w:t>по</w:t>
      </w:r>
      <w:r>
        <w:rPr>
          <w:spacing w:val="32"/>
        </w:rPr>
        <w:t> </w:t>
      </w:r>
      <w:r>
        <w:rPr/>
        <w:t>оборудованию</w:t>
      </w:r>
      <w:r>
        <w:rPr>
          <w:spacing w:val="31"/>
        </w:rPr>
        <w:t> </w:t>
      </w:r>
      <w:r>
        <w:rPr/>
        <w:t>места</w:t>
      </w:r>
      <w:r>
        <w:rPr>
          <w:spacing w:val="32"/>
        </w:rPr>
        <w:t> </w:t>
      </w:r>
      <w:r>
        <w:rPr/>
        <w:t>(площадки)</w:t>
      </w:r>
      <w:r>
        <w:rPr>
          <w:spacing w:val="-47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-1"/>
        </w:rPr>
        <w:t> </w:t>
      </w:r>
      <w:r>
        <w:rPr/>
        <w:t>коммунальных</w:t>
      </w:r>
    </w:p>
    <w:p>
      <w:pPr>
        <w:pStyle w:val="BodyText"/>
        <w:spacing w:before="1"/>
        <w:ind w:left="102"/>
      </w:pPr>
      <w:r>
        <w:rPr/>
        <w:t>отходов,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до:</w:t>
      </w:r>
    </w:p>
    <w:p>
      <w:pPr>
        <w:pStyle w:val="BodyText"/>
        <w:spacing w:line="229" w:lineRule="exact" w:before="1"/>
        <w:ind w:left="102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29" w:lineRule="exact"/>
        <w:ind w:left="3539"/>
      </w:pPr>
      <w:r>
        <w:rPr/>
        <w:t>(указать</w:t>
      </w:r>
      <w:r>
        <w:rPr>
          <w:spacing w:val="-4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работ)</w:t>
      </w:r>
    </w:p>
    <w:p>
      <w:pPr>
        <w:pStyle w:val="BodyText"/>
        <w:ind w:left="810"/>
      </w:pP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использование</w:t>
      </w:r>
      <w:r>
        <w:rPr>
          <w:spacing w:val="-4"/>
        </w:rPr>
        <w:t> </w:t>
      </w:r>
      <w:r>
        <w:rPr/>
        <w:t>земель</w:t>
      </w:r>
      <w:r>
        <w:rPr>
          <w:spacing w:val="-3"/>
        </w:rPr>
        <w:t> </w:t>
      </w:r>
      <w:r>
        <w:rPr/>
        <w:t>или</w:t>
      </w:r>
      <w:r>
        <w:rPr>
          <w:spacing w:val="-5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3"/>
        </w:rPr>
        <w:t> </w:t>
      </w:r>
      <w:r>
        <w:rPr/>
        <w:t>(части</w:t>
      </w:r>
    </w:p>
    <w:p>
      <w:pPr>
        <w:pStyle w:val="BodyText"/>
        <w:ind w:left="102"/>
      </w:pPr>
      <w:r>
        <w:rPr/>
        <w:t>(частей)</w:t>
      </w:r>
      <w:r>
        <w:rPr>
          <w:spacing w:val="11"/>
        </w:rPr>
        <w:t> </w:t>
      </w:r>
      <w:r>
        <w:rPr/>
        <w:t>земельного</w:t>
      </w:r>
      <w:r>
        <w:rPr>
          <w:spacing w:val="14"/>
        </w:rPr>
        <w:t> </w:t>
      </w:r>
      <w:r>
        <w:rPr/>
        <w:t>участка)</w:t>
      </w:r>
      <w:r>
        <w:rPr>
          <w:spacing w:val="12"/>
        </w:rPr>
        <w:t> </w:t>
      </w:r>
      <w:r>
        <w:rPr/>
        <w:t>привело</w:t>
      </w:r>
      <w:r>
        <w:rPr>
          <w:spacing w:val="11"/>
        </w:rPr>
        <w:t> </w:t>
      </w:r>
      <w:r>
        <w:rPr/>
        <w:t>к</w:t>
      </w:r>
      <w:r>
        <w:rPr>
          <w:spacing w:val="13"/>
        </w:rPr>
        <w:t> </w:t>
      </w:r>
      <w:r>
        <w:rPr/>
        <w:t>порче,</w:t>
      </w:r>
      <w:r>
        <w:rPr>
          <w:spacing w:val="12"/>
        </w:rPr>
        <w:t> </w:t>
      </w:r>
      <w:r>
        <w:rPr/>
        <w:t>либо</w:t>
      </w:r>
      <w:r>
        <w:rPr>
          <w:spacing w:val="13"/>
        </w:rPr>
        <w:t> </w:t>
      </w:r>
      <w:r>
        <w:rPr/>
        <w:t>уничтожению</w:t>
      </w:r>
      <w:r>
        <w:rPr>
          <w:spacing w:val="11"/>
        </w:rPr>
        <w:t> </w:t>
      </w:r>
      <w:r>
        <w:rPr/>
        <w:t>плодородного</w:t>
      </w:r>
      <w:r>
        <w:rPr>
          <w:spacing w:val="12"/>
        </w:rPr>
        <w:t> </w:t>
      </w:r>
      <w:r>
        <w:rPr/>
        <w:t>слоя</w:t>
      </w:r>
      <w:r>
        <w:rPr>
          <w:spacing w:val="10"/>
        </w:rPr>
        <w:t> </w:t>
      </w:r>
      <w:r>
        <w:rPr/>
        <w:t>почвы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границах</w:t>
      </w:r>
      <w:r>
        <w:rPr>
          <w:spacing w:val="12"/>
        </w:rPr>
        <w:t> </w:t>
      </w:r>
      <w:r>
        <w:rPr/>
        <w:t>таких</w:t>
      </w:r>
      <w:r>
        <w:rPr>
          <w:spacing w:val="-47"/>
        </w:rPr>
        <w:t> </w:t>
      </w:r>
      <w:r>
        <w:rPr/>
        <w:t>земель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земельных</w:t>
      </w:r>
      <w:r>
        <w:rPr>
          <w:spacing w:val="2"/>
        </w:rPr>
        <w:t> </w:t>
      </w:r>
      <w:r>
        <w:rPr/>
        <w:t>участков, на</w:t>
      </w:r>
    </w:p>
    <w:p>
      <w:pPr>
        <w:pStyle w:val="BodyText"/>
        <w:rPr>
          <w:sz w:val="16"/>
        </w:rPr>
      </w:pPr>
      <w:r>
        <w:rPr/>
        <w:pict>
          <v:shape style="position:absolute;margin-left:85.103996pt;margin-top:11.358699pt;width:309.650pt;height:.1pt;mso-position-horizontal-relative:page;mso-position-vertical-relative:paragraph;z-index:-15713792;mso-wrap-distance-left:0;mso-wrap-distance-right:0" coordorigin="1702,227" coordsize="6193,0" path="m1702,227l7894,227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1" w:lineRule="exact"/>
        <w:ind w:left="1966"/>
      </w:pPr>
      <w:r>
        <w:rPr/>
        <w:t>(лицо,</w:t>
      </w:r>
      <w:r>
        <w:rPr>
          <w:spacing w:val="-4"/>
        </w:rPr>
        <w:t> </w:t>
      </w:r>
      <w:r>
        <w:rPr/>
        <w:t>которому</w:t>
      </w:r>
      <w:r>
        <w:rPr>
          <w:spacing w:val="-7"/>
        </w:rPr>
        <w:t> </w:t>
      </w:r>
      <w:r>
        <w:rPr/>
        <w:t>выдается</w:t>
      </w:r>
      <w:r>
        <w:rPr>
          <w:spacing w:val="-4"/>
        </w:rPr>
        <w:t> </w:t>
      </w:r>
      <w:r>
        <w:rPr/>
        <w:t>согласие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размещение</w:t>
      </w:r>
      <w:r>
        <w:rPr>
          <w:spacing w:val="-3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(площадки)</w:t>
      </w:r>
    </w:p>
    <w:p>
      <w:pPr>
        <w:pStyle w:val="BodyText"/>
        <w:spacing w:line="229" w:lineRule="exact"/>
        <w:ind w:left="102"/>
      </w:pPr>
      <w:r>
        <w:rPr/>
        <w:t>возлагается</w:t>
      </w:r>
      <w:r>
        <w:rPr>
          <w:spacing w:val="-5"/>
        </w:rPr>
        <w:t> </w:t>
      </w:r>
      <w:r>
        <w:rPr/>
        <w:t>обязанность:</w:t>
      </w:r>
    </w:p>
    <w:p>
      <w:pPr>
        <w:pStyle w:val="ListParagraph"/>
        <w:numPr>
          <w:ilvl w:val="0"/>
          <w:numId w:val="34"/>
        </w:numPr>
        <w:tabs>
          <w:tab w:pos="1028" w:val="left" w:leader="none"/>
        </w:tabs>
        <w:spacing w:line="240" w:lineRule="auto" w:before="0" w:after="0"/>
        <w:ind w:left="102" w:right="783" w:firstLine="707"/>
        <w:jc w:val="left"/>
        <w:rPr>
          <w:sz w:val="20"/>
        </w:rPr>
      </w:pPr>
      <w:r>
        <w:rPr>
          <w:sz w:val="20"/>
        </w:rPr>
        <w:t>привести</w:t>
      </w:r>
      <w:r>
        <w:rPr>
          <w:spacing w:val="-4"/>
          <w:sz w:val="20"/>
        </w:rPr>
        <w:t> </w:t>
      </w:r>
      <w:r>
        <w:rPr>
          <w:sz w:val="20"/>
        </w:rPr>
        <w:t>такие</w:t>
      </w:r>
      <w:r>
        <w:rPr>
          <w:spacing w:val="-4"/>
          <w:sz w:val="20"/>
        </w:rPr>
        <w:t> </w:t>
      </w:r>
      <w:r>
        <w:rPr>
          <w:sz w:val="20"/>
        </w:rPr>
        <w:t>земли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земельные</w:t>
      </w:r>
      <w:r>
        <w:rPr>
          <w:spacing w:val="-2"/>
          <w:sz w:val="20"/>
        </w:rPr>
        <w:t> </w:t>
      </w:r>
      <w:r>
        <w:rPr>
          <w:sz w:val="20"/>
        </w:rPr>
        <w:t>участки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состояние,</w:t>
      </w:r>
      <w:r>
        <w:rPr>
          <w:spacing w:val="-3"/>
          <w:sz w:val="20"/>
        </w:rPr>
        <w:t> </w:t>
      </w:r>
      <w:r>
        <w:rPr>
          <w:sz w:val="20"/>
        </w:rPr>
        <w:t>пригодное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их</w:t>
      </w:r>
      <w:r>
        <w:rPr>
          <w:spacing w:val="-5"/>
          <w:sz w:val="20"/>
        </w:rPr>
        <w:t> </w:t>
      </w:r>
      <w:r>
        <w:rPr>
          <w:sz w:val="20"/>
        </w:rPr>
        <w:t>использования,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47"/>
          <w:sz w:val="20"/>
        </w:rPr>
        <w:t> </w:t>
      </w:r>
      <w:r>
        <w:rPr>
          <w:sz w:val="20"/>
        </w:rPr>
        <w:t>соответствии</w:t>
      </w:r>
      <w:r>
        <w:rPr>
          <w:spacing w:val="-2"/>
          <w:sz w:val="20"/>
        </w:rPr>
        <w:t> </w:t>
      </w:r>
      <w:r>
        <w:rPr>
          <w:sz w:val="20"/>
        </w:rPr>
        <w:t>с разрешенным</w:t>
      </w:r>
      <w:r>
        <w:rPr>
          <w:spacing w:val="1"/>
          <w:sz w:val="20"/>
        </w:rPr>
        <w:t> </w:t>
      </w:r>
      <w:r>
        <w:rPr>
          <w:sz w:val="20"/>
        </w:rPr>
        <w:t>использованием;</w:t>
      </w:r>
    </w:p>
    <w:p>
      <w:pPr>
        <w:pStyle w:val="ListParagraph"/>
        <w:numPr>
          <w:ilvl w:val="0"/>
          <w:numId w:val="34"/>
        </w:numPr>
        <w:tabs>
          <w:tab w:pos="1028" w:val="left" w:leader="none"/>
        </w:tabs>
        <w:spacing w:line="240" w:lineRule="auto" w:before="1" w:after="0"/>
        <w:ind w:left="102" w:right="3292" w:firstLine="707"/>
        <w:jc w:val="left"/>
        <w:rPr>
          <w:sz w:val="20"/>
        </w:rPr>
      </w:pPr>
      <w:r>
        <w:rPr>
          <w:sz w:val="20"/>
        </w:rPr>
        <w:t>выполнить</w:t>
      </w:r>
      <w:r>
        <w:rPr>
          <w:spacing w:val="-4"/>
          <w:sz w:val="20"/>
        </w:rPr>
        <w:t> </w:t>
      </w:r>
      <w:r>
        <w:rPr>
          <w:sz w:val="20"/>
        </w:rPr>
        <w:t>необходимые</w:t>
      </w:r>
      <w:r>
        <w:rPr>
          <w:spacing w:val="-4"/>
          <w:sz w:val="20"/>
        </w:rPr>
        <w:t> </w:t>
      </w:r>
      <w:r>
        <w:rPr>
          <w:sz w:val="20"/>
        </w:rPr>
        <w:t>работы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рекультивации</w:t>
      </w:r>
      <w:r>
        <w:rPr>
          <w:spacing w:val="-6"/>
          <w:sz w:val="20"/>
        </w:rPr>
        <w:t> </w:t>
      </w:r>
      <w:r>
        <w:rPr>
          <w:sz w:val="20"/>
        </w:rPr>
        <w:t>таких</w:t>
      </w:r>
      <w:r>
        <w:rPr>
          <w:spacing w:val="-6"/>
          <w:sz w:val="20"/>
        </w:rPr>
        <w:t> </w:t>
      </w:r>
      <w:r>
        <w:rPr>
          <w:sz w:val="20"/>
        </w:rPr>
        <w:t>земель</w:t>
      </w:r>
      <w:r>
        <w:rPr>
          <w:spacing w:val="-47"/>
          <w:sz w:val="20"/>
        </w:rPr>
        <w:t> </w:t>
      </w:r>
      <w:r>
        <w:rPr>
          <w:sz w:val="20"/>
        </w:rPr>
        <w:t>или</w:t>
      </w:r>
      <w:r>
        <w:rPr>
          <w:spacing w:val="-2"/>
          <w:sz w:val="20"/>
        </w:rPr>
        <w:t> </w:t>
      </w:r>
      <w:r>
        <w:rPr>
          <w:sz w:val="20"/>
        </w:rPr>
        <w:t>земельных</w:t>
      </w:r>
      <w:r>
        <w:rPr>
          <w:spacing w:val="1"/>
          <w:sz w:val="20"/>
        </w:rPr>
        <w:t> </w:t>
      </w:r>
      <w:r>
        <w:rPr>
          <w:sz w:val="20"/>
        </w:rPr>
        <w:t>участков.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620" w:bottom="280" w:left="1600" w:right="460"/>
        </w:sectPr>
      </w:pPr>
    </w:p>
    <w:p>
      <w:pPr>
        <w:pStyle w:val="BodyText"/>
        <w:spacing w:before="73"/>
        <w:ind w:left="810"/>
      </w:pPr>
      <w:r>
        <w:rPr/>
        <w:t>Председатель</w:t>
      </w:r>
      <w:r>
        <w:rPr>
          <w:spacing w:val="-3"/>
        </w:rPr>
        <w:t> </w:t>
      </w:r>
      <w:r>
        <w:rPr/>
        <w:t>комиссии  </w:t>
      </w:r>
      <w:r>
        <w:rPr>
          <w:spacing w:val="40"/>
        </w:rPr>
        <w:t> </w:t>
      </w:r>
      <w:r>
        <w:rPr/>
        <w:t>…………………………………………………</w:t>
      </w:r>
    </w:p>
    <w:p>
      <w:pPr>
        <w:pStyle w:val="BodyText"/>
        <w:tabs>
          <w:tab w:pos="3055" w:val="left" w:leader="none"/>
        </w:tabs>
        <w:ind w:left="810"/>
      </w:pPr>
      <w:r>
        <w:rPr/>
        <w:t>Секретарь</w:t>
      </w:r>
      <w:r>
        <w:rPr>
          <w:spacing w:val="-3"/>
        </w:rPr>
        <w:t> </w:t>
      </w:r>
      <w:r>
        <w:rPr/>
        <w:t>комиссии</w:t>
        <w:tab/>
        <w:t>…………………………………………………</w:t>
      </w:r>
    </w:p>
    <w:p>
      <w:pPr>
        <w:pStyle w:val="BodyText"/>
        <w:spacing w:before="1"/>
        <w:ind w:left="810"/>
      </w:pPr>
      <w:r>
        <w:rPr/>
        <w:t>Члены</w:t>
      </w:r>
      <w:r>
        <w:rPr>
          <w:spacing w:val="-2"/>
        </w:rPr>
        <w:t> </w:t>
      </w:r>
      <w:r>
        <w:rPr/>
        <w:t>комиссии:</w:t>
      </w:r>
    </w:p>
    <w:p>
      <w:pPr>
        <w:pStyle w:val="BodyText"/>
        <w:tabs>
          <w:tab w:pos="1097" w:val="left" w:leader="none"/>
        </w:tabs>
        <w:spacing w:before="1"/>
        <w:ind w:right="197"/>
        <w:jc w:val="center"/>
      </w:pPr>
      <w:r>
        <w:rPr/>
        <w:t>1.</w:t>
        <w:tab/>
        <w:t>…..…………………………………………………</w:t>
      </w:r>
    </w:p>
    <w:p>
      <w:pPr>
        <w:pStyle w:val="BodyText"/>
        <w:tabs>
          <w:tab w:pos="1097" w:val="left" w:leader="none"/>
        </w:tabs>
        <w:spacing w:line="229" w:lineRule="exact"/>
        <w:ind w:right="198"/>
        <w:jc w:val="center"/>
      </w:pPr>
      <w:r>
        <w:rPr/>
        <w:t>2.</w:t>
        <w:tab/>
        <w:t>……………………………………………………..</w:t>
      </w:r>
    </w:p>
    <w:p>
      <w:pPr>
        <w:pStyle w:val="BodyText"/>
        <w:tabs>
          <w:tab w:pos="1097" w:val="left" w:leader="none"/>
        </w:tabs>
        <w:spacing w:line="229" w:lineRule="exact"/>
        <w:ind w:right="198"/>
        <w:jc w:val="center"/>
      </w:pPr>
      <w:r>
        <w:rPr/>
        <w:t>3.</w:t>
        <w:tab/>
        <w:t>……………………………………………………..</w:t>
      </w:r>
    </w:p>
    <w:p>
      <w:pPr>
        <w:spacing w:after="0" w:line="229" w:lineRule="exact"/>
        <w:jc w:val="center"/>
        <w:sectPr>
          <w:pgSz w:w="11910" w:h="16840"/>
          <w:pgMar w:top="840" w:bottom="280" w:left="160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1"/>
        <w:ind w:left="11585" w:right="2041"/>
        <w:jc w:val="center"/>
      </w:pPr>
      <w:r>
        <w:rPr/>
        <w:t>Приложение № 3</w:t>
      </w:r>
      <w:r>
        <w:rPr>
          <w:spacing w:val="-48"/>
        </w:rPr>
        <w:t> </w:t>
      </w:r>
      <w:r>
        <w:rPr/>
        <w:t>к</w:t>
      </w:r>
      <w:r>
        <w:rPr>
          <w:spacing w:val="-2"/>
        </w:rPr>
        <w:t> </w:t>
      </w:r>
      <w:r>
        <w:rPr/>
        <w:t>Правилам</w:t>
      </w:r>
    </w:p>
    <w:p>
      <w:pPr>
        <w:pStyle w:val="BodyText"/>
        <w:ind w:left="10111" w:right="568"/>
        <w:jc w:val="center"/>
      </w:pPr>
      <w:r>
        <w:rPr/>
        <w:t>обустройства мест (площадок) накопления твердых</w:t>
      </w:r>
      <w:r>
        <w:rPr>
          <w:spacing w:val="-48"/>
        </w:rPr>
        <w:t> </w:t>
      </w:r>
      <w:r>
        <w:rPr/>
        <w:t>коммунальных отходов и ведения их реестра в</w:t>
      </w:r>
      <w:r>
        <w:rPr>
          <w:spacing w:val="1"/>
        </w:rPr>
        <w:t> </w:t>
      </w:r>
      <w:r>
        <w:rPr/>
        <w:t>Рощинском сельском</w:t>
      </w:r>
      <w:r>
        <w:rPr>
          <w:spacing w:val="1"/>
        </w:rPr>
        <w:t> </w:t>
      </w:r>
      <w:r>
        <w:rPr/>
        <w:t>поселении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1476"/>
        <w:gridCol w:w="2223"/>
        <w:gridCol w:w="3540"/>
        <w:gridCol w:w="3310"/>
        <w:gridCol w:w="2781"/>
      </w:tblGrid>
      <w:tr>
        <w:trPr>
          <w:trHeight w:val="374" w:hRule="atLeast"/>
        </w:trPr>
        <w:tc>
          <w:tcPr>
            <w:tcW w:w="14862" w:type="dxa"/>
            <w:gridSpan w:val="6"/>
          </w:tcPr>
          <w:p>
            <w:pPr>
              <w:pStyle w:val="TableParagraph"/>
              <w:spacing w:before="70"/>
              <w:ind w:left="2715" w:right="27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Реестр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мест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(площадок)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твердых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коммунальных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отходов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Ашинского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городского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поселения</w:t>
            </w:r>
          </w:p>
        </w:tc>
      </w:tr>
      <w:tr>
        <w:trPr>
          <w:trHeight w:val="460" w:hRule="atLeast"/>
        </w:trPr>
        <w:tc>
          <w:tcPr>
            <w:tcW w:w="5231" w:type="dxa"/>
            <w:gridSpan w:val="3"/>
          </w:tcPr>
          <w:p>
            <w:pPr>
              <w:pStyle w:val="TableParagraph"/>
              <w:spacing w:line="228" w:lineRule="exact"/>
              <w:ind w:left="2397" w:right="238" w:hanging="2137"/>
              <w:rPr>
                <w:b/>
                <w:sz w:val="20"/>
              </w:rPr>
            </w:pPr>
            <w:r>
              <w:rPr>
                <w:b/>
                <w:sz w:val="20"/>
              </w:rPr>
              <w:t>Данные о нахождении мест (площадок) накопления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ТКО</w:t>
            </w:r>
          </w:p>
        </w:tc>
        <w:tc>
          <w:tcPr>
            <w:tcW w:w="3540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36" w:right="184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мест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(площадок)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ТКО</w:t>
            </w:r>
          </w:p>
        </w:tc>
        <w:tc>
          <w:tcPr>
            <w:tcW w:w="3310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563" w:right="286" w:hanging="264"/>
              <w:rPr>
                <w:b/>
                <w:sz w:val="20"/>
              </w:rPr>
            </w:pPr>
            <w:r>
              <w:rPr>
                <w:b/>
                <w:sz w:val="20"/>
              </w:rPr>
              <w:t>Данные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собственниках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мест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(площадок)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накопления</w:t>
            </w:r>
          </w:p>
        </w:tc>
        <w:tc>
          <w:tcPr>
            <w:tcW w:w="2781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171" w:right="261" w:hanging="886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Источники образования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ТКО</w:t>
            </w:r>
          </w:p>
        </w:tc>
      </w:tr>
      <w:tr>
        <w:trPr>
          <w:trHeight w:val="316" w:hRule="atLeast"/>
        </w:trPr>
        <w:tc>
          <w:tcPr>
            <w:tcW w:w="3008" w:type="dxa"/>
            <w:gridSpan w:val="2"/>
          </w:tcPr>
          <w:p>
            <w:pPr>
              <w:pStyle w:val="TableParagraph"/>
              <w:spacing w:before="41"/>
              <w:ind w:left="931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</w:t>
            </w:r>
          </w:p>
        </w:tc>
        <w:tc>
          <w:tcPr>
            <w:tcW w:w="2223" w:type="dxa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819" w:right="8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</w:p>
        </w:tc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532" w:type="dxa"/>
          </w:tcPr>
          <w:p>
            <w:pPr>
              <w:pStyle w:val="TableParagraph"/>
              <w:spacing w:before="4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Широта</w:t>
            </w:r>
          </w:p>
        </w:tc>
        <w:tc>
          <w:tcPr>
            <w:tcW w:w="1476" w:type="dxa"/>
          </w:tcPr>
          <w:p>
            <w:pPr>
              <w:pStyle w:val="TableParagraph"/>
              <w:spacing w:before="4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Долгота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4" w:hRule="atLeast"/>
        </w:trPr>
        <w:tc>
          <w:tcPr>
            <w:tcW w:w="15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76" w:hRule="atLeast"/>
        </w:trPr>
        <w:tc>
          <w:tcPr>
            <w:tcW w:w="15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74" w:hRule="atLeast"/>
        </w:trPr>
        <w:tc>
          <w:tcPr>
            <w:tcW w:w="15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10" w:orient="landscape"/>
          <w:pgMar w:top="1100" w:bottom="280" w:left="740" w:right="1000"/>
        </w:sectPr>
      </w:pPr>
    </w:p>
    <w:p>
      <w:pPr>
        <w:pStyle w:val="BodyText"/>
        <w:spacing w:before="72"/>
        <w:ind w:left="7361" w:right="1873"/>
        <w:jc w:val="center"/>
      </w:pPr>
      <w:r>
        <w:rPr/>
        <w:t>Приложение № 4</w:t>
      </w:r>
      <w:r>
        <w:rPr>
          <w:spacing w:val="-47"/>
        </w:rPr>
        <w:t> </w:t>
      </w:r>
      <w:r>
        <w:rPr/>
        <w:t>к</w:t>
      </w:r>
      <w:r>
        <w:rPr>
          <w:spacing w:val="-2"/>
        </w:rPr>
        <w:t> </w:t>
      </w:r>
      <w:r>
        <w:rPr/>
        <w:t>Правилам</w:t>
      </w:r>
    </w:p>
    <w:p>
      <w:pPr>
        <w:pStyle w:val="BodyText"/>
        <w:ind w:left="5887" w:right="400"/>
        <w:jc w:val="center"/>
      </w:pPr>
      <w:r>
        <w:rPr/>
        <w:t>обустройства мест (площадок) накопления твердых</w:t>
      </w:r>
      <w:r>
        <w:rPr>
          <w:spacing w:val="-47"/>
        </w:rPr>
        <w:t> </w:t>
      </w:r>
      <w:r>
        <w:rPr/>
        <w:t>коммунальных отходов и ведения их реестра в</w:t>
      </w:r>
      <w:r>
        <w:rPr>
          <w:spacing w:val="1"/>
        </w:rPr>
        <w:t> </w:t>
      </w:r>
      <w:r>
        <w:rPr/>
        <w:t>Рощинском сельском</w:t>
      </w:r>
      <w:r>
        <w:rPr>
          <w:spacing w:val="1"/>
        </w:rPr>
        <w:t> </w:t>
      </w:r>
      <w:r>
        <w:rPr/>
        <w:t>поселении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1"/>
        <w:ind w:left="5015" w:right="1873"/>
        <w:jc w:val="center"/>
      </w:pPr>
      <w:r>
        <w:rPr/>
        <w:t>Главе</w:t>
      </w:r>
    </w:p>
    <w:p>
      <w:pPr>
        <w:pStyle w:val="BodyText"/>
        <w:spacing w:before="1"/>
        <w:ind w:left="5494" w:right="2351"/>
        <w:jc w:val="center"/>
      </w:pPr>
      <w:r>
        <w:rPr/>
        <w:t>Рощинского сельского поселения</w:t>
      </w:r>
      <w:r>
        <w:rPr>
          <w:spacing w:val="-48"/>
        </w:rPr>
        <w:t> </w:t>
      </w:r>
      <w:r>
        <w:rPr/>
        <w:t>от</w:t>
      </w:r>
    </w:p>
    <w:p>
      <w:pPr>
        <w:pStyle w:val="BodyText"/>
        <w:spacing w:line="228" w:lineRule="exact"/>
        <w:ind w:left="4725"/>
      </w:pPr>
      <w:r>
        <w:rPr/>
        <w:t>…………………………………………………………</w:t>
      </w:r>
    </w:p>
    <w:p>
      <w:pPr>
        <w:pStyle w:val="BodyText"/>
        <w:ind w:left="4725"/>
      </w:pPr>
      <w:r>
        <w:rPr/>
        <w:t>…………………………………………………………</w:t>
      </w:r>
    </w:p>
    <w:p>
      <w:pPr>
        <w:pStyle w:val="BodyText"/>
        <w:spacing w:before="1"/>
        <w:ind w:left="4980" w:right="402" w:hanging="180"/>
      </w:pPr>
      <w:r>
        <w:rPr/>
        <w:t>……………………………………………………….</w:t>
      </w:r>
      <w:r>
        <w:rPr>
          <w:spacing w:val="1"/>
        </w:rPr>
        <w:t> </w:t>
      </w:r>
      <w:r>
        <w:rPr/>
        <w:t>(наименование</w:t>
      </w:r>
      <w:r>
        <w:rPr>
          <w:spacing w:val="-7"/>
        </w:rPr>
        <w:t> </w:t>
      </w:r>
      <w:r>
        <w:rPr/>
        <w:t>юридического</w:t>
      </w:r>
      <w:r>
        <w:rPr>
          <w:spacing w:val="-8"/>
        </w:rPr>
        <w:t> </w:t>
      </w:r>
      <w:r>
        <w:rPr/>
        <w:t>лица,</w:t>
      </w:r>
      <w:r>
        <w:rPr>
          <w:spacing w:val="-7"/>
        </w:rPr>
        <w:t> </w:t>
      </w:r>
      <w:r>
        <w:rPr/>
        <w:t>индивидуального</w:t>
      </w:r>
    </w:p>
    <w:p>
      <w:pPr>
        <w:pStyle w:val="BodyText"/>
        <w:spacing w:before="1"/>
        <w:ind w:left="5253"/>
      </w:pPr>
      <w:r>
        <w:rPr/>
        <w:t>предпринимателя,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ФИО)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160" w:bottom="280" w:left="74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line="228" w:lineRule="exact" w:before="174"/>
        <w:ind w:left="2176"/>
      </w:pPr>
      <w:r>
        <w:rPr/>
        <w:t>Заявка</w:t>
      </w:r>
    </w:p>
    <w:p>
      <w:pPr>
        <w:pStyle w:val="BodyText"/>
        <w:ind w:left="755" w:right="55" w:firstLine="698"/>
      </w:pPr>
      <w:r>
        <w:rPr/>
        <w:t>о</w:t>
      </w:r>
      <w:r>
        <w:rPr>
          <w:spacing w:val="-3"/>
        </w:rPr>
        <w:t> </w:t>
      </w:r>
      <w:r>
        <w:rPr/>
        <w:t>включении</w:t>
      </w:r>
      <w:r>
        <w:rPr>
          <w:spacing w:val="-4"/>
        </w:rPr>
        <w:t> </w:t>
      </w:r>
      <w:r>
        <w:rPr/>
        <w:t>сведений</w:t>
      </w:r>
      <w:r>
        <w:rPr>
          <w:spacing w:val="-4"/>
        </w:rPr>
        <w:t> </w:t>
      </w:r>
      <w:r>
        <w:rPr/>
        <w:t>о</w:t>
      </w:r>
      <w:r>
        <w:rPr>
          <w:spacing w:val="-47"/>
        </w:rPr>
        <w:t> </w:t>
      </w:r>
      <w:r>
        <w:rPr/>
        <w:t>месте (площадке) 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-4"/>
        </w:rPr>
        <w:t> </w:t>
      </w:r>
      <w:r>
        <w:rPr/>
        <w:t>коммунальных</w:t>
      </w:r>
      <w:r>
        <w:rPr>
          <w:spacing w:val="-5"/>
        </w:rPr>
        <w:t> </w:t>
      </w:r>
      <w:r>
        <w:rPr/>
        <w:t>отходов</w:t>
      </w:r>
    </w:p>
    <w:p>
      <w:pPr>
        <w:pStyle w:val="BodyText"/>
        <w:ind w:left="1012" w:right="333" w:hanging="1"/>
        <w:jc w:val="center"/>
      </w:pPr>
      <w:r>
        <w:rPr>
          <w:b/>
        </w:rPr>
        <w:t>в реестр </w:t>
      </w:r>
      <w:r>
        <w:rPr/>
        <w:t>мест (площадок)</w:t>
      </w:r>
      <w:r>
        <w:rPr>
          <w:spacing w:val="-47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коммунальных</w:t>
      </w:r>
      <w:r>
        <w:rPr>
          <w:spacing w:val="-7"/>
        </w:rPr>
        <w:t> </w:t>
      </w:r>
      <w:r>
        <w:rPr/>
        <w:t>отходов</w:t>
      </w:r>
      <w:r>
        <w:rPr>
          <w:spacing w:val="-4"/>
        </w:rPr>
        <w:t> </w:t>
      </w:r>
      <w:r>
        <w:rPr/>
        <w:t>на</w:t>
      </w:r>
      <w:r>
        <w:rPr>
          <w:spacing w:val="-47"/>
        </w:rPr>
        <w:t> </w:t>
      </w:r>
      <w:r>
        <w:rPr/>
        <w:t>территории Рощинского</w:t>
      </w:r>
      <w:r>
        <w:rPr>
          <w:spacing w:val="1"/>
        </w:rPr>
        <w:t> </w:t>
      </w:r>
      <w:r>
        <w:rPr/>
        <w:t>сельского поселения</w:t>
      </w:r>
    </w:p>
    <w:p>
      <w:pPr>
        <w:pStyle w:val="BodyText"/>
        <w:tabs>
          <w:tab w:pos="1731" w:val="left" w:leader="none"/>
          <w:tab w:pos="2331" w:val="left" w:leader="none"/>
          <w:tab w:pos="2621" w:val="left" w:leader="none"/>
          <w:tab w:pos="3507" w:val="left" w:leader="none"/>
        </w:tabs>
        <w:ind w:left="678" w:firstLine="707"/>
      </w:pPr>
      <w:r>
        <w:rPr/>
        <w:t>Прошу</w:t>
        <w:tab/>
        <w:t>включить</w:t>
        <w:tab/>
      </w:r>
      <w:r>
        <w:rPr>
          <w:spacing w:val="-7"/>
        </w:rPr>
        <w:t>в</w:t>
      </w:r>
      <w:r>
        <w:rPr>
          <w:spacing w:val="-47"/>
        </w:rPr>
        <w:t> </w:t>
      </w:r>
      <w:r>
        <w:rPr/>
        <w:t>реестр</w:t>
        <w:tab/>
        <w:t>мест</w:t>
        <w:tab/>
        <w:tab/>
      </w:r>
      <w:r>
        <w:rPr>
          <w:spacing w:val="-1"/>
        </w:rPr>
        <w:t>(площадок)</w:t>
      </w:r>
    </w:p>
    <w:p>
      <w:pPr>
        <w:pStyle w:val="BodyText"/>
        <w:spacing w:before="91"/>
        <w:ind w:left="1083"/>
      </w:pPr>
      <w:r>
        <w:rPr/>
        <w:br w:type="column"/>
      </w:r>
      <w:r>
        <w:rPr/>
        <w:t>…………………………………………………………</w:t>
      </w:r>
    </w:p>
    <w:p>
      <w:pPr>
        <w:pStyle w:val="BodyText"/>
        <w:spacing w:before="1"/>
        <w:ind w:left="1057"/>
      </w:pPr>
      <w:r>
        <w:rPr/>
        <w:t>………………………………………………………….</w:t>
      </w:r>
    </w:p>
    <w:p>
      <w:pPr>
        <w:pStyle w:val="BodyText"/>
        <w:spacing w:before="1"/>
        <w:ind w:left="1158"/>
      </w:pPr>
      <w:r>
        <w:rPr/>
        <w:t>……………………………………………………….</w:t>
      </w:r>
    </w:p>
    <w:p>
      <w:pPr>
        <w:pStyle w:val="BodyText"/>
        <w:ind w:left="690" w:right="863" w:firstLine="400"/>
      </w:pPr>
      <w:r>
        <w:rPr/>
        <w:t>(для юридического лица – ИНН, для предпринимателей без</w:t>
      </w:r>
      <w:r>
        <w:rPr>
          <w:spacing w:val="-47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лиц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данные</w:t>
      </w:r>
    </w:p>
    <w:p>
      <w:pPr>
        <w:pStyle w:val="BodyText"/>
        <w:spacing w:before="1"/>
        <w:ind w:left="2865" w:right="3366"/>
        <w:jc w:val="center"/>
      </w:pPr>
      <w:r>
        <w:rPr>
          <w:spacing w:val="-1"/>
        </w:rPr>
        <w:t>паспорта)</w:t>
      </w:r>
      <w:r>
        <w:rPr>
          <w:spacing w:val="-47"/>
        </w:rPr>
        <w:t> </w:t>
      </w:r>
      <w:r>
        <w:rPr/>
        <w:t>Адрес:</w:t>
      </w:r>
    </w:p>
    <w:p>
      <w:pPr>
        <w:pStyle w:val="BodyText"/>
        <w:spacing w:line="228" w:lineRule="exact"/>
        <w:ind w:left="1038" w:right="1540"/>
        <w:jc w:val="center"/>
      </w:pPr>
      <w:r>
        <w:rPr/>
        <w:t>………………………………………………………….</w:t>
      </w:r>
    </w:p>
    <w:p>
      <w:pPr>
        <w:pStyle w:val="BodyText"/>
        <w:spacing w:before="1"/>
        <w:ind w:left="1064" w:right="1563"/>
        <w:jc w:val="center"/>
      </w:pPr>
      <w:r>
        <w:rPr/>
        <w:t>…………………………………………………………</w:t>
      </w:r>
    </w:p>
    <w:p>
      <w:pPr>
        <w:pStyle w:val="BodyText"/>
        <w:ind w:left="1038" w:right="1540"/>
        <w:jc w:val="center"/>
      </w:pPr>
      <w:r>
        <w:rPr/>
        <w:t>………………………………………………………..</w:t>
      </w:r>
    </w:p>
    <w:p>
      <w:pPr>
        <w:pStyle w:val="BodyText"/>
        <w:ind w:left="464" w:right="438" w:firstLine="619"/>
      </w:pPr>
      <w:r>
        <w:rPr/>
        <w:t>…………………………………………………………</w:t>
      </w:r>
      <w:r>
        <w:rPr>
          <w:spacing w:val="1"/>
        </w:rPr>
        <w:t> </w:t>
      </w:r>
      <w:r>
        <w:rPr/>
        <w:t>(указываются</w:t>
      </w:r>
      <w:r>
        <w:rPr>
          <w:spacing w:val="-2"/>
        </w:rPr>
        <w:t> </w:t>
      </w:r>
      <w:r>
        <w:rPr/>
        <w:t>почтовый</w:t>
      </w:r>
      <w:r>
        <w:rPr>
          <w:spacing w:val="-4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>
          <w:spacing w:val="-3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почты,</w:t>
      </w:r>
      <w:r>
        <w:rPr>
          <w:spacing w:val="-3"/>
        </w:rPr>
        <w:t> </w:t>
      </w:r>
      <w:r>
        <w:rPr/>
        <w:t>а</w:t>
      </w:r>
    </w:p>
    <w:p>
      <w:pPr>
        <w:pStyle w:val="BodyText"/>
        <w:spacing w:line="228" w:lineRule="exact"/>
        <w:ind w:left="1549"/>
      </w:pPr>
      <w:r>
        <w:rPr/>
        <w:t>также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желанию</w:t>
      </w:r>
      <w:r>
        <w:rPr>
          <w:spacing w:val="-4"/>
        </w:rPr>
        <w:t> </w:t>
      </w:r>
      <w:r>
        <w:rPr/>
        <w:t>контактный</w:t>
      </w:r>
      <w:r>
        <w:rPr>
          <w:spacing w:val="-4"/>
        </w:rPr>
        <w:t> </w:t>
      </w:r>
      <w:r>
        <w:rPr/>
        <w:t>телефон)</w:t>
      </w:r>
    </w:p>
    <w:p>
      <w:pPr>
        <w:spacing w:after="0" w:line="228" w:lineRule="exact"/>
        <w:sectPr>
          <w:type w:val="continuous"/>
          <w:pgSz w:w="11910" w:h="16840"/>
          <w:pgMar w:top="760" w:bottom="280" w:left="740" w:right="460"/>
          <w:cols w:num="2" w:equalWidth="0">
            <w:col w:w="3602" w:space="40"/>
            <w:col w:w="7068"/>
          </w:cols>
        </w:sectPr>
      </w:pPr>
    </w:p>
    <w:p>
      <w:pPr>
        <w:pStyle w:val="BodyText"/>
        <w:ind w:left="678"/>
      </w:pPr>
      <w:r>
        <w:rPr/>
        <w:t>накопления</w:t>
      </w:r>
      <w:r>
        <w:rPr>
          <w:spacing w:val="20"/>
        </w:rPr>
        <w:t> </w:t>
      </w:r>
      <w:r>
        <w:rPr/>
        <w:t>твердых</w:t>
      </w:r>
      <w:r>
        <w:rPr>
          <w:spacing w:val="19"/>
        </w:rPr>
        <w:t> </w:t>
      </w:r>
      <w:r>
        <w:rPr/>
        <w:t>коммунальных</w:t>
      </w:r>
      <w:r>
        <w:rPr>
          <w:spacing w:val="19"/>
        </w:rPr>
        <w:t> </w:t>
      </w:r>
      <w:r>
        <w:rPr/>
        <w:t>отходов</w:t>
      </w:r>
      <w:r>
        <w:rPr>
          <w:spacing w:val="20"/>
        </w:rPr>
        <w:t> </w:t>
      </w:r>
      <w:r>
        <w:rPr/>
        <w:t>Рощинского</w:t>
      </w:r>
      <w:r>
        <w:rPr>
          <w:spacing w:val="21"/>
        </w:rPr>
        <w:t> </w:t>
      </w:r>
      <w:r>
        <w:rPr/>
        <w:t>сельского</w:t>
      </w:r>
      <w:r>
        <w:rPr>
          <w:spacing w:val="21"/>
        </w:rPr>
        <w:t> </w:t>
      </w:r>
      <w:r>
        <w:rPr/>
        <w:t>поселения</w:t>
      </w:r>
      <w:r>
        <w:rPr>
          <w:spacing w:val="22"/>
        </w:rPr>
        <w:t> </w:t>
      </w:r>
      <w:r>
        <w:rPr/>
        <w:t>контейнерную</w:t>
      </w:r>
      <w:r>
        <w:rPr>
          <w:spacing w:val="20"/>
        </w:rPr>
        <w:t> </w:t>
      </w:r>
      <w:r>
        <w:rPr/>
        <w:t>площадку</w:t>
      </w:r>
      <w:r>
        <w:rPr>
          <w:spacing w:val="19"/>
        </w:rPr>
        <w:t> </w:t>
      </w:r>
      <w:r>
        <w:rPr/>
        <w:t>для</w:t>
      </w:r>
      <w:r>
        <w:rPr>
          <w:spacing w:val="-47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твердых</w:t>
      </w:r>
      <w:r>
        <w:rPr>
          <w:spacing w:val="-1"/>
        </w:rPr>
        <w:t> </w:t>
      </w:r>
      <w:r>
        <w:rPr/>
        <w:t>коммунальных</w:t>
      </w:r>
      <w:r>
        <w:rPr>
          <w:spacing w:val="-1"/>
        </w:rPr>
        <w:t> </w:t>
      </w:r>
      <w:r>
        <w:rPr/>
        <w:t>отходов.</w:t>
      </w:r>
    </w:p>
    <w:p>
      <w:pPr>
        <w:pStyle w:val="BodyText"/>
        <w:spacing w:before="6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245"/>
        <w:gridCol w:w="4225"/>
      </w:tblGrid>
      <w:tr>
        <w:trPr>
          <w:trHeight w:val="489" w:hRule="atLeast"/>
        </w:trPr>
        <w:tc>
          <w:tcPr>
            <w:tcW w:w="567" w:type="dxa"/>
          </w:tcPr>
          <w:p>
            <w:pPr>
              <w:pStyle w:val="TableParagraph"/>
              <w:spacing w:line="223" w:lineRule="exact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245" w:type="dxa"/>
          </w:tcPr>
          <w:p>
            <w:pPr>
              <w:pStyle w:val="TableParagraph"/>
              <w:spacing w:line="223" w:lineRule="exact"/>
              <w:ind w:left="1816" w:right="1989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4225" w:type="dxa"/>
          </w:tcPr>
          <w:p>
            <w:pPr>
              <w:pStyle w:val="TableParagraph"/>
              <w:spacing w:line="223" w:lineRule="exact"/>
              <w:ind w:left="1693" w:right="1692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</w:tr>
      <w:tr>
        <w:trPr>
          <w:trHeight w:val="472" w:hRule="atLeast"/>
        </w:trPr>
        <w:tc>
          <w:tcPr>
            <w:tcW w:w="567" w:type="dxa"/>
          </w:tcPr>
          <w:p>
            <w:pPr>
              <w:pStyle w:val="TableParagraph"/>
              <w:spacing w:before="113"/>
              <w:ind w:left="20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5" w:type="dxa"/>
          </w:tcPr>
          <w:p>
            <w:pPr>
              <w:pStyle w:val="TableParagraph"/>
              <w:tabs>
                <w:tab w:pos="936" w:val="left" w:leader="none"/>
                <w:tab w:pos="1689" w:val="left" w:leader="none"/>
                <w:tab w:pos="2958" w:val="left" w:leader="none"/>
                <w:tab w:pos="4231" w:val="left" w:leader="none"/>
              </w:tabs>
              <w:spacing w:line="228" w:lineRule="exact"/>
              <w:ind w:left="107" w:right="284" w:firstLine="33"/>
              <w:rPr>
                <w:sz w:val="20"/>
              </w:rPr>
            </w:pPr>
            <w:r>
              <w:rPr>
                <w:sz w:val="20"/>
              </w:rPr>
              <w:t>Адрес</w:t>
              <w:tab/>
              <w:t>места</w:t>
              <w:tab/>
              <w:t>(площадки)</w:t>
              <w:tab/>
              <w:t>накопления</w:t>
              <w:tab/>
              <w:t>твердых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коммунальных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отходов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567" w:type="dxa"/>
          </w:tcPr>
          <w:p>
            <w:pPr>
              <w:pStyle w:val="TableParagraph"/>
              <w:spacing w:before="115"/>
              <w:ind w:left="20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5" w:type="dxa"/>
          </w:tcPr>
          <w:p>
            <w:pPr>
              <w:pStyle w:val="TableParagraph"/>
              <w:spacing w:line="230" w:lineRule="atLeast"/>
              <w:ind w:left="141" w:right="2530"/>
              <w:rPr>
                <w:sz w:val="20"/>
              </w:rPr>
            </w:pPr>
            <w:r>
              <w:rPr>
                <w:sz w:val="20"/>
              </w:rPr>
              <w:t>Географические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координаты: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Широта,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долгота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5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5" w:type="dxa"/>
          </w:tcPr>
          <w:p>
            <w:pPr>
              <w:pStyle w:val="TableParagraph"/>
              <w:tabs>
                <w:tab w:pos="1533" w:val="left" w:leader="none"/>
                <w:tab w:pos="3182" w:val="left" w:leader="none"/>
                <w:tab w:pos="3949" w:val="left" w:leader="none"/>
              </w:tabs>
              <w:spacing w:line="230" w:lineRule="atLeast"/>
              <w:ind w:left="107" w:right="278" w:firstLine="33"/>
              <w:rPr>
                <w:sz w:val="20"/>
              </w:rPr>
            </w:pPr>
            <w:r>
              <w:rPr>
                <w:sz w:val="20"/>
              </w:rPr>
              <w:t>Технические</w:t>
              <w:tab/>
              <w:t>характеристики</w:t>
              <w:tab/>
              <w:t>места</w:t>
              <w:tab/>
              <w:t>(площадки)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накопления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твердых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коммунальных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отходов: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spacing w:before="41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площадь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spacing w:before="79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используемое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покрытие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spacing w:before="115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контейнеров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(или)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бункеров,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шт.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7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spacing w:before="86"/>
              <w:ind w:left="14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объем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контейнера/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бункера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5" w:type="dxa"/>
          </w:tcPr>
          <w:p>
            <w:pPr>
              <w:pStyle w:val="TableParagraph"/>
              <w:tabs>
                <w:tab w:pos="889" w:val="left" w:leader="none"/>
                <w:tab w:pos="2549" w:val="left" w:leader="none"/>
                <w:tab w:pos="3431" w:val="left" w:leader="none"/>
              </w:tabs>
              <w:spacing w:line="230" w:lineRule="atLeast"/>
              <w:ind w:left="107" w:right="281" w:firstLine="33"/>
              <w:rPr>
                <w:sz w:val="20"/>
              </w:rPr>
            </w:pPr>
            <w:r>
              <w:rPr>
                <w:sz w:val="20"/>
              </w:rPr>
              <w:t>Для</w:t>
              <w:tab/>
              <w:t>юридического</w:t>
              <w:tab/>
              <w:t>лица/</w:t>
              <w:tab/>
              <w:t>индивидуального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предпринимателя: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tabs>
                <w:tab w:pos="737" w:val="left" w:leader="none"/>
                <w:tab w:pos="1748" w:val="left" w:leader="none"/>
                <w:tab w:pos="2383" w:val="left" w:leader="none"/>
                <w:tab w:pos="3430" w:val="left" w:leader="none"/>
              </w:tabs>
              <w:ind w:left="107" w:right="282" w:firstLine="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полное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юридического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лица/фамилия,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имя,</w:t>
              <w:tab/>
              <w:t>отчество</w:t>
              <w:tab/>
              <w:t>(при</w:t>
              <w:tab/>
              <w:t>наличии)</w:t>
              <w:tab/>
              <w:t>индивидуального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предпринимателя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ind w:left="107" w:right="279" w:firstLine="3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государственный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регистрационный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Едином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государственном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реестре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юридических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лиц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Едином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государственном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реестре</w:t>
            </w:r>
          </w:p>
          <w:p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предпринимателей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760" w:bottom="280" w:left="740" w:right="46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245"/>
        <w:gridCol w:w="4225"/>
      </w:tblGrid>
      <w:tr>
        <w:trPr>
          <w:trHeight w:val="691" w:hRule="atLeast"/>
        </w:trPr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ind w:left="107" w:right="284" w:firstLine="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фактический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юридического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лица/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месту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жительства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индивидуального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предпринимателя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2"/>
              <w:ind w:left="189" w:right="17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45" w:type="dxa"/>
          </w:tcPr>
          <w:p>
            <w:pPr>
              <w:pStyle w:val="TableParagraph"/>
              <w:spacing w:before="48"/>
              <w:ind w:left="14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лица: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spacing w:line="230" w:lineRule="atLeast"/>
              <w:ind w:left="107" w:firstLine="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фамилия,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имя,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отчество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наличии);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серия,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номер,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дата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выдачи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паспорта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>
            <w:pPr>
              <w:pStyle w:val="TableParagraph"/>
              <w:spacing w:line="230" w:lineRule="atLeast"/>
              <w:ind w:left="107" w:right="284" w:firstLine="33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/адрес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месту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жительства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лица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4" w:hRule="atLeast"/>
        </w:trPr>
        <w:tc>
          <w:tcPr>
            <w:tcW w:w="56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45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Контактный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телефон,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факс,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адрес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электронной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почты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49" w:hRule="atLeas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45" w:type="dxa"/>
          </w:tcPr>
          <w:p>
            <w:pPr>
              <w:pStyle w:val="TableParagraph"/>
              <w:ind w:left="107" w:right="274" w:firstLine="33"/>
              <w:jc w:val="both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источниках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твердых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коммунальных отходов, которые складируются в месте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площадке)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накопления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твердых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коммунальных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отходов:</w:t>
            </w:r>
          </w:p>
        </w:tc>
        <w:tc>
          <w:tcPr>
            <w:tcW w:w="422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sz w:val="12"/>
        </w:rPr>
      </w:pPr>
    </w:p>
    <w:p>
      <w:pPr>
        <w:pStyle w:val="BodyText"/>
        <w:spacing w:before="91"/>
        <w:ind w:left="678"/>
      </w:pPr>
      <w:r>
        <w:rPr/>
        <w:t>Приложение:</w:t>
      </w:r>
    </w:p>
    <w:p>
      <w:pPr>
        <w:pStyle w:val="ListParagraph"/>
        <w:numPr>
          <w:ilvl w:val="0"/>
          <w:numId w:val="35"/>
        </w:numPr>
        <w:tabs>
          <w:tab w:pos="1386" w:val="left" w:leader="none"/>
          <w:tab w:pos="1387" w:val="left" w:leader="none"/>
        </w:tabs>
        <w:spacing w:line="240" w:lineRule="auto" w:before="3" w:after="0"/>
        <w:ind w:left="1386" w:right="0" w:hanging="709"/>
        <w:jc w:val="left"/>
        <w:rPr>
          <w:sz w:val="20"/>
        </w:rPr>
      </w:pPr>
      <w:r>
        <w:rPr>
          <w:sz w:val="20"/>
        </w:rPr>
        <w:t>Схема</w:t>
      </w:r>
      <w:r>
        <w:rPr>
          <w:spacing w:val="14"/>
          <w:sz w:val="20"/>
        </w:rPr>
        <w:t> </w:t>
      </w:r>
      <w:r>
        <w:rPr>
          <w:sz w:val="20"/>
        </w:rPr>
        <w:t>размещения</w:t>
      </w:r>
      <w:r>
        <w:rPr>
          <w:spacing w:val="13"/>
          <w:sz w:val="20"/>
        </w:rPr>
        <w:t> </w:t>
      </w:r>
      <w:r>
        <w:rPr>
          <w:sz w:val="20"/>
        </w:rPr>
        <w:t>места</w:t>
      </w:r>
      <w:r>
        <w:rPr>
          <w:spacing w:val="11"/>
          <w:sz w:val="20"/>
        </w:rPr>
        <w:t> </w:t>
      </w:r>
      <w:r>
        <w:rPr>
          <w:sz w:val="20"/>
        </w:rPr>
        <w:t>(площадки)</w:t>
      </w:r>
      <w:r>
        <w:rPr>
          <w:spacing w:val="15"/>
          <w:sz w:val="20"/>
        </w:rPr>
        <w:t> </w:t>
      </w:r>
      <w:r>
        <w:rPr>
          <w:sz w:val="20"/>
        </w:rPr>
        <w:t>накопления</w:t>
      </w:r>
      <w:r>
        <w:rPr>
          <w:spacing w:val="13"/>
          <w:sz w:val="20"/>
        </w:rPr>
        <w:t> </w:t>
      </w:r>
      <w:r>
        <w:rPr>
          <w:sz w:val="20"/>
        </w:rPr>
        <w:t>твердых</w:t>
      </w:r>
      <w:r>
        <w:rPr>
          <w:spacing w:val="12"/>
          <w:sz w:val="20"/>
        </w:rPr>
        <w:t> </w:t>
      </w:r>
      <w:r>
        <w:rPr>
          <w:sz w:val="20"/>
        </w:rPr>
        <w:t>коммунальных</w:t>
      </w:r>
      <w:r>
        <w:rPr>
          <w:spacing w:val="12"/>
          <w:sz w:val="20"/>
        </w:rPr>
        <w:t> </w:t>
      </w:r>
      <w:r>
        <w:rPr>
          <w:sz w:val="20"/>
        </w:rPr>
        <w:t>отходов.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pStyle w:val="BodyText"/>
        <w:spacing w:line="229" w:lineRule="exact"/>
        <w:ind w:left="1386"/>
      </w:pPr>
      <w:r>
        <w:rPr/>
        <w:t>Заявитель:</w:t>
      </w:r>
    </w:p>
    <w:p>
      <w:pPr>
        <w:pStyle w:val="BodyText"/>
        <w:tabs>
          <w:tab w:pos="1828" w:val="left" w:leader="none"/>
          <w:tab w:pos="3186" w:val="left" w:leader="none"/>
          <w:tab w:pos="5399" w:val="left" w:leader="none"/>
          <w:tab w:pos="7196" w:val="left" w:leader="none"/>
        </w:tabs>
        <w:spacing w:line="229" w:lineRule="exact"/>
        <w:ind w:left="1386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>
          <w:spacing w:val="-1"/>
        </w:rPr>
        <w:t>20</w:t>
      </w:r>
      <w:r>
        <w:rPr>
          <w:spacing w:val="72"/>
          <w:u w:val="single"/>
        </w:rPr>
        <w:t> </w:t>
      </w:r>
      <w:r>
        <w:rPr>
          <w:spacing w:val="72"/>
          <w:u w:val="single"/>
        </w:rPr>
        <w:t> </w:t>
      </w:r>
      <w:r>
        <w:rPr/>
        <w:t>года</w:t>
      </w:r>
      <w:r>
        <w:rPr>
          <w:spacing w:val="-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8573" w:val="left" w:leader="none"/>
        </w:tabs>
        <w:ind w:left="5940"/>
      </w:pPr>
      <w:r>
        <w:rPr/>
        <w:t>Подпись</w:t>
        <w:tab/>
        <w:t>ФИО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7361" w:right="1873"/>
        <w:jc w:val="center"/>
      </w:pPr>
      <w:r>
        <w:rPr/>
        <w:t>Приложение № 5</w:t>
      </w:r>
      <w:r>
        <w:rPr>
          <w:spacing w:val="-47"/>
        </w:rPr>
        <w:t> </w:t>
      </w:r>
      <w:r>
        <w:rPr/>
        <w:t>к</w:t>
      </w:r>
      <w:r>
        <w:rPr>
          <w:spacing w:val="-2"/>
        </w:rPr>
        <w:t> </w:t>
      </w:r>
      <w:r>
        <w:rPr/>
        <w:t>Правилам</w:t>
      </w:r>
    </w:p>
    <w:p>
      <w:pPr>
        <w:pStyle w:val="BodyText"/>
        <w:ind w:left="5887" w:right="400"/>
        <w:jc w:val="center"/>
      </w:pPr>
      <w:r>
        <w:rPr/>
        <w:t>обустройства мест (площадок) накопления твердых</w:t>
      </w:r>
      <w:r>
        <w:rPr>
          <w:spacing w:val="-47"/>
        </w:rPr>
        <w:t> </w:t>
      </w:r>
      <w:r>
        <w:rPr/>
        <w:t>коммунальных отходов и ведения их реестра в</w:t>
      </w:r>
      <w:r>
        <w:rPr>
          <w:spacing w:val="1"/>
        </w:rPr>
        <w:t> </w:t>
      </w:r>
      <w:r>
        <w:rPr/>
        <w:t>Рощинском сельском</w:t>
      </w:r>
      <w:r>
        <w:rPr>
          <w:spacing w:val="1"/>
        </w:rPr>
        <w:t> </w:t>
      </w:r>
      <w:r>
        <w:rPr/>
        <w:t>поселении</w:t>
      </w:r>
    </w:p>
    <w:p>
      <w:pPr>
        <w:pStyle w:val="Heading2"/>
        <w:spacing w:line="228" w:lineRule="exact" w:before="5"/>
        <w:ind w:left="2148" w:right="1579"/>
        <w:jc w:val="center"/>
      </w:pPr>
      <w:r>
        <w:rPr/>
        <w:t>Положение</w:t>
      </w:r>
    </w:p>
    <w:p>
      <w:pPr>
        <w:pStyle w:val="BodyText"/>
        <w:spacing w:line="228" w:lineRule="exact"/>
        <w:ind w:left="2148" w:right="1577"/>
        <w:jc w:val="center"/>
      </w:pPr>
      <w:r>
        <w:rPr/>
        <w:t>о</w:t>
      </w:r>
      <w:r>
        <w:rPr>
          <w:spacing w:val="-3"/>
        </w:rPr>
        <w:t> </w:t>
      </w:r>
      <w:r>
        <w:rPr/>
        <w:t>комиссии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определению</w:t>
      </w:r>
      <w:r>
        <w:rPr>
          <w:spacing w:val="-2"/>
        </w:rPr>
        <w:t> </w:t>
      </w:r>
      <w:r>
        <w:rPr/>
        <w:t>мест</w:t>
      </w:r>
      <w:r>
        <w:rPr>
          <w:spacing w:val="-4"/>
        </w:rPr>
        <w:t> </w:t>
      </w:r>
      <w:r>
        <w:rPr/>
        <w:t>(площадок)</w:t>
      </w:r>
      <w:r>
        <w:rPr>
          <w:spacing w:val="-3"/>
        </w:rPr>
        <w:t> </w:t>
      </w:r>
      <w:r>
        <w:rPr/>
        <w:t>накопления</w:t>
      </w:r>
    </w:p>
    <w:p>
      <w:pPr>
        <w:pStyle w:val="BodyText"/>
        <w:ind w:left="964" w:right="400"/>
        <w:jc w:val="center"/>
      </w:pPr>
      <w:r>
        <w:rPr/>
        <w:t>твердых</w:t>
      </w:r>
      <w:r>
        <w:rPr>
          <w:spacing w:val="-3"/>
        </w:rPr>
        <w:t> </w:t>
      </w:r>
      <w:r>
        <w:rPr/>
        <w:t>коммунальных</w:t>
      </w:r>
      <w:r>
        <w:rPr>
          <w:spacing w:val="-5"/>
        </w:rPr>
        <w:t> </w:t>
      </w:r>
      <w:r>
        <w:rPr/>
        <w:t>отходов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Рощинского</w:t>
      </w:r>
      <w:r>
        <w:rPr>
          <w:spacing w:val="-2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5"/>
        </w:numPr>
        <w:tabs>
          <w:tab w:pos="4949" w:val="left" w:leader="none"/>
        </w:tabs>
        <w:spacing w:line="240" w:lineRule="auto" w:before="0" w:after="0"/>
        <w:ind w:left="4948" w:right="0" w:hanging="202"/>
        <w:jc w:val="both"/>
        <w:rPr>
          <w:sz w:val="20"/>
        </w:rPr>
      </w:pPr>
      <w:r>
        <w:rPr>
          <w:sz w:val="20"/>
        </w:rPr>
        <w:t>Общие</w:t>
      </w:r>
      <w:r>
        <w:rPr>
          <w:spacing w:val="-6"/>
          <w:sz w:val="20"/>
        </w:rPr>
        <w:t> </w:t>
      </w:r>
      <w:r>
        <w:rPr>
          <w:sz w:val="20"/>
        </w:rPr>
        <w:t>положения</w:t>
      </w:r>
    </w:p>
    <w:p>
      <w:pPr>
        <w:pStyle w:val="ListParagraph"/>
        <w:numPr>
          <w:ilvl w:val="1"/>
          <w:numId w:val="36"/>
        </w:numPr>
        <w:tabs>
          <w:tab w:pos="1739" w:val="left" w:leader="none"/>
        </w:tabs>
        <w:spacing w:line="240" w:lineRule="auto" w:before="1" w:after="0"/>
        <w:ind w:left="1738" w:right="0" w:hanging="353"/>
        <w:jc w:val="both"/>
        <w:rPr>
          <w:sz w:val="20"/>
        </w:rPr>
      </w:pPr>
      <w:r>
        <w:rPr>
          <w:sz w:val="20"/>
        </w:rPr>
        <w:t>Комиссия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определению</w:t>
      </w:r>
      <w:r>
        <w:rPr>
          <w:spacing w:val="-2"/>
          <w:sz w:val="20"/>
        </w:rPr>
        <w:t> </w:t>
      </w:r>
      <w:r>
        <w:rPr>
          <w:sz w:val="20"/>
        </w:rPr>
        <w:t>мест</w:t>
      </w:r>
      <w:r>
        <w:rPr>
          <w:spacing w:val="-4"/>
          <w:sz w:val="20"/>
        </w:rPr>
        <w:t> </w:t>
      </w:r>
      <w:r>
        <w:rPr>
          <w:sz w:val="20"/>
        </w:rPr>
        <w:t>(площадок)</w:t>
      </w:r>
      <w:r>
        <w:rPr>
          <w:spacing w:val="-3"/>
          <w:sz w:val="20"/>
        </w:rPr>
        <w:t> </w:t>
      </w:r>
      <w:r>
        <w:rPr>
          <w:sz w:val="20"/>
        </w:rPr>
        <w:t>накопления</w:t>
      </w:r>
      <w:r>
        <w:rPr>
          <w:spacing w:val="-3"/>
          <w:sz w:val="20"/>
        </w:rPr>
        <w:t> </w:t>
      </w:r>
      <w:r>
        <w:rPr>
          <w:sz w:val="20"/>
        </w:rPr>
        <w:t>твердых</w:t>
      </w:r>
    </w:p>
    <w:p>
      <w:pPr>
        <w:pStyle w:val="BodyText"/>
        <w:ind w:left="678" w:right="105"/>
        <w:jc w:val="both"/>
      </w:pPr>
      <w:r>
        <w:rPr/>
        <w:t>коммунальных</w:t>
      </w:r>
      <w:r>
        <w:rPr>
          <w:spacing w:val="1"/>
        </w:rPr>
        <w:t> </w:t>
      </w:r>
      <w:r>
        <w:rPr/>
        <w:t>отходов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ТКО)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Рощинского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50"/>
        </w:rPr>
        <w:t> </w:t>
      </w:r>
      <w:r>
        <w:rPr/>
        <w:t>Комиссия)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коллегиальным</w:t>
      </w:r>
      <w:r>
        <w:rPr>
          <w:spacing w:val="1"/>
        </w:rPr>
        <w:t> </w:t>
      </w:r>
      <w:r>
        <w:rPr/>
        <w:t>органом.</w:t>
      </w:r>
    </w:p>
    <w:p>
      <w:pPr>
        <w:pStyle w:val="ListParagraph"/>
        <w:numPr>
          <w:ilvl w:val="1"/>
          <w:numId w:val="36"/>
        </w:numPr>
        <w:tabs>
          <w:tab w:pos="1737" w:val="left" w:leader="none"/>
        </w:tabs>
        <w:spacing w:line="228" w:lineRule="exact" w:before="0" w:after="0"/>
        <w:ind w:left="1736" w:right="0" w:hanging="351"/>
        <w:jc w:val="both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своей</w:t>
      </w:r>
      <w:r>
        <w:rPr>
          <w:spacing w:val="-5"/>
          <w:sz w:val="20"/>
        </w:rPr>
        <w:t> </w:t>
      </w:r>
      <w:r>
        <w:rPr>
          <w:sz w:val="20"/>
        </w:rPr>
        <w:t>деятельности</w:t>
      </w:r>
      <w:r>
        <w:rPr>
          <w:spacing w:val="-4"/>
          <w:sz w:val="20"/>
        </w:rPr>
        <w:t> </w:t>
      </w:r>
      <w:r>
        <w:rPr>
          <w:sz w:val="20"/>
        </w:rPr>
        <w:t>Комиссия</w:t>
      </w:r>
      <w:r>
        <w:rPr>
          <w:spacing w:val="-5"/>
          <w:sz w:val="20"/>
        </w:rPr>
        <w:t> </w:t>
      </w:r>
      <w:r>
        <w:rPr>
          <w:sz w:val="20"/>
        </w:rPr>
        <w:t>руководствуется</w:t>
      </w:r>
      <w:r>
        <w:rPr>
          <w:spacing w:val="-5"/>
          <w:sz w:val="20"/>
        </w:rPr>
        <w:t> </w:t>
      </w:r>
      <w:r>
        <w:rPr>
          <w:sz w:val="20"/>
        </w:rPr>
        <w:t>Конституцией</w:t>
      </w:r>
    </w:p>
    <w:p>
      <w:pPr>
        <w:pStyle w:val="BodyText"/>
        <w:ind w:left="678" w:right="103"/>
        <w:jc w:val="both"/>
      </w:pP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24.06.1998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отходах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потребления»,</w:t>
      </w:r>
      <w:r>
        <w:rPr>
          <w:spacing w:val="1"/>
        </w:rPr>
        <w:t> </w:t>
      </w:r>
      <w:r>
        <w:rPr/>
        <w:t>Постановлением Правительства РФ от 12.11.2016 № 1156 "Об обращении с твердыми коммунальными отходами и</w:t>
      </w:r>
      <w:r>
        <w:rPr>
          <w:spacing w:val="1"/>
        </w:rPr>
        <w:t> </w:t>
      </w:r>
      <w:r>
        <w:rPr/>
        <w:t>внесении изменения в постановление Правительства Российской Федерации от 25 августа 2008 г. № 641" (вместе с</w:t>
      </w:r>
      <w:r>
        <w:rPr>
          <w:spacing w:val="1"/>
        </w:rPr>
        <w:t> </w:t>
      </w:r>
      <w:r>
        <w:rPr/>
        <w:t>"Правилами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твердыми</w:t>
      </w:r>
      <w:r>
        <w:rPr>
          <w:spacing w:val="1"/>
        </w:rPr>
        <w:t> </w:t>
      </w:r>
      <w:r>
        <w:rPr/>
        <w:t>коммунальными</w:t>
      </w:r>
      <w:r>
        <w:rPr>
          <w:spacing w:val="1"/>
        </w:rPr>
        <w:t> </w:t>
      </w:r>
      <w:r>
        <w:rPr/>
        <w:t>отходами"),</w:t>
      </w:r>
      <w:r>
        <w:rPr>
          <w:spacing w:val="1"/>
        </w:rPr>
        <w:t> </w:t>
      </w:r>
      <w:r>
        <w:rPr/>
        <w:t>Постановлением</w:t>
      </w:r>
      <w:r>
        <w:rPr>
          <w:spacing w:val="51"/>
        </w:rPr>
        <w:t> </w:t>
      </w:r>
      <w:r>
        <w:rPr/>
        <w:t>Правительства</w:t>
      </w:r>
      <w:r>
        <w:rPr>
          <w:spacing w:val="50"/>
        </w:rPr>
        <w:t> </w:t>
      </w:r>
      <w:r>
        <w:rPr/>
        <w:t>РФ</w:t>
      </w:r>
      <w:r>
        <w:rPr>
          <w:spacing w:val="50"/>
        </w:rPr>
        <w:t> </w:t>
      </w:r>
      <w:r>
        <w:rPr/>
        <w:t>от</w:t>
      </w:r>
      <w:r>
        <w:rPr>
          <w:spacing w:val="1"/>
        </w:rPr>
        <w:t> </w:t>
      </w:r>
      <w:r>
        <w:rPr/>
        <w:t>31.08.2018 № 1039 "Об утверждении Правил обустройства мест (площадок) накопления твердых коммунальных</w:t>
      </w:r>
      <w:r>
        <w:rPr>
          <w:spacing w:val="1"/>
        </w:rPr>
        <w:t> </w:t>
      </w:r>
      <w:r>
        <w:rPr/>
        <w:t>отходов и ведения их реестра", Уставом Рощинского сельского поселения, Правилами благоустройства территории</w:t>
      </w:r>
      <w:r>
        <w:rPr>
          <w:spacing w:val="-47"/>
        </w:rPr>
        <w:t> </w:t>
      </w:r>
      <w:r>
        <w:rPr/>
        <w:t>Рощинского сельского</w:t>
      </w:r>
      <w:r>
        <w:rPr>
          <w:spacing w:val="1"/>
        </w:rPr>
        <w:t> </w:t>
      </w:r>
      <w:r>
        <w:rPr/>
        <w:t>поселения, а</w:t>
      </w:r>
      <w:r>
        <w:rPr>
          <w:spacing w:val="-1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Положением.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5"/>
        </w:numPr>
        <w:tabs>
          <w:tab w:pos="4253" w:val="left" w:leader="none"/>
        </w:tabs>
        <w:spacing w:line="240" w:lineRule="auto" w:before="0" w:after="0"/>
        <w:ind w:left="4252" w:right="0" w:hanging="202"/>
        <w:jc w:val="both"/>
        <w:rPr>
          <w:sz w:val="20"/>
        </w:rPr>
      </w:pPr>
      <w:r>
        <w:rPr>
          <w:sz w:val="20"/>
        </w:rPr>
        <w:t>Цели,</w:t>
      </w:r>
      <w:r>
        <w:rPr>
          <w:spacing w:val="-4"/>
          <w:sz w:val="20"/>
        </w:rPr>
        <w:t> </w:t>
      </w:r>
      <w:r>
        <w:rPr>
          <w:sz w:val="20"/>
        </w:rPr>
        <w:t>задачи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функции</w:t>
      </w:r>
      <w:r>
        <w:rPr>
          <w:spacing w:val="-5"/>
          <w:sz w:val="20"/>
        </w:rPr>
        <w:t> </w:t>
      </w:r>
      <w:r>
        <w:rPr>
          <w:sz w:val="20"/>
        </w:rPr>
        <w:t>Комиссии</w:t>
      </w:r>
    </w:p>
    <w:p>
      <w:pPr>
        <w:pStyle w:val="ListParagraph"/>
        <w:numPr>
          <w:ilvl w:val="1"/>
          <w:numId w:val="37"/>
        </w:numPr>
        <w:tabs>
          <w:tab w:pos="1816" w:val="left" w:leader="none"/>
        </w:tabs>
        <w:spacing w:line="240" w:lineRule="auto" w:before="0" w:after="0"/>
        <w:ind w:left="678" w:right="113" w:firstLine="707"/>
        <w:jc w:val="both"/>
        <w:rPr>
          <w:sz w:val="20"/>
        </w:rPr>
      </w:pPr>
      <w:r>
        <w:rPr>
          <w:sz w:val="20"/>
        </w:rPr>
        <w:t>Комиссия</w:t>
      </w:r>
      <w:r>
        <w:rPr>
          <w:spacing w:val="1"/>
          <w:sz w:val="20"/>
        </w:rPr>
        <w:t> </w:t>
      </w:r>
      <w:r>
        <w:rPr>
          <w:sz w:val="20"/>
        </w:rPr>
        <w:t>создается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целью</w:t>
      </w:r>
      <w:r>
        <w:rPr>
          <w:spacing w:val="1"/>
          <w:sz w:val="20"/>
        </w:rPr>
        <w:t> </w:t>
      </w:r>
      <w:r>
        <w:rPr>
          <w:sz w:val="20"/>
        </w:rPr>
        <w:t>рассмотрения</w:t>
      </w:r>
      <w:r>
        <w:rPr>
          <w:spacing w:val="1"/>
          <w:sz w:val="20"/>
        </w:rPr>
        <w:t> </w:t>
      </w:r>
      <w:r>
        <w:rPr>
          <w:sz w:val="20"/>
        </w:rPr>
        <w:t>вопросов,</w:t>
      </w:r>
      <w:r>
        <w:rPr>
          <w:spacing w:val="1"/>
          <w:sz w:val="20"/>
        </w:rPr>
        <w:t> </w:t>
      </w:r>
      <w:r>
        <w:rPr>
          <w:sz w:val="20"/>
        </w:rPr>
        <w:t>касающихся</w:t>
      </w:r>
      <w:r>
        <w:rPr>
          <w:spacing w:val="1"/>
          <w:sz w:val="20"/>
        </w:rPr>
        <w:t> </w:t>
      </w:r>
      <w:r>
        <w:rPr>
          <w:sz w:val="20"/>
        </w:rPr>
        <w:t>согласования</w:t>
      </w:r>
      <w:r>
        <w:rPr>
          <w:spacing w:val="1"/>
          <w:sz w:val="20"/>
        </w:rPr>
        <w:t> </w:t>
      </w:r>
      <w:r>
        <w:rPr>
          <w:sz w:val="20"/>
        </w:rPr>
        <w:t>создания</w:t>
      </w:r>
      <w:r>
        <w:rPr>
          <w:spacing w:val="1"/>
          <w:sz w:val="20"/>
        </w:rPr>
        <w:t> </w:t>
      </w:r>
      <w:r>
        <w:rPr>
          <w:sz w:val="20"/>
        </w:rPr>
        <w:t>мест</w:t>
      </w:r>
      <w:r>
        <w:rPr>
          <w:spacing w:val="1"/>
          <w:sz w:val="20"/>
        </w:rPr>
        <w:t> </w:t>
      </w:r>
      <w:r>
        <w:rPr>
          <w:sz w:val="20"/>
        </w:rPr>
        <w:t>(площадок)</w:t>
      </w:r>
      <w:r>
        <w:rPr>
          <w:spacing w:val="2"/>
          <w:sz w:val="20"/>
        </w:rPr>
        <w:t> </w:t>
      </w:r>
      <w:r>
        <w:rPr>
          <w:sz w:val="20"/>
        </w:rPr>
        <w:t>накопления</w:t>
      </w:r>
      <w:r>
        <w:rPr>
          <w:spacing w:val="-1"/>
          <w:sz w:val="20"/>
        </w:rPr>
        <w:t> </w:t>
      </w:r>
      <w:r>
        <w:rPr>
          <w:sz w:val="20"/>
        </w:rPr>
        <w:t>ТКО.</w:t>
      </w:r>
    </w:p>
    <w:p>
      <w:pPr>
        <w:pStyle w:val="ListParagraph"/>
        <w:numPr>
          <w:ilvl w:val="1"/>
          <w:numId w:val="37"/>
        </w:numPr>
        <w:tabs>
          <w:tab w:pos="1739" w:val="left" w:leader="none"/>
        </w:tabs>
        <w:spacing w:line="228" w:lineRule="exact" w:before="0" w:after="0"/>
        <w:ind w:left="1738" w:right="0" w:hanging="353"/>
        <w:jc w:val="both"/>
        <w:rPr>
          <w:sz w:val="20"/>
        </w:rPr>
      </w:pPr>
      <w:r>
        <w:rPr>
          <w:sz w:val="20"/>
        </w:rPr>
        <w:t>Комиссия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соответствии</w:t>
      </w:r>
      <w:r>
        <w:rPr>
          <w:spacing w:val="-5"/>
          <w:sz w:val="20"/>
        </w:rPr>
        <w:t> </w:t>
      </w:r>
      <w:r>
        <w:rPr>
          <w:sz w:val="20"/>
        </w:rPr>
        <w:t>с</w:t>
      </w:r>
      <w:r>
        <w:rPr>
          <w:spacing w:val="-3"/>
          <w:sz w:val="20"/>
        </w:rPr>
        <w:t> </w:t>
      </w:r>
      <w:r>
        <w:rPr>
          <w:sz w:val="20"/>
        </w:rPr>
        <w:t>возложенными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нее</w:t>
      </w:r>
      <w:r>
        <w:rPr>
          <w:spacing w:val="-4"/>
          <w:sz w:val="20"/>
        </w:rPr>
        <w:t> </w:t>
      </w:r>
      <w:r>
        <w:rPr>
          <w:sz w:val="20"/>
        </w:rPr>
        <w:t>задачами</w:t>
      </w:r>
      <w:r>
        <w:rPr>
          <w:spacing w:val="-4"/>
          <w:sz w:val="20"/>
        </w:rPr>
        <w:t> </w:t>
      </w:r>
      <w:r>
        <w:rPr>
          <w:sz w:val="20"/>
        </w:rPr>
        <w:t>выполняет</w:t>
      </w:r>
      <w:r>
        <w:rPr>
          <w:spacing w:val="-5"/>
          <w:sz w:val="20"/>
        </w:rPr>
        <w:t> </w:t>
      </w:r>
      <w:r>
        <w:rPr>
          <w:sz w:val="20"/>
        </w:rPr>
        <w:t>следующие</w:t>
      </w:r>
      <w:r>
        <w:rPr>
          <w:spacing w:val="-3"/>
          <w:sz w:val="20"/>
        </w:rPr>
        <w:t> </w:t>
      </w:r>
      <w:r>
        <w:rPr>
          <w:sz w:val="20"/>
        </w:rPr>
        <w:t>функции:</w:t>
      </w:r>
    </w:p>
    <w:p>
      <w:pPr>
        <w:pStyle w:val="ListParagraph"/>
        <w:numPr>
          <w:ilvl w:val="2"/>
          <w:numId w:val="37"/>
        </w:numPr>
        <w:tabs>
          <w:tab w:pos="2596" w:val="left" w:leader="none"/>
        </w:tabs>
        <w:spacing w:line="240" w:lineRule="auto" w:before="1" w:after="0"/>
        <w:ind w:left="2595" w:right="0" w:hanging="502"/>
        <w:jc w:val="both"/>
        <w:rPr>
          <w:sz w:val="20"/>
        </w:rPr>
      </w:pPr>
      <w:r>
        <w:rPr>
          <w:sz w:val="20"/>
        </w:rPr>
        <w:t>Рассмотрение</w:t>
      </w:r>
      <w:r>
        <w:rPr>
          <w:spacing w:val="-6"/>
          <w:sz w:val="20"/>
        </w:rPr>
        <w:t> </w:t>
      </w:r>
      <w:r>
        <w:rPr>
          <w:sz w:val="20"/>
        </w:rPr>
        <w:t>возможности</w:t>
      </w:r>
      <w:r>
        <w:rPr>
          <w:spacing w:val="-6"/>
          <w:sz w:val="20"/>
        </w:rPr>
        <w:t> </w:t>
      </w:r>
      <w:r>
        <w:rPr>
          <w:sz w:val="20"/>
        </w:rPr>
        <w:t>размещения</w:t>
      </w:r>
      <w:r>
        <w:rPr>
          <w:spacing w:val="-6"/>
          <w:sz w:val="20"/>
        </w:rPr>
        <w:t> </w:t>
      </w:r>
      <w:r>
        <w:rPr>
          <w:sz w:val="20"/>
        </w:rPr>
        <w:t>места</w:t>
      </w:r>
      <w:r>
        <w:rPr>
          <w:spacing w:val="-6"/>
          <w:sz w:val="20"/>
        </w:rPr>
        <w:t> </w:t>
      </w:r>
      <w:r>
        <w:rPr>
          <w:sz w:val="20"/>
        </w:rPr>
        <w:t>(площадки)</w:t>
      </w:r>
    </w:p>
    <w:p>
      <w:pPr>
        <w:pStyle w:val="BodyText"/>
        <w:ind w:left="1386" w:right="104"/>
        <w:jc w:val="both"/>
      </w:pPr>
      <w:r>
        <w:rPr/>
        <w:t>накопления ТКО на основании схемы (плана) с указанием планируемого размещения места (площадки)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ТКО,</w:t>
      </w:r>
      <w:r>
        <w:rPr>
          <w:spacing w:val="1"/>
        </w:rPr>
        <w:t> </w:t>
      </w:r>
      <w:r>
        <w:rPr/>
        <w:t>предоставленной</w:t>
      </w:r>
      <w:r>
        <w:rPr>
          <w:spacing w:val="1"/>
        </w:rPr>
        <w:t> </w:t>
      </w:r>
      <w:r>
        <w:rPr/>
        <w:t>физическими,</w:t>
      </w:r>
      <w:r>
        <w:rPr>
          <w:spacing w:val="1"/>
        </w:rPr>
        <w:t> </w:t>
      </w:r>
      <w:r>
        <w:rPr/>
        <w:t>юридическими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предпринимателями</w:t>
      </w:r>
      <w:r>
        <w:rPr>
          <w:spacing w:val="-2"/>
        </w:rPr>
        <w:t> </w:t>
      </w:r>
      <w:r>
        <w:rPr/>
        <w:t>(далее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заявитель);</w:t>
      </w:r>
    </w:p>
    <w:p>
      <w:pPr>
        <w:pStyle w:val="ListParagraph"/>
        <w:numPr>
          <w:ilvl w:val="2"/>
          <w:numId w:val="37"/>
        </w:numPr>
        <w:tabs>
          <w:tab w:pos="2598" w:val="left" w:leader="none"/>
        </w:tabs>
        <w:spacing w:line="240" w:lineRule="auto" w:before="1" w:after="0"/>
        <w:ind w:left="1386" w:right="116" w:firstLine="708"/>
        <w:jc w:val="both"/>
        <w:rPr>
          <w:sz w:val="20"/>
        </w:rPr>
      </w:pPr>
      <w:r>
        <w:rPr>
          <w:sz w:val="20"/>
        </w:rPr>
        <w:t>Подготовка проекта Решения о согласовании или об отказе в согласовании места (площадки)</w:t>
      </w:r>
      <w:r>
        <w:rPr>
          <w:spacing w:val="-47"/>
          <w:sz w:val="20"/>
        </w:rPr>
        <w:t> </w:t>
      </w:r>
      <w:r>
        <w:rPr>
          <w:sz w:val="20"/>
        </w:rPr>
        <w:t>накопления</w:t>
      </w:r>
      <w:r>
        <w:rPr>
          <w:spacing w:val="-2"/>
          <w:sz w:val="20"/>
        </w:rPr>
        <w:t> </w:t>
      </w:r>
      <w:r>
        <w:rPr>
          <w:sz w:val="20"/>
        </w:rPr>
        <w:t>ТКО</w:t>
      </w:r>
      <w:r>
        <w:rPr>
          <w:spacing w:val="-1"/>
          <w:sz w:val="20"/>
        </w:rPr>
        <w:t> </w:t>
      </w:r>
      <w:r>
        <w:rPr>
          <w:sz w:val="20"/>
        </w:rPr>
        <w:t>для</w:t>
      </w:r>
      <w:r>
        <w:rPr>
          <w:spacing w:val="2"/>
          <w:sz w:val="20"/>
        </w:rPr>
        <w:t> </w:t>
      </w:r>
      <w:r>
        <w:rPr>
          <w:sz w:val="20"/>
        </w:rPr>
        <w:t>утверждения</w:t>
      </w:r>
      <w:r>
        <w:rPr>
          <w:spacing w:val="-2"/>
          <w:sz w:val="20"/>
        </w:rPr>
        <w:t> </w:t>
      </w:r>
      <w:r>
        <w:rPr>
          <w:sz w:val="20"/>
        </w:rPr>
        <w:t>Главой</w:t>
      </w:r>
      <w:r>
        <w:rPr>
          <w:spacing w:val="-1"/>
          <w:sz w:val="20"/>
        </w:rPr>
        <w:t> </w:t>
      </w:r>
      <w:r>
        <w:rPr>
          <w:sz w:val="20"/>
        </w:rPr>
        <w:t>Рощинского 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поселения;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top="1000" w:bottom="280" w:left="740" w:right="460"/>
        </w:sectPr>
      </w:pPr>
    </w:p>
    <w:p>
      <w:pPr>
        <w:pStyle w:val="ListParagraph"/>
        <w:numPr>
          <w:ilvl w:val="2"/>
          <w:numId w:val="37"/>
        </w:numPr>
        <w:tabs>
          <w:tab w:pos="2596" w:val="left" w:leader="none"/>
        </w:tabs>
        <w:spacing w:line="240" w:lineRule="auto" w:before="62" w:after="0"/>
        <w:ind w:left="1386" w:right="3050" w:firstLine="708"/>
        <w:jc w:val="left"/>
        <w:rPr>
          <w:sz w:val="20"/>
        </w:rPr>
      </w:pPr>
      <w:r>
        <w:rPr>
          <w:sz w:val="20"/>
        </w:rPr>
        <w:t>Осуществление</w:t>
      </w:r>
      <w:r>
        <w:rPr>
          <w:spacing w:val="-6"/>
          <w:sz w:val="20"/>
        </w:rPr>
        <w:t> </w:t>
      </w:r>
      <w:r>
        <w:rPr>
          <w:sz w:val="20"/>
        </w:rPr>
        <w:t>выездов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планируемое</w:t>
      </w:r>
      <w:r>
        <w:rPr>
          <w:spacing w:val="-1"/>
          <w:sz w:val="20"/>
        </w:rPr>
        <w:t> </w:t>
      </w:r>
      <w:r>
        <w:rPr>
          <w:sz w:val="20"/>
        </w:rPr>
        <w:t>место</w:t>
      </w:r>
      <w:r>
        <w:rPr>
          <w:spacing w:val="-5"/>
          <w:sz w:val="20"/>
        </w:rPr>
        <w:t> </w:t>
      </w:r>
      <w:r>
        <w:rPr>
          <w:sz w:val="20"/>
        </w:rPr>
        <w:t>(площадку)</w:t>
      </w:r>
      <w:r>
        <w:rPr>
          <w:spacing w:val="-47"/>
          <w:sz w:val="20"/>
        </w:rPr>
        <w:t> </w:t>
      </w:r>
      <w:r>
        <w:rPr>
          <w:sz w:val="20"/>
        </w:rPr>
        <w:t>накопления</w:t>
      </w:r>
      <w:r>
        <w:rPr>
          <w:spacing w:val="-2"/>
          <w:sz w:val="20"/>
        </w:rPr>
        <w:t> </w:t>
      </w:r>
      <w:r>
        <w:rPr>
          <w:sz w:val="20"/>
        </w:rPr>
        <w:t>ТКО;</w:t>
      </w:r>
    </w:p>
    <w:p>
      <w:pPr>
        <w:pStyle w:val="ListParagraph"/>
        <w:numPr>
          <w:ilvl w:val="2"/>
          <w:numId w:val="38"/>
        </w:numPr>
        <w:tabs>
          <w:tab w:pos="2596" w:val="left" w:leader="none"/>
        </w:tabs>
        <w:spacing w:line="240" w:lineRule="auto" w:before="1" w:after="0"/>
        <w:ind w:left="1386" w:right="2973" w:firstLine="708"/>
        <w:jc w:val="left"/>
        <w:rPr>
          <w:sz w:val="20"/>
        </w:rPr>
      </w:pPr>
      <w:r>
        <w:rPr>
          <w:sz w:val="20"/>
        </w:rPr>
        <w:t>Внесение</w:t>
      </w:r>
      <w:r>
        <w:rPr>
          <w:spacing w:val="-5"/>
          <w:sz w:val="20"/>
        </w:rPr>
        <w:t> </w:t>
      </w:r>
      <w:r>
        <w:rPr>
          <w:sz w:val="20"/>
        </w:rPr>
        <w:t>предложений,</w:t>
      </w:r>
      <w:r>
        <w:rPr>
          <w:spacing w:val="-5"/>
          <w:sz w:val="20"/>
        </w:rPr>
        <w:t> </w:t>
      </w:r>
      <w:r>
        <w:rPr>
          <w:sz w:val="20"/>
        </w:rPr>
        <w:t>направленных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определение</w:t>
      </w:r>
      <w:r>
        <w:rPr>
          <w:spacing w:val="-5"/>
          <w:sz w:val="20"/>
        </w:rPr>
        <w:t> </w:t>
      </w:r>
      <w:r>
        <w:rPr>
          <w:sz w:val="20"/>
        </w:rPr>
        <w:t>мест</w:t>
      </w:r>
      <w:r>
        <w:rPr>
          <w:spacing w:val="-47"/>
          <w:sz w:val="20"/>
        </w:rPr>
        <w:t> </w:t>
      </w:r>
      <w:r>
        <w:rPr>
          <w:sz w:val="20"/>
        </w:rPr>
        <w:t>(площадок)</w:t>
      </w:r>
      <w:r>
        <w:rPr>
          <w:spacing w:val="2"/>
          <w:sz w:val="20"/>
        </w:rPr>
        <w:t> </w:t>
      </w:r>
      <w:r>
        <w:rPr>
          <w:sz w:val="20"/>
        </w:rPr>
        <w:t>накопления</w:t>
      </w:r>
      <w:r>
        <w:rPr>
          <w:spacing w:val="-1"/>
          <w:sz w:val="20"/>
        </w:rPr>
        <w:t> </w:t>
      </w:r>
      <w:r>
        <w:rPr>
          <w:sz w:val="20"/>
        </w:rPr>
        <w:t>ТКО;</w:t>
      </w:r>
    </w:p>
    <w:p>
      <w:pPr>
        <w:pStyle w:val="ListParagraph"/>
        <w:numPr>
          <w:ilvl w:val="2"/>
          <w:numId w:val="38"/>
        </w:numPr>
        <w:tabs>
          <w:tab w:pos="2596" w:val="left" w:leader="none"/>
        </w:tabs>
        <w:spacing w:line="229" w:lineRule="exact" w:before="0" w:after="0"/>
        <w:ind w:left="2595" w:right="0" w:hanging="502"/>
        <w:jc w:val="left"/>
        <w:rPr>
          <w:sz w:val="20"/>
        </w:rPr>
      </w:pPr>
      <w:r>
        <w:rPr>
          <w:sz w:val="20"/>
        </w:rPr>
        <w:t>Уведомление</w:t>
      </w:r>
      <w:r>
        <w:rPr>
          <w:spacing w:val="-5"/>
          <w:sz w:val="20"/>
        </w:rPr>
        <w:t> </w:t>
      </w:r>
      <w:r>
        <w:rPr>
          <w:sz w:val="20"/>
        </w:rPr>
        <w:t>заявителя</w:t>
      </w:r>
      <w:r>
        <w:rPr>
          <w:spacing w:val="-5"/>
          <w:sz w:val="20"/>
        </w:rPr>
        <w:t> </w:t>
      </w:r>
      <w:r>
        <w:rPr>
          <w:sz w:val="20"/>
        </w:rPr>
        <w:t>о</w:t>
      </w:r>
      <w:r>
        <w:rPr>
          <w:spacing w:val="-3"/>
          <w:sz w:val="20"/>
        </w:rPr>
        <w:t> </w:t>
      </w:r>
      <w:r>
        <w:rPr>
          <w:sz w:val="20"/>
        </w:rPr>
        <w:t>принятом</w:t>
      </w:r>
      <w:r>
        <w:rPr>
          <w:spacing w:val="-3"/>
          <w:sz w:val="20"/>
        </w:rPr>
        <w:t> </w:t>
      </w:r>
      <w:r>
        <w:rPr>
          <w:sz w:val="20"/>
        </w:rPr>
        <w:t>решении</w:t>
      </w:r>
      <w:r>
        <w:rPr>
          <w:spacing w:val="-5"/>
          <w:sz w:val="20"/>
        </w:rPr>
        <w:t> </w:t>
      </w:r>
      <w:r>
        <w:rPr>
          <w:sz w:val="20"/>
        </w:rPr>
        <w:t>Главой</w:t>
      </w:r>
      <w:r>
        <w:rPr>
          <w:spacing w:val="-6"/>
          <w:sz w:val="20"/>
        </w:rPr>
        <w:t> </w:t>
      </w:r>
      <w:r>
        <w:rPr>
          <w:sz w:val="20"/>
        </w:rPr>
        <w:t>Рощинского</w:t>
      </w:r>
      <w:r>
        <w:rPr>
          <w:spacing w:val="-3"/>
          <w:sz w:val="20"/>
        </w:rPr>
        <w:t> </w:t>
      </w:r>
      <w:r>
        <w:rPr>
          <w:sz w:val="20"/>
        </w:rPr>
        <w:t>сельского</w:t>
      </w:r>
      <w:r>
        <w:rPr>
          <w:spacing w:val="-3"/>
          <w:sz w:val="20"/>
        </w:rPr>
        <w:t> </w:t>
      </w:r>
      <w:r>
        <w:rPr>
          <w:sz w:val="20"/>
        </w:rPr>
        <w:t>поселения.</w:t>
      </w:r>
    </w:p>
    <w:p>
      <w:pPr>
        <w:pStyle w:val="BodyText"/>
      </w:pPr>
    </w:p>
    <w:p>
      <w:pPr>
        <w:pStyle w:val="ListParagraph"/>
        <w:numPr>
          <w:ilvl w:val="1"/>
          <w:numId w:val="35"/>
        </w:numPr>
        <w:tabs>
          <w:tab w:pos="201" w:val="left" w:leader="none"/>
        </w:tabs>
        <w:spacing w:line="240" w:lineRule="auto" w:before="0" w:after="0"/>
        <w:ind w:left="4756" w:right="3277" w:hanging="4757"/>
        <w:jc w:val="right"/>
        <w:rPr>
          <w:sz w:val="20"/>
        </w:rPr>
      </w:pPr>
      <w:r>
        <w:rPr>
          <w:sz w:val="20"/>
        </w:rPr>
        <w:t>Организация</w:t>
      </w:r>
      <w:r>
        <w:rPr>
          <w:spacing w:val="-9"/>
          <w:sz w:val="20"/>
        </w:rPr>
        <w:t> </w:t>
      </w:r>
      <w:r>
        <w:rPr>
          <w:sz w:val="20"/>
        </w:rPr>
        <w:t>работы</w:t>
      </w:r>
      <w:r>
        <w:rPr>
          <w:spacing w:val="-7"/>
          <w:sz w:val="20"/>
        </w:rPr>
        <w:t> </w:t>
      </w:r>
      <w:r>
        <w:rPr>
          <w:sz w:val="20"/>
        </w:rPr>
        <w:t>Комиссии</w:t>
      </w:r>
    </w:p>
    <w:p>
      <w:pPr>
        <w:pStyle w:val="BodyText"/>
        <w:spacing w:before="1"/>
        <w:ind w:right="3314"/>
        <w:jc w:val="right"/>
      </w:pPr>
      <w:r>
        <w:rPr/>
        <w:t>3.1.</w:t>
      </w:r>
      <w:r>
        <w:rPr>
          <w:spacing w:val="-4"/>
        </w:rPr>
        <w:t> </w:t>
      </w:r>
      <w:r>
        <w:rPr/>
        <w:t>Комиссия</w:t>
      </w:r>
      <w:r>
        <w:rPr>
          <w:spacing w:val="-4"/>
        </w:rPr>
        <w:t> </w:t>
      </w:r>
      <w:r>
        <w:rPr/>
        <w:t>состоит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председателя,</w:t>
      </w:r>
      <w:r>
        <w:rPr>
          <w:spacing w:val="-3"/>
        </w:rPr>
        <w:t> </w:t>
      </w:r>
      <w:r>
        <w:rPr/>
        <w:t>секретаря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членов</w:t>
      </w:r>
      <w:r>
        <w:rPr>
          <w:spacing w:val="-4"/>
        </w:rPr>
        <w:t> </w:t>
      </w:r>
      <w:r>
        <w:rPr/>
        <w:t>Комиссии.</w:t>
      </w:r>
    </w:p>
    <w:p>
      <w:pPr>
        <w:pStyle w:val="BodyText"/>
        <w:ind w:left="678" w:right="3742" w:firstLine="707"/>
      </w:pPr>
      <w:r>
        <w:rPr/>
        <w:t>3.2.</w:t>
      </w:r>
      <w:r>
        <w:rPr>
          <w:spacing w:val="-5"/>
        </w:rPr>
        <w:t> </w:t>
      </w:r>
      <w:r>
        <w:rPr/>
        <w:t>Организацию</w:t>
      </w:r>
      <w:r>
        <w:rPr>
          <w:spacing w:val="-5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Комиссии</w:t>
      </w:r>
      <w:r>
        <w:rPr>
          <w:spacing w:val="-6"/>
        </w:rPr>
        <w:t> </w:t>
      </w:r>
      <w:r>
        <w:rPr/>
        <w:t>определяет</w:t>
      </w:r>
      <w:r>
        <w:rPr>
          <w:spacing w:val="-5"/>
        </w:rPr>
        <w:t> </w:t>
      </w:r>
      <w:r>
        <w:rPr/>
        <w:t>председатель</w:t>
      </w:r>
      <w:r>
        <w:rPr>
          <w:spacing w:val="-47"/>
        </w:rPr>
        <w:t> </w:t>
      </w:r>
      <w:r>
        <w:rPr/>
        <w:t>Комиссии.</w:t>
      </w:r>
    </w:p>
    <w:p>
      <w:pPr>
        <w:pStyle w:val="BodyText"/>
        <w:spacing w:line="228" w:lineRule="exact"/>
        <w:ind w:left="1386"/>
      </w:pPr>
      <w:r>
        <w:rPr/>
        <w:t>Председатель</w:t>
      </w:r>
      <w:r>
        <w:rPr>
          <w:spacing w:val="-4"/>
        </w:rPr>
        <w:t> </w:t>
      </w:r>
      <w:r>
        <w:rPr/>
        <w:t>Комиссии: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40" w:lineRule="auto" w:before="1" w:after="0"/>
        <w:ind w:left="678" w:right="3375" w:firstLine="707"/>
        <w:jc w:val="left"/>
        <w:rPr>
          <w:sz w:val="20"/>
        </w:rPr>
      </w:pPr>
      <w:r>
        <w:rPr>
          <w:sz w:val="20"/>
        </w:rPr>
        <w:t>определяет время проведения заседаний Комиссии и круг вопросов,</w:t>
      </w:r>
      <w:r>
        <w:rPr>
          <w:spacing w:val="-47"/>
          <w:sz w:val="20"/>
        </w:rPr>
        <w:t> </w:t>
      </w:r>
      <w:r>
        <w:rPr>
          <w:sz w:val="20"/>
        </w:rPr>
        <w:t>выносимых</w:t>
      </w:r>
      <w:r>
        <w:rPr>
          <w:spacing w:val="-2"/>
          <w:sz w:val="20"/>
        </w:rPr>
        <w:t> </w:t>
      </w:r>
      <w:r>
        <w:rPr>
          <w:sz w:val="20"/>
        </w:rPr>
        <w:t>на ее рассмотрение;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29" w:lineRule="exact" w:before="1" w:after="0"/>
        <w:ind w:left="1502" w:right="0" w:hanging="116"/>
        <w:jc w:val="left"/>
        <w:rPr>
          <w:sz w:val="20"/>
        </w:rPr>
      </w:pPr>
      <w:r>
        <w:rPr>
          <w:sz w:val="20"/>
        </w:rPr>
        <w:t>определяет</w:t>
      </w:r>
      <w:r>
        <w:rPr>
          <w:spacing w:val="-2"/>
          <w:sz w:val="20"/>
        </w:rPr>
        <w:t> </w:t>
      </w:r>
      <w:r>
        <w:rPr>
          <w:sz w:val="20"/>
        </w:rPr>
        <w:t>повестку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проводит</w:t>
      </w:r>
      <w:r>
        <w:rPr>
          <w:spacing w:val="-3"/>
          <w:sz w:val="20"/>
        </w:rPr>
        <w:t> </w:t>
      </w:r>
      <w:r>
        <w:rPr>
          <w:sz w:val="20"/>
        </w:rPr>
        <w:t>заседания</w:t>
      </w:r>
      <w:r>
        <w:rPr>
          <w:spacing w:val="-1"/>
          <w:sz w:val="20"/>
        </w:rPr>
        <w:t> </w:t>
      </w:r>
      <w:r>
        <w:rPr>
          <w:sz w:val="20"/>
        </w:rPr>
        <w:t>Комиссии.</w:t>
      </w:r>
    </w:p>
    <w:p>
      <w:pPr>
        <w:pStyle w:val="BodyText"/>
        <w:ind w:left="678" w:right="3742" w:firstLine="707"/>
      </w:pPr>
      <w:r>
        <w:rPr/>
        <w:t>В отсутствие председателя Комиссии его обязанности исполняет</w:t>
      </w:r>
      <w:r>
        <w:rPr>
          <w:spacing w:val="-48"/>
        </w:rPr>
        <w:t> </w:t>
      </w:r>
      <w:r>
        <w:rPr/>
        <w:t>секретарь</w:t>
      </w:r>
      <w:r>
        <w:rPr>
          <w:spacing w:val="-1"/>
        </w:rPr>
        <w:t> </w:t>
      </w:r>
      <w:r>
        <w:rPr/>
        <w:t>Комиссии.</w:t>
      </w:r>
    </w:p>
    <w:p>
      <w:pPr>
        <w:pStyle w:val="BodyText"/>
        <w:ind w:left="1386"/>
      </w:pPr>
      <w:r>
        <w:rPr/>
        <w:t>Секретарь</w:t>
      </w:r>
      <w:r>
        <w:rPr>
          <w:spacing w:val="-3"/>
        </w:rPr>
        <w:t> </w:t>
      </w:r>
      <w:r>
        <w:rPr/>
        <w:t>Комиссии: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40" w:lineRule="auto" w:before="0" w:after="0"/>
        <w:ind w:left="1502" w:right="0" w:hanging="116"/>
        <w:jc w:val="left"/>
        <w:rPr>
          <w:sz w:val="20"/>
        </w:rPr>
      </w:pPr>
      <w:r>
        <w:rPr>
          <w:sz w:val="20"/>
        </w:rPr>
        <w:t>организует</w:t>
      </w:r>
      <w:r>
        <w:rPr>
          <w:spacing w:val="-1"/>
          <w:sz w:val="20"/>
        </w:rPr>
        <w:t> </w:t>
      </w:r>
      <w:r>
        <w:rPr>
          <w:sz w:val="20"/>
        </w:rPr>
        <w:t>подготовку</w:t>
      </w:r>
      <w:r>
        <w:rPr>
          <w:spacing w:val="-7"/>
          <w:sz w:val="20"/>
        </w:rPr>
        <w:t> </w:t>
      </w:r>
      <w:r>
        <w:rPr>
          <w:sz w:val="20"/>
        </w:rPr>
        <w:t>материалов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3"/>
          <w:sz w:val="20"/>
        </w:rPr>
        <w:t> </w:t>
      </w:r>
      <w:r>
        <w:rPr>
          <w:sz w:val="20"/>
        </w:rPr>
        <w:t>рассмотрения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Комиссии;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40" w:lineRule="auto" w:before="1" w:after="0"/>
        <w:ind w:left="678" w:right="3657" w:firstLine="707"/>
        <w:jc w:val="left"/>
        <w:rPr>
          <w:sz w:val="20"/>
        </w:rPr>
      </w:pPr>
      <w:r>
        <w:rPr>
          <w:sz w:val="20"/>
        </w:rPr>
        <w:t>оформляет проект решения Комиссии, ведет протокол заседания</w:t>
      </w:r>
      <w:r>
        <w:rPr>
          <w:spacing w:val="-47"/>
          <w:sz w:val="20"/>
        </w:rPr>
        <w:t> </w:t>
      </w:r>
      <w:r>
        <w:rPr>
          <w:sz w:val="20"/>
        </w:rPr>
        <w:t>Комиссии;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28" w:lineRule="exact" w:before="0" w:after="0"/>
        <w:ind w:left="1502" w:right="0" w:hanging="116"/>
        <w:jc w:val="left"/>
        <w:rPr>
          <w:sz w:val="20"/>
        </w:rPr>
      </w:pPr>
      <w:r>
        <w:rPr>
          <w:sz w:val="20"/>
        </w:rPr>
        <w:t>организует</w:t>
      </w:r>
      <w:r>
        <w:rPr>
          <w:spacing w:val="-6"/>
          <w:sz w:val="20"/>
        </w:rPr>
        <w:t> </w:t>
      </w:r>
      <w:r>
        <w:rPr>
          <w:sz w:val="20"/>
        </w:rPr>
        <w:t>выезд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планируемое</w:t>
      </w:r>
      <w:r>
        <w:rPr>
          <w:spacing w:val="-5"/>
          <w:sz w:val="20"/>
        </w:rPr>
        <w:t> </w:t>
      </w:r>
      <w:r>
        <w:rPr>
          <w:sz w:val="20"/>
        </w:rPr>
        <w:t>место</w:t>
      </w:r>
      <w:r>
        <w:rPr>
          <w:spacing w:val="-3"/>
          <w:sz w:val="20"/>
        </w:rPr>
        <w:t> </w:t>
      </w:r>
      <w:r>
        <w:rPr>
          <w:sz w:val="20"/>
        </w:rPr>
        <w:t>(площадку)</w:t>
      </w:r>
      <w:r>
        <w:rPr>
          <w:spacing w:val="-2"/>
          <w:sz w:val="20"/>
        </w:rPr>
        <w:t> </w:t>
      </w:r>
      <w:r>
        <w:rPr>
          <w:sz w:val="20"/>
        </w:rPr>
        <w:t>накопления</w:t>
      </w:r>
    </w:p>
    <w:p>
      <w:pPr>
        <w:pStyle w:val="BodyText"/>
        <w:ind w:left="678"/>
      </w:pPr>
      <w:r>
        <w:rPr/>
        <w:t>ТКО;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40" w:lineRule="auto" w:before="1" w:after="0"/>
        <w:ind w:left="1502" w:right="0" w:hanging="116"/>
        <w:jc w:val="left"/>
        <w:rPr>
          <w:sz w:val="20"/>
        </w:rPr>
      </w:pPr>
      <w:r>
        <w:rPr>
          <w:sz w:val="20"/>
        </w:rPr>
        <w:t>подготавливает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отправляет</w:t>
      </w:r>
      <w:r>
        <w:rPr>
          <w:spacing w:val="-2"/>
          <w:sz w:val="20"/>
        </w:rPr>
        <w:t> </w:t>
      </w:r>
      <w:r>
        <w:rPr>
          <w:sz w:val="20"/>
        </w:rPr>
        <w:t>уведомления</w:t>
      </w:r>
      <w:r>
        <w:rPr>
          <w:spacing w:val="-4"/>
          <w:sz w:val="20"/>
        </w:rPr>
        <w:t> </w:t>
      </w:r>
      <w:r>
        <w:rPr>
          <w:sz w:val="20"/>
        </w:rPr>
        <w:t>заявителям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3"/>
          <w:sz w:val="20"/>
        </w:rPr>
        <w:t> </w:t>
      </w:r>
      <w:r>
        <w:rPr>
          <w:sz w:val="20"/>
        </w:rPr>
        <w:t>принятых</w:t>
      </w:r>
    </w:p>
    <w:p>
      <w:pPr>
        <w:pStyle w:val="BodyText"/>
        <w:ind w:left="678"/>
      </w:pPr>
      <w:r>
        <w:rPr/>
        <w:t>решениях</w:t>
      </w:r>
      <w:r>
        <w:rPr>
          <w:spacing w:val="-6"/>
        </w:rPr>
        <w:t> </w:t>
      </w:r>
      <w:r>
        <w:rPr/>
        <w:t>Главой</w:t>
      </w:r>
      <w:r>
        <w:rPr>
          <w:spacing w:val="-5"/>
        </w:rPr>
        <w:t> </w:t>
      </w:r>
      <w:r>
        <w:rPr/>
        <w:t>Рощинского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поселения.</w:t>
      </w:r>
    </w:p>
    <w:p>
      <w:pPr>
        <w:pStyle w:val="BodyText"/>
        <w:spacing w:before="1"/>
        <w:ind w:left="1386"/>
      </w:pPr>
      <w:r>
        <w:rPr/>
        <w:t>Члены</w:t>
      </w:r>
      <w:r>
        <w:rPr>
          <w:spacing w:val="-2"/>
        </w:rPr>
        <w:t> </w:t>
      </w:r>
      <w:r>
        <w:rPr/>
        <w:t>Комиссии: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29" w:lineRule="exact" w:before="0" w:after="0"/>
        <w:ind w:left="1502" w:right="0" w:hanging="116"/>
        <w:jc w:val="left"/>
        <w:rPr>
          <w:sz w:val="20"/>
        </w:rPr>
      </w:pPr>
      <w:r>
        <w:rPr>
          <w:sz w:val="20"/>
        </w:rPr>
        <w:t>рассматривают</w:t>
      </w:r>
      <w:r>
        <w:rPr>
          <w:spacing w:val="-6"/>
          <w:sz w:val="20"/>
        </w:rPr>
        <w:t> </w:t>
      </w:r>
      <w:r>
        <w:rPr>
          <w:sz w:val="20"/>
        </w:rPr>
        <w:t>документы,</w:t>
      </w:r>
      <w:r>
        <w:rPr>
          <w:spacing w:val="-2"/>
          <w:sz w:val="20"/>
        </w:rPr>
        <w:t> </w:t>
      </w:r>
      <w:r>
        <w:rPr>
          <w:sz w:val="20"/>
        </w:rPr>
        <w:t>поступившие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рассмотрение,</w:t>
      </w:r>
    </w:p>
    <w:p>
      <w:pPr>
        <w:pStyle w:val="ListParagraph"/>
        <w:numPr>
          <w:ilvl w:val="0"/>
          <w:numId w:val="39"/>
        </w:numPr>
        <w:tabs>
          <w:tab w:pos="1502" w:val="left" w:leader="none"/>
        </w:tabs>
        <w:spacing w:line="240" w:lineRule="auto" w:before="0" w:after="0"/>
        <w:ind w:left="678" w:right="3920" w:firstLine="707"/>
        <w:jc w:val="left"/>
        <w:rPr>
          <w:sz w:val="20"/>
        </w:rPr>
      </w:pPr>
      <w:r>
        <w:rPr>
          <w:sz w:val="20"/>
        </w:rPr>
        <w:t>вносят</w:t>
      </w:r>
      <w:r>
        <w:rPr>
          <w:spacing w:val="-4"/>
          <w:sz w:val="20"/>
        </w:rPr>
        <w:t> </w:t>
      </w:r>
      <w:r>
        <w:rPr>
          <w:sz w:val="20"/>
        </w:rPr>
        <w:t>предложения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2"/>
          <w:sz w:val="20"/>
        </w:rPr>
        <w:t> </w:t>
      </w:r>
      <w:r>
        <w:rPr>
          <w:sz w:val="20"/>
        </w:rPr>
        <w:t>рассмотрении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заседаниях</w:t>
      </w:r>
      <w:r>
        <w:rPr>
          <w:spacing w:val="-4"/>
          <w:sz w:val="20"/>
        </w:rPr>
        <w:t> </w:t>
      </w:r>
      <w:r>
        <w:rPr>
          <w:sz w:val="20"/>
        </w:rPr>
        <w:t>Комиссии</w:t>
      </w:r>
      <w:r>
        <w:rPr>
          <w:spacing w:val="-47"/>
          <w:sz w:val="20"/>
        </w:rPr>
        <w:t> </w:t>
      </w:r>
      <w:r>
        <w:rPr>
          <w:sz w:val="20"/>
        </w:rPr>
        <w:t>вопросов,</w:t>
      </w:r>
      <w:r>
        <w:rPr>
          <w:spacing w:val="-1"/>
          <w:sz w:val="20"/>
        </w:rPr>
        <w:t> </w:t>
      </w:r>
      <w:r>
        <w:rPr>
          <w:sz w:val="20"/>
        </w:rPr>
        <w:t>отнесенных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-1"/>
          <w:sz w:val="20"/>
        </w:rPr>
        <w:t> </w:t>
      </w:r>
      <w:r>
        <w:rPr>
          <w:sz w:val="20"/>
        </w:rPr>
        <w:t>ее</w:t>
      </w:r>
      <w:r>
        <w:rPr>
          <w:spacing w:val="2"/>
          <w:sz w:val="20"/>
        </w:rPr>
        <w:t> </w:t>
      </w:r>
      <w:r>
        <w:rPr>
          <w:sz w:val="20"/>
        </w:rPr>
        <w:t>компетенции.</w:t>
      </w:r>
    </w:p>
    <w:p>
      <w:pPr>
        <w:pStyle w:val="ListParagraph"/>
        <w:numPr>
          <w:ilvl w:val="1"/>
          <w:numId w:val="40"/>
        </w:numPr>
        <w:tabs>
          <w:tab w:pos="1746" w:val="left" w:leader="none"/>
        </w:tabs>
        <w:spacing w:line="240" w:lineRule="auto" w:before="0" w:after="0"/>
        <w:ind w:left="678" w:right="116" w:firstLine="707"/>
        <w:jc w:val="left"/>
        <w:rPr>
          <w:sz w:val="20"/>
        </w:rPr>
      </w:pPr>
      <w:r>
        <w:rPr>
          <w:sz w:val="20"/>
        </w:rPr>
        <w:t>Основной</w:t>
      </w:r>
      <w:r>
        <w:rPr>
          <w:spacing w:val="2"/>
          <w:sz w:val="20"/>
        </w:rPr>
        <w:t> </w:t>
      </w:r>
      <w:r>
        <w:rPr>
          <w:sz w:val="20"/>
        </w:rPr>
        <w:t>формой</w:t>
      </w:r>
      <w:r>
        <w:rPr>
          <w:spacing w:val="3"/>
          <w:sz w:val="20"/>
        </w:rPr>
        <w:t> </w:t>
      </w:r>
      <w:r>
        <w:rPr>
          <w:sz w:val="20"/>
        </w:rPr>
        <w:t>работы</w:t>
      </w:r>
      <w:r>
        <w:rPr>
          <w:spacing w:val="5"/>
          <w:sz w:val="20"/>
        </w:rPr>
        <w:t> </w:t>
      </w:r>
      <w:r>
        <w:rPr>
          <w:sz w:val="20"/>
        </w:rPr>
        <w:t>Комиссии</w:t>
      </w:r>
      <w:r>
        <w:rPr>
          <w:spacing w:val="4"/>
          <w:sz w:val="20"/>
        </w:rPr>
        <w:t> </w:t>
      </w:r>
      <w:r>
        <w:rPr>
          <w:sz w:val="20"/>
        </w:rPr>
        <w:t>являются</w:t>
      </w:r>
      <w:r>
        <w:rPr>
          <w:spacing w:val="4"/>
          <w:sz w:val="20"/>
        </w:rPr>
        <w:t> </w:t>
      </w:r>
      <w:r>
        <w:rPr>
          <w:sz w:val="20"/>
        </w:rPr>
        <w:t>заседания</w:t>
      </w:r>
      <w:r>
        <w:rPr>
          <w:spacing w:val="3"/>
          <w:sz w:val="20"/>
        </w:rPr>
        <w:t> </w:t>
      </w:r>
      <w:r>
        <w:rPr>
          <w:sz w:val="20"/>
        </w:rPr>
        <w:t>с</w:t>
      </w:r>
      <w:r>
        <w:rPr>
          <w:spacing w:val="6"/>
          <w:sz w:val="20"/>
        </w:rPr>
        <w:t> </w:t>
      </w:r>
      <w:r>
        <w:rPr>
          <w:sz w:val="20"/>
        </w:rPr>
        <w:t>выездом</w:t>
      </w:r>
      <w:r>
        <w:rPr>
          <w:spacing w:val="5"/>
          <w:sz w:val="20"/>
        </w:rPr>
        <w:t> </w:t>
      </w:r>
      <w:r>
        <w:rPr>
          <w:sz w:val="20"/>
        </w:rPr>
        <w:t>на</w:t>
      </w:r>
      <w:r>
        <w:rPr>
          <w:spacing w:val="6"/>
          <w:sz w:val="20"/>
        </w:rPr>
        <w:t> </w:t>
      </w:r>
      <w:r>
        <w:rPr>
          <w:sz w:val="20"/>
        </w:rPr>
        <w:t>планируемое</w:t>
      </w:r>
      <w:r>
        <w:rPr>
          <w:spacing w:val="4"/>
          <w:sz w:val="20"/>
        </w:rPr>
        <w:t> </w:t>
      </w:r>
      <w:r>
        <w:rPr>
          <w:sz w:val="20"/>
        </w:rPr>
        <w:t>место</w:t>
      </w:r>
      <w:r>
        <w:rPr>
          <w:spacing w:val="5"/>
          <w:sz w:val="20"/>
        </w:rPr>
        <w:t> </w:t>
      </w:r>
      <w:r>
        <w:rPr>
          <w:sz w:val="20"/>
        </w:rPr>
        <w:t>(площадку)</w:t>
      </w:r>
      <w:r>
        <w:rPr>
          <w:spacing w:val="-47"/>
          <w:sz w:val="20"/>
        </w:rPr>
        <w:t> </w:t>
      </w:r>
      <w:r>
        <w:rPr>
          <w:sz w:val="20"/>
        </w:rPr>
        <w:t>накопления</w:t>
      </w:r>
      <w:r>
        <w:rPr>
          <w:spacing w:val="-2"/>
          <w:sz w:val="20"/>
        </w:rPr>
        <w:t> </w:t>
      </w:r>
      <w:r>
        <w:rPr>
          <w:sz w:val="20"/>
        </w:rPr>
        <w:t>ТКО.</w:t>
      </w:r>
    </w:p>
    <w:p>
      <w:pPr>
        <w:pStyle w:val="ListParagraph"/>
        <w:numPr>
          <w:ilvl w:val="1"/>
          <w:numId w:val="40"/>
        </w:numPr>
        <w:tabs>
          <w:tab w:pos="1842" w:val="left" w:leader="none"/>
        </w:tabs>
        <w:spacing w:line="240" w:lineRule="auto" w:before="1" w:after="0"/>
        <w:ind w:left="678" w:right="108" w:firstLine="707"/>
        <w:jc w:val="left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обеспечения</w:t>
      </w:r>
      <w:r>
        <w:rPr>
          <w:spacing w:val="1"/>
          <w:sz w:val="20"/>
        </w:rPr>
        <w:t> </w:t>
      </w:r>
      <w:r>
        <w:rPr>
          <w:sz w:val="20"/>
        </w:rPr>
        <w:t>работы</w:t>
      </w:r>
      <w:r>
        <w:rPr>
          <w:spacing w:val="2"/>
          <w:sz w:val="20"/>
        </w:rPr>
        <w:t> </w:t>
      </w:r>
      <w:r>
        <w:rPr>
          <w:sz w:val="20"/>
        </w:rPr>
        <w:t>Комиссия</w:t>
      </w:r>
      <w:r>
        <w:rPr>
          <w:spacing w:val="1"/>
          <w:sz w:val="20"/>
        </w:rPr>
        <w:t> </w:t>
      </w:r>
      <w:r>
        <w:rPr>
          <w:sz w:val="20"/>
        </w:rPr>
        <w:t>имеет</w:t>
      </w:r>
      <w:r>
        <w:rPr>
          <w:spacing w:val="3"/>
          <w:sz w:val="20"/>
        </w:rPr>
        <w:t> </w:t>
      </w:r>
      <w:r>
        <w:rPr>
          <w:sz w:val="20"/>
        </w:rPr>
        <w:t>право</w:t>
      </w:r>
      <w:r>
        <w:rPr>
          <w:spacing w:val="2"/>
          <w:sz w:val="20"/>
        </w:rPr>
        <w:t> </w:t>
      </w:r>
      <w:r>
        <w:rPr>
          <w:sz w:val="20"/>
        </w:rPr>
        <w:t>привлекать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50"/>
          <w:sz w:val="20"/>
        </w:rPr>
        <w:t> </w:t>
      </w:r>
      <w:r>
        <w:rPr>
          <w:sz w:val="20"/>
        </w:rPr>
        <w:t>работе</w:t>
      </w:r>
      <w:r>
        <w:rPr>
          <w:spacing w:val="4"/>
          <w:sz w:val="20"/>
        </w:rPr>
        <w:t> </w:t>
      </w:r>
      <w:r>
        <w:rPr>
          <w:sz w:val="20"/>
        </w:rPr>
        <w:t>специалистов</w:t>
      </w:r>
      <w:r>
        <w:rPr>
          <w:spacing w:val="3"/>
          <w:sz w:val="20"/>
        </w:rPr>
        <w:t> </w:t>
      </w:r>
      <w:r>
        <w:rPr>
          <w:sz w:val="20"/>
        </w:rPr>
        <w:t>других</w:t>
      </w:r>
      <w:r>
        <w:rPr>
          <w:spacing w:val="-47"/>
          <w:sz w:val="20"/>
        </w:rPr>
        <w:t> </w:t>
      </w:r>
      <w:r>
        <w:rPr>
          <w:sz w:val="20"/>
        </w:rPr>
        <w:t>организаций,</w:t>
      </w:r>
      <w:r>
        <w:rPr>
          <w:spacing w:val="-1"/>
          <w:sz w:val="20"/>
        </w:rPr>
        <w:t> </w:t>
      </w:r>
      <w:r>
        <w:rPr>
          <w:sz w:val="20"/>
        </w:rPr>
        <w:t>предприятий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3"/>
          <w:sz w:val="20"/>
        </w:rPr>
        <w:t> </w:t>
      </w:r>
      <w:r>
        <w:rPr>
          <w:sz w:val="20"/>
        </w:rPr>
        <w:t>служб,</w:t>
      </w:r>
      <w:r>
        <w:rPr>
          <w:spacing w:val="-3"/>
          <w:sz w:val="20"/>
        </w:rPr>
        <w:t> </w:t>
      </w:r>
      <w:r>
        <w:rPr>
          <w:sz w:val="20"/>
        </w:rPr>
        <w:t>старост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жителей</w:t>
      </w:r>
      <w:r>
        <w:rPr>
          <w:spacing w:val="-1"/>
          <w:sz w:val="20"/>
        </w:rPr>
        <w:t> </w:t>
      </w:r>
      <w:r>
        <w:rPr>
          <w:sz w:val="20"/>
        </w:rPr>
        <w:t>населённых</w:t>
      </w:r>
      <w:r>
        <w:rPr>
          <w:spacing w:val="-4"/>
          <w:sz w:val="20"/>
        </w:rPr>
        <w:t> </w:t>
      </w:r>
      <w:r>
        <w:rPr>
          <w:sz w:val="20"/>
        </w:rPr>
        <w:t>пунктов</w:t>
      </w:r>
      <w:r>
        <w:rPr>
          <w:spacing w:val="-1"/>
          <w:sz w:val="20"/>
        </w:rPr>
        <w:t> </w:t>
      </w:r>
      <w:r>
        <w:rPr>
          <w:sz w:val="20"/>
        </w:rPr>
        <w:t>не</w:t>
      </w:r>
      <w:r>
        <w:rPr>
          <w:spacing w:val="-2"/>
          <w:sz w:val="20"/>
        </w:rPr>
        <w:t> </w:t>
      </w:r>
      <w:r>
        <w:rPr>
          <w:sz w:val="20"/>
        </w:rPr>
        <w:t>являющихся</w:t>
      </w:r>
      <w:r>
        <w:rPr>
          <w:spacing w:val="-4"/>
          <w:sz w:val="20"/>
        </w:rPr>
        <w:t> </w:t>
      </w:r>
      <w:r>
        <w:rPr>
          <w:sz w:val="20"/>
        </w:rPr>
        <w:t>членами</w:t>
      </w:r>
      <w:r>
        <w:rPr>
          <w:spacing w:val="-3"/>
          <w:sz w:val="20"/>
        </w:rPr>
        <w:t> </w:t>
      </w:r>
      <w:r>
        <w:rPr>
          <w:sz w:val="20"/>
        </w:rPr>
        <w:t>Комиссии.</w:t>
      </w:r>
    </w:p>
    <w:p>
      <w:pPr>
        <w:pStyle w:val="ListParagraph"/>
        <w:numPr>
          <w:ilvl w:val="1"/>
          <w:numId w:val="40"/>
        </w:numPr>
        <w:tabs>
          <w:tab w:pos="1739" w:val="left" w:leader="none"/>
        </w:tabs>
        <w:spacing w:line="228" w:lineRule="exact" w:before="0" w:after="0"/>
        <w:ind w:left="1738" w:right="0" w:hanging="353"/>
        <w:jc w:val="left"/>
        <w:rPr>
          <w:sz w:val="20"/>
        </w:rPr>
      </w:pPr>
      <w:r>
        <w:rPr>
          <w:sz w:val="20"/>
        </w:rPr>
        <w:t>Заседания</w:t>
      </w:r>
      <w:r>
        <w:rPr>
          <w:spacing w:val="-6"/>
          <w:sz w:val="20"/>
        </w:rPr>
        <w:t> </w:t>
      </w:r>
      <w:r>
        <w:rPr>
          <w:sz w:val="20"/>
        </w:rPr>
        <w:t>Комиссии</w:t>
      </w:r>
      <w:r>
        <w:rPr>
          <w:spacing w:val="-3"/>
          <w:sz w:val="20"/>
        </w:rPr>
        <w:t> </w:t>
      </w:r>
      <w:r>
        <w:rPr>
          <w:sz w:val="20"/>
        </w:rPr>
        <w:t>проводятся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мере</w:t>
      </w:r>
      <w:r>
        <w:rPr>
          <w:spacing w:val="-5"/>
          <w:sz w:val="20"/>
        </w:rPr>
        <w:t> </w:t>
      </w:r>
      <w:r>
        <w:rPr>
          <w:sz w:val="20"/>
        </w:rPr>
        <w:t>поступления</w:t>
      </w:r>
      <w:r>
        <w:rPr>
          <w:spacing w:val="-5"/>
          <w:sz w:val="20"/>
        </w:rPr>
        <w:t> </w:t>
      </w:r>
      <w:r>
        <w:rPr>
          <w:sz w:val="20"/>
        </w:rPr>
        <w:t>заявлений.</w:t>
      </w:r>
    </w:p>
    <w:p>
      <w:pPr>
        <w:pStyle w:val="ListParagraph"/>
        <w:numPr>
          <w:ilvl w:val="1"/>
          <w:numId w:val="40"/>
        </w:numPr>
        <w:tabs>
          <w:tab w:pos="1775" w:val="left" w:leader="none"/>
        </w:tabs>
        <w:spacing w:line="240" w:lineRule="auto" w:before="0" w:after="0"/>
        <w:ind w:left="678" w:right="111" w:firstLine="707"/>
        <w:jc w:val="left"/>
        <w:rPr>
          <w:sz w:val="20"/>
        </w:rPr>
      </w:pPr>
      <w:r>
        <w:rPr>
          <w:sz w:val="20"/>
        </w:rPr>
        <w:t>Комиссия правомочна</w:t>
      </w:r>
      <w:r>
        <w:rPr>
          <w:spacing w:val="1"/>
          <w:sz w:val="20"/>
        </w:rPr>
        <w:t> </w:t>
      </w:r>
      <w:r>
        <w:rPr>
          <w:sz w:val="20"/>
        </w:rPr>
        <w:t>принимать</w:t>
      </w:r>
      <w:r>
        <w:rPr>
          <w:spacing w:val="1"/>
          <w:sz w:val="20"/>
        </w:rPr>
        <w:t> </w:t>
      </w:r>
      <w:r>
        <w:rPr>
          <w:sz w:val="20"/>
        </w:rPr>
        <w:t>решения</w:t>
      </w:r>
      <w:r>
        <w:rPr>
          <w:spacing w:val="1"/>
          <w:sz w:val="20"/>
        </w:rPr>
        <w:t> </w:t>
      </w: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участии в ее</w:t>
      </w:r>
      <w:r>
        <w:rPr>
          <w:spacing w:val="1"/>
          <w:sz w:val="20"/>
        </w:rPr>
        <w:t> </w:t>
      </w:r>
      <w:r>
        <w:rPr>
          <w:sz w:val="20"/>
        </w:rPr>
        <w:t>работе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менее</w:t>
      </w:r>
      <w:r>
        <w:rPr>
          <w:spacing w:val="1"/>
          <w:sz w:val="20"/>
        </w:rPr>
        <w:t> </w:t>
      </w:r>
      <w:r>
        <w:rPr>
          <w:sz w:val="20"/>
        </w:rPr>
        <w:t>половины</w:t>
      </w:r>
      <w:r>
        <w:rPr>
          <w:spacing w:val="1"/>
          <w:sz w:val="20"/>
        </w:rPr>
        <w:t> </w:t>
      </w:r>
      <w:r>
        <w:rPr>
          <w:sz w:val="20"/>
        </w:rPr>
        <w:t>от общего</w:t>
      </w:r>
      <w:r>
        <w:rPr>
          <w:spacing w:val="-47"/>
          <w:sz w:val="20"/>
        </w:rPr>
        <w:t> </w:t>
      </w:r>
      <w:r>
        <w:rPr>
          <w:sz w:val="20"/>
        </w:rPr>
        <w:t>числа</w:t>
      </w:r>
      <w:r>
        <w:rPr>
          <w:spacing w:val="-1"/>
          <w:sz w:val="20"/>
        </w:rPr>
        <w:t> </w:t>
      </w:r>
      <w:r>
        <w:rPr>
          <w:sz w:val="20"/>
        </w:rPr>
        <w:t>ее членов.</w:t>
      </w:r>
    </w:p>
    <w:p>
      <w:pPr>
        <w:pStyle w:val="ListParagraph"/>
        <w:numPr>
          <w:ilvl w:val="1"/>
          <w:numId w:val="40"/>
        </w:numPr>
        <w:tabs>
          <w:tab w:pos="1818" w:val="left" w:leader="none"/>
        </w:tabs>
        <w:spacing w:line="240" w:lineRule="auto" w:before="1" w:after="0"/>
        <w:ind w:left="678" w:right="115" w:firstLine="707"/>
        <w:jc w:val="left"/>
        <w:rPr>
          <w:sz w:val="20"/>
        </w:rPr>
      </w:pPr>
      <w:r>
        <w:rPr>
          <w:sz w:val="20"/>
        </w:rPr>
        <w:t>Проект</w:t>
      </w:r>
      <w:r>
        <w:rPr>
          <w:spacing w:val="25"/>
          <w:sz w:val="20"/>
        </w:rPr>
        <w:t> </w:t>
      </w:r>
      <w:r>
        <w:rPr>
          <w:sz w:val="20"/>
        </w:rPr>
        <w:t>Решения</w:t>
      </w:r>
      <w:r>
        <w:rPr>
          <w:spacing w:val="25"/>
          <w:sz w:val="20"/>
        </w:rPr>
        <w:t> </w:t>
      </w:r>
      <w:r>
        <w:rPr>
          <w:sz w:val="20"/>
        </w:rPr>
        <w:t>Комиссии</w:t>
      </w:r>
      <w:r>
        <w:rPr>
          <w:spacing w:val="25"/>
          <w:sz w:val="20"/>
        </w:rPr>
        <w:t> </w:t>
      </w:r>
      <w:r>
        <w:rPr>
          <w:sz w:val="20"/>
        </w:rPr>
        <w:t>считается</w:t>
      </w:r>
      <w:r>
        <w:rPr>
          <w:spacing w:val="25"/>
          <w:sz w:val="20"/>
        </w:rPr>
        <w:t> </w:t>
      </w:r>
      <w:r>
        <w:rPr>
          <w:sz w:val="20"/>
        </w:rPr>
        <w:t>принятым,</w:t>
      </w:r>
      <w:r>
        <w:rPr>
          <w:spacing w:val="26"/>
          <w:sz w:val="20"/>
        </w:rPr>
        <w:t> </w:t>
      </w:r>
      <w:r>
        <w:rPr>
          <w:sz w:val="20"/>
        </w:rPr>
        <w:t>если</w:t>
      </w:r>
      <w:r>
        <w:rPr>
          <w:spacing w:val="25"/>
          <w:sz w:val="20"/>
        </w:rPr>
        <w:t> </w:t>
      </w:r>
      <w:r>
        <w:rPr>
          <w:sz w:val="20"/>
        </w:rPr>
        <w:t>за</w:t>
      </w:r>
      <w:r>
        <w:rPr>
          <w:spacing w:val="29"/>
          <w:sz w:val="20"/>
        </w:rPr>
        <w:t> </w:t>
      </w:r>
      <w:r>
        <w:rPr>
          <w:sz w:val="20"/>
        </w:rPr>
        <w:t>него</w:t>
      </w:r>
      <w:r>
        <w:rPr>
          <w:spacing w:val="27"/>
          <w:sz w:val="20"/>
        </w:rPr>
        <w:t> </w:t>
      </w:r>
      <w:r>
        <w:rPr>
          <w:sz w:val="20"/>
        </w:rPr>
        <w:t>проголосовало</w:t>
      </w:r>
      <w:r>
        <w:rPr>
          <w:spacing w:val="27"/>
          <w:sz w:val="20"/>
        </w:rPr>
        <w:t> </w:t>
      </w:r>
      <w:r>
        <w:rPr>
          <w:sz w:val="20"/>
        </w:rPr>
        <w:t>более</w:t>
      </w:r>
      <w:r>
        <w:rPr>
          <w:spacing w:val="29"/>
          <w:sz w:val="20"/>
        </w:rPr>
        <w:t> </w:t>
      </w:r>
      <w:r>
        <w:rPr>
          <w:sz w:val="20"/>
        </w:rPr>
        <w:t>половины</w:t>
      </w:r>
      <w:r>
        <w:rPr>
          <w:spacing w:val="-47"/>
          <w:sz w:val="20"/>
        </w:rPr>
        <w:t> </w:t>
      </w:r>
      <w:r>
        <w:rPr>
          <w:sz w:val="20"/>
        </w:rPr>
        <w:t>присутствующих</w:t>
      </w:r>
      <w:r>
        <w:rPr>
          <w:spacing w:val="-2"/>
          <w:sz w:val="20"/>
        </w:rPr>
        <w:t> </w:t>
      </w:r>
      <w:r>
        <w:rPr>
          <w:sz w:val="20"/>
        </w:rPr>
        <w:t>членов</w:t>
      </w:r>
      <w:r>
        <w:rPr>
          <w:spacing w:val="-1"/>
          <w:sz w:val="20"/>
        </w:rPr>
        <w:t> </w:t>
      </w:r>
      <w:r>
        <w:rPr>
          <w:sz w:val="20"/>
        </w:rPr>
        <w:t>Комиссии.</w:t>
      </w:r>
    </w:p>
    <w:p>
      <w:pPr>
        <w:pStyle w:val="ListParagraph"/>
        <w:numPr>
          <w:ilvl w:val="1"/>
          <w:numId w:val="40"/>
        </w:numPr>
        <w:tabs>
          <w:tab w:pos="1739" w:val="left" w:leader="none"/>
        </w:tabs>
        <w:spacing w:line="240" w:lineRule="auto" w:before="0" w:after="0"/>
        <w:ind w:left="678" w:right="3567" w:firstLine="707"/>
        <w:jc w:val="left"/>
        <w:rPr>
          <w:sz w:val="20"/>
        </w:rPr>
      </w:pPr>
      <w:r>
        <w:rPr>
          <w:sz w:val="20"/>
        </w:rPr>
        <w:t>При равенстве голосов, голос председателя Комиссии является</w:t>
      </w:r>
      <w:r>
        <w:rPr>
          <w:spacing w:val="-48"/>
          <w:sz w:val="20"/>
        </w:rPr>
        <w:t> </w:t>
      </w:r>
      <w:r>
        <w:rPr>
          <w:sz w:val="20"/>
        </w:rPr>
        <w:t>решающим.</w:t>
      </w:r>
    </w:p>
    <w:p>
      <w:pPr>
        <w:pStyle w:val="ListParagraph"/>
        <w:numPr>
          <w:ilvl w:val="1"/>
          <w:numId w:val="40"/>
        </w:numPr>
        <w:tabs>
          <w:tab w:pos="1905" w:val="left" w:leader="none"/>
        </w:tabs>
        <w:spacing w:line="240" w:lineRule="auto" w:before="0" w:after="0"/>
        <w:ind w:left="678" w:right="114" w:firstLine="707"/>
        <w:jc w:val="left"/>
        <w:rPr>
          <w:sz w:val="20"/>
        </w:rPr>
      </w:pPr>
      <w:r>
        <w:rPr>
          <w:sz w:val="20"/>
        </w:rPr>
        <w:t>Результаты</w:t>
      </w:r>
      <w:r>
        <w:rPr>
          <w:spacing w:val="13"/>
          <w:sz w:val="20"/>
        </w:rPr>
        <w:t> </w:t>
      </w:r>
      <w:r>
        <w:rPr>
          <w:sz w:val="20"/>
        </w:rPr>
        <w:t>работы</w:t>
      </w:r>
      <w:r>
        <w:rPr>
          <w:spacing w:val="13"/>
          <w:sz w:val="20"/>
        </w:rPr>
        <w:t> </w:t>
      </w:r>
      <w:r>
        <w:rPr>
          <w:sz w:val="20"/>
        </w:rPr>
        <w:t>Комиссии</w:t>
      </w:r>
      <w:r>
        <w:rPr>
          <w:spacing w:val="12"/>
          <w:sz w:val="20"/>
        </w:rPr>
        <w:t> </w:t>
      </w:r>
      <w:r>
        <w:rPr>
          <w:sz w:val="20"/>
        </w:rPr>
        <w:t>оформляются</w:t>
      </w:r>
      <w:r>
        <w:rPr>
          <w:spacing w:val="13"/>
          <w:sz w:val="20"/>
        </w:rPr>
        <w:t> </w:t>
      </w:r>
      <w:r>
        <w:rPr>
          <w:sz w:val="20"/>
        </w:rPr>
        <w:t>проектом</w:t>
      </w:r>
      <w:r>
        <w:rPr>
          <w:spacing w:val="14"/>
          <w:sz w:val="20"/>
        </w:rPr>
        <w:t> </w:t>
      </w:r>
      <w:r>
        <w:rPr>
          <w:sz w:val="20"/>
        </w:rPr>
        <w:t>Решения,</w:t>
      </w:r>
      <w:r>
        <w:rPr>
          <w:spacing w:val="13"/>
          <w:sz w:val="20"/>
        </w:rPr>
        <w:t> </w:t>
      </w:r>
      <w:r>
        <w:rPr>
          <w:sz w:val="20"/>
        </w:rPr>
        <w:t>направляемым</w:t>
      </w:r>
      <w:r>
        <w:rPr>
          <w:spacing w:val="14"/>
          <w:sz w:val="20"/>
        </w:rPr>
        <w:t> </w:t>
      </w:r>
      <w:r>
        <w:rPr>
          <w:sz w:val="20"/>
        </w:rPr>
        <w:t>на</w:t>
      </w:r>
      <w:r>
        <w:rPr>
          <w:spacing w:val="13"/>
          <w:sz w:val="20"/>
        </w:rPr>
        <w:t> </w:t>
      </w:r>
      <w:r>
        <w:rPr>
          <w:sz w:val="20"/>
        </w:rPr>
        <w:t>утверждение</w:t>
      </w:r>
      <w:r>
        <w:rPr>
          <w:spacing w:val="-47"/>
          <w:sz w:val="20"/>
        </w:rPr>
        <w:t> </w:t>
      </w:r>
      <w:r>
        <w:rPr>
          <w:sz w:val="20"/>
        </w:rPr>
        <w:t>Главой</w:t>
      </w:r>
      <w:r>
        <w:rPr>
          <w:spacing w:val="-2"/>
          <w:sz w:val="20"/>
        </w:rPr>
        <w:t> </w:t>
      </w:r>
      <w:r>
        <w:rPr>
          <w:sz w:val="20"/>
        </w:rPr>
        <w:t>Рощинского</w:t>
      </w:r>
      <w:r>
        <w:rPr>
          <w:spacing w:val="1"/>
          <w:sz w:val="20"/>
        </w:rPr>
        <w:t> </w:t>
      </w:r>
      <w:r>
        <w:rPr>
          <w:sz w:val="20"/>
        </w:rPr>
        <w:t>сельского</w:t>
      </w:r>
      <w:r>
        <w:rPr>
          <w:spacing w:val="1"/>
          <w:sz w:val="20"/>
        </w:rPr>
        <w:t> </w:t>
      </w:r>
      <w:r>
        <w:rPr>
          <w:sz w:val="20"/>
        </w:rPr>
        <w:t>поселения.</w:t>
      </w:r>
    </w:p>
    <w:p>
      <w:pPr>
        <w:pStyle w:val="ListParagraph"/>
        <w:numPr>
          <w:ilvl w:val="1"/>
          <w:numId w:val="40"/>
        </w:numPr>
        <w:tabs>
          <w:tab w:pos="1840" w:val="left" w:leader="none"/>
        </w:tabs>
        <w:spacing w:line="240" w:lineRule="auto" w:before="0" w:after="0"/>
        <w:ind w:left="1839" w:right="0" w:hanging="454"/>
        <w:jc w:val="left"/>
        <w:rPr>
          <w:sz w:val="20"/>
        </w:rPr>
      </w:pPr>
      <w:r>
        <w:rPr>
          <w:sz w:val="20"/>
        </w:rPr>
        <w:t>Состав</w:t>
      </w:r>
      <w:r>
        <w:rPr>
          <w:spacing w:val="-6"/>
          <w:sz w:val="20"/>
        </w:rPr>
        <w:t> </w:t>
      </w:r>
      <w:r>
        <w:rPr>
          <w:sz w:val="20"/>
        </w:rPr>
        <w:t>Комиссии</w:t>
      </w:r>
      <w:r>
        <w:rPr>
          <w:spacing w:val="-4"/>
          <w:sz w:val="20"/>
        </w:rPr>
        <w:t> </w:t>
      </w:r>
      <w:r>
        <w:rPr>
          <w:sz w:val="20"/>
        </w:rPr>
        <w:t>назначается</w:t>
      </w:r>
      <w:r>
        <w:rPr>
          <w:spacing w:val="-4"/>
          <w:sz w:val="20"/>
        </w:rPr>
        <w:t> </w:t>
      </w:r>
      <w:r>
        <w:rPr>
          <w:sz w:val="20"/>
        </w:rPr>
        <w:t>устным</w:t>
      </w:r>
      <w:r>
        <w:rPr>
          <w:spacing w:val="-4"/>
          <w:sz w:val="20"/>
        </w:rPr>
        <w:t> </w:t>
      </w:r>
      <w:r>
        <w:rPr>
          <w:sz w:val="20"/>
        </w:rPr>
        <w:t>распоряжением</w:t>
      </w:r>
      <w:r>
        <w:rPr>
          <w:spacing w:val="-4"/>
          <w:sz w:val="20"/>
        </w:rPr>
        <w:t> </w:t>
      </w:r>
      <w:r>
        <w:rPr>
          <w:sz w:val="20"/>
        </w:rPr>
        <w:t>Главы</w:t>
      </w:r>
      <w:r>
        <w:rPr>
          <w:spacing w:val="-5"/>
          <w:sz w:val="20"/>
        </w:rPr>
        <w:t> </w:t>
      </w:r>
      <w:r>
        <w:rPr>
          <w:sz w:val="20"/>
        </w:rPr>
        <w:t>Рощинского</w:t>
      </w:r>
      <w:r>
        <w:rPr>
          <w:spacing w:val="-4"/>
          <w:sz w:val="20"/>
        </w:rPr>
        <w:t> </w:t>
      </w:r>
      <w:r>
        <w:rPr>
          <w:sz w:val="20"/>
        </w:rPr>
        <w:t>сельского</w:t>
      </w:r>
      <w:r>
        <w:rPr>
          <w:spacing w:val="-4"/>
          <w:sz w:val="20"/>
        </w:rPr>
        <w:t> </w:t>
      </w:r>
      <w:r>
        <w:rPr>
          <w:sz w:val="20"/>
        </w:rPr>
        <w:t>поселения.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ind w:left="678" w:right="1214"/>
      </w:pPr>
      <w:r>
        <w:rPr/>
        <w:t>Учредитель</w:t>
      </w:r>
      <w:r>
        <w:rPr>
          <w:spacing w:val="-7"/>
        </w:rPr>
        <w:t> </w:t>
      </w:r>
      <w:r>
        <w:rPr/>
        <w:t>информационного</w:t>
      </w:r>
      <w:r>
        <w:rPr>
          <w:spacing w:val="-5"/>
        </w:rPr>
        <w:t> </w:t>
      </w:r>
      <w:r>
        <w:rPr/>
        <w:t>бюллетеня:</w:t>
      </w:r>
      <w:r>
        <w:rPr>
          <w:spacing w:val="-6"/>
        </w:rPr>
        <w:t> </w:t>
      </w:r>
      <w:r>
        <w:rPr/>
        <w:t>Совет</w:t>
      </w:r>
      <w:r>
        <w:rPr>
          <w:spacing w:val="-4"/>
        </w:rPr>
        <w:t> </w:t>
      </w:r>
      <w:r>
        <w:rPr/>
        <w:t>депутатов</w:t>
      </w:r>
      <w:r>
        <w:rPr>
          <w:spacing w:val="-6"/>
        </w:rPr>
        <w:t> </w:t>
      </w:r>
      <w:r>
        <w:rPr/>
        <w:t>Рощинского</w:t>
      </w:r>
      <w:r>
        <w:rPr>
          <w:spacing w:val="-6"/>
        </w:rPr>
        <w:t> </w:t>
      </w:r>
      <w:r>
        <w:rPr/>
        <w:t>сельского</w:t>
      </w:r>
      <w:r>
        <w:rPr>
          <w:spacing w:val="-5"/>
        </w:rPr>
        <w:t> </w:t>
      </w:r>
      <w:r>
        <w:rPr/>
        <w:t>поселения;</w:t>
      </w:r>
      <w:r>
        <w:rPr>
          <w:spacing w:val="-47"/>
        </w:rPr>
        <w:t> </w:t>
      </w:r>
      <w:r>
        <w:rPr/>
        <w:t>Адрес редакции: 175418, Новгородская обл., Валдайский р-н, п. Рощино, д.11а;</w:t>
      </w:r>
      <w:r>
        <w:rPr>
          <w:spacing w:val="1"/>
        </w:rPr>
        <w:t> </w:t>
      </w:r>
      <w:r>
        <w:rPr/>
        <w:t>Информационный</w:t>
      </w:r>
      <w:r>
        <w:rPr>
          <w:spacing w:val="-1"/>
        </w:rPr>
        <w:t> </w:t>
      </w:r>
      <w:r>
        <w:rPr/>
        <w:t>бюллетень</w:t>
      </w:r>
      <w:r>
        <w:rPr>
          <w:spacing w:val="-1"/>
        </w:rPr>
        <w:t> </w:t>
      </w:r>
      <w:r>
        <w:rPr/>
        <w:t>выходит</w:t>
      </w:r>
      <w:r>
        <w:rPr>
          <w:spacing w:val="4"/>
        </w:rPr>
        <w:t> </w:t>
      </w:r>
      <w:r>
        <w:rPr/>
        <w:t>два раза в</w:t>
      </w:r>
      <w:r>
        <w:rPr>
          <w:spacing w:val="-1"/>
        </w:rPr>
        <w:t> </w:t>
      </w:r>
      <w:r>
        <w:rPr/>
        <w:t>месяц.</w:t>
      </w:r>
      <w:r>
        <w:rPr>
          <w:spacing w:val="4"/>
        </w:rPr>
        <w:t> </w:t>
      </w:r>
      <w:r>
        <w:rPr/>
        <w:t>Цена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бесплатно</w:t>
      </w:r>
    </w:p>
    <w:sectPr>
      <w:pgSz w:w="11910" w:h="16840"/>
      <w:pgMar w:top="9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3"/>
      <w:numFmt w:val="decimal"/>
      <w:lvlText w:val="%1"/>
      <w:lvlJc w:val="left"/>
      <w:pPr>
        <w:ind w:left="678" w:hanging="3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78" w:hanging="35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3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7" w:hanging="3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3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5" w:hanging="3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8" w:hanging="3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1" w:hanging="359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678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7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5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8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1" w:hanging="11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1386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86" w:hanging="5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386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7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0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8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1" w:hanging="50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2"/>
      <w:numFmt w:val="decimal"/>
      <w:lvlText w:val="%1"/>
      <w:lvlJc w:val="left"/>
      <w:pPr>
        <w:ind w:left="678" w:hanging="4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2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5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1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2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3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4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4" w:hanging="50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1738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8" w:hanging="3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3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9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3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9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3" w:hanging="35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386" w:hanging="70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948" w:hanging="201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80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21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62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0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3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4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4" w:hanging="20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02" w:hanging="21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4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9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3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8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3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7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7" w:hanging="218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518" w:hanging="70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1" w:hanging="708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310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0" w:hanging="5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1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7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3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5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8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1" w:hanging="50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11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1" w:hanging="3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0" w:hanging="5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0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3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7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1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5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18" w:hanging="50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027" w:hanging="21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2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0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3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8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1" w:hanging="21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2" w:hanging="32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0" w:hanging="67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5" w:hanging="6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8" w:hanging="6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1" w:hanging="6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4" w:hanging="6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7" w:hanging="6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0" w:hanging="67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22" w:hanging="21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4170" w:hanging="178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9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9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8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8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7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7" w:hanging="17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22" w:hanging="21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1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3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157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6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3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9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6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6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3" w:hanging="11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22" w:hanging="21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1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3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1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22" w:hanging="23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1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3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3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22" w:hanging="23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1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3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3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22" w:hanging="69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1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1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3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69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2" w:hanging="27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55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9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22" w:hanging="70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42" w:hanging="360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0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22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11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22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11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39" w:hanging="21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31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1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2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3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4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20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10" w:hanging="709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9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3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69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7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688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098" w:hanging="70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2" w:hanging="12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7" w:hanging="12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42" w:hanging="20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73" w:hanging="21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339" w:hanging="20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8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6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4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3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1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9" w:hanging="20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857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1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0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9" w:hanging="11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46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211" w:hanging="2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-"/>
      <w:lvlJc w:val="left"/>
      <w:pPr>
        <w:ind w:left="14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1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2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2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3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3" w:hanging="11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73" w:hanging="21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6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9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9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6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21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742" w:hanging="3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37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3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37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742" w:hanging="3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36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6" w:hanging="3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2" w:hanging="3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8" w:hanging="3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5" w:hanging="3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1" w:hanging="3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3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3" w:hanging="36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742" w:hanging="19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19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742" w:hanging="3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36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3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3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3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3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3" w:hanging="3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3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36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"/>
      <w:lvlJc w:val="left"/>
      <w:pPr>
        <w:ind w:left="742" w:hanging="286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28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1663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36" w:hanging="20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6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2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8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5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1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7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3" w:hanging="2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42" w:hanging="28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2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577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86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3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19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6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3" w:hanging="11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42" w:hanging="21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1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3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213"/>
      </w:pPr>
      <w:rPr>
        <w:rFonts w:hint="default"/>
        <w:lang w:val="ru-RU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588" w:right="34" w:firstLine="343"/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51"/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8658"/>
    </w:pPr>
    <w:rPr>
      <w:rFonts w:ascii="Times New Roman" w:hAnsi="Times New Roman" w:eastAsia="Times New Roman" w:cs="Times New Roman"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adm_roschino@mail.ru" TargetMode="External"/><Relationship Id="rId12" Type="http://schemas.openxmlformats.org/officeDocument/2006/relationships/hyperlink" Target="consultantplus://offline/main?base=RLAW186%3Bn%3D31364%3Bfld%3D134%3Bdst%3D100012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hyperlink" Target="http://admroshino.ru/)" TargetMode="External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Рощино</dc:creator>
  <dcterms:created xsi:type="dcterms:W3CDTF">2023-11-16T07:00:06Z</dcterms:created>
  <dcterms:modified xsi:type="dcterms:W3CDTF">2023-11-16T07:00:06Z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2023-10-07T00:00:00Z</vt:filetime>
  </property>
  <property fmtid="{D5CDD505-2E9C-101B-9397-08002B2CF9AE}" pid="3" name="LastSaved">
    <vt:filetime>2023-11-16T00:00:00Z</vt:filetime>
  </property>
</Properties>
</file>