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A0" w:rsidRDefault="003908A0" w:rsidP="006353C2">
      <w:pPr>
        <w:suppressAutoHyphens/>
        <w:spacing w:line="240" w:lineRule="exact"/>
        <w:rPr>
          <w:sz w:val="24"/>
          <w:szCs w:val="24"/>
        </w:rPr>
      </w:pPr>
      <w:bookmarkStart w:id="0" w:name="_GoBack"/>
      <w:bookmarkEnd w:id="0"/>
    </w:p>
    <w:p w:rsidR="00DA7514" w:rsidRPr="007E7488" w:rsidRDefault="00DA7514" w:rsidP="00565A8F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4F136F" w:rsidP="004F136F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F4847">
        <w:rPr>
          <w:sz w:val="24"/>
          <w:szCs w:val="24"/>
        </w:rPr>
        <w:t>от 25.03.2021 № 73</w:t>
      </w:r>
    </w:p>
    <w:p w:rsidR="006F4565" w:rsidRDefault="006F456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565A8F" w:rsidRDefault="00565A8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91A8C" w:rsidRDefault="00E91A8C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F47482" w:rsidRDefault="00F47482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1A0F2A" w:rsidRDefault="00492CE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15.11.2021 № </w:t>
      </w:r>
      <w:r w:rsidR="001A0F2A">
        <w:rPr>
          <w:sz w:val="24"/>
          <w:szCs w:val="24"/>
        </w:rPr>
        <w:t>255</w:t>
      </w:r>
    </w:p>
    <w:p w:rsidR="00B277F8" w:rsidRDefault="00B277F8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336</w:t>
      </w:r>
    </w:p>
    <w:p w:rsidR="00413CD0" w:rsidRDefault="004F136F" w:rsidP="004F136F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13CD0">
        <w:rPr>
          <w:sz w:val="24"/>
          <w:szCs w:val="24"/>
        </w:rPr>
        <w:t>от 04.03.2022 № 56</w:t>
      </w:r>
    </w:p>
    <w:p w:rsidR="00AC0B85" w:rsidRPr="00312D85" w:rsidRDefault="004F136F" w:rsidP="004F136F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C0B85">
        <w:rPr>
          <w:sz w:val="24"/>
          <w:szCs w:val="24"/>
        </w:rPr>
        <w:t>от 31.03.2022 № 91</w:t>
      </w:r>
    </w:p>
    <w:p w:rsidR="001931BA" w:rsidRDefault="001931BA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08.07.2022 № 227</w:t>
      </w:r>
    </w:p>
    <w:p w:rsidR="00DA0FE0" w:rsidRDefault="00DA0FE0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31.08.2022 № 297</w:t>
      </w:r>
    </w:p>
    <w:p w:rsidR="004F136F" w:rsidRDefault="004F136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27.10.2022 № 375</w:t>
      </w:r>
    </w:p>
    <w:p w:rsidR="00F428EE" w:rsidRPr="001931BA" w:rsidRDefault="00F428EE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14.11.2022 № 402</w:t>
      </w:r>
    </w:p>
    <w:p w:rsidR="00492CE1" w:rsidRPr="007E7488" w:rsidRDefault="00492CE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4565" w:rsidRPr="007E7488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190ABB" w:rsidRPr="00190ABB" w:rsidRDefault="00B27801" w:rsidP="00190ABB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1.5.5. </w:t>
      </w:r>
      <w:r w:rsidR="00190ABB" w:rsidRPr="00190ABB">
        <w:rPr>
          <w:b/>
          <w:i/>
          <w:sz w:val="24"/>
          <w:szCs w:val="24"/>
        </w:rPr>
        <w:t>«</w:t>
      </w:r>
      <w:r w:rsidR="002D3386">
        <w:rPr>
          <w:b/>
          <w:i/>
          <w:sz w:val="24"/>
          <w:szCs w:val="24"/>
        </w:rPr>
        <w:t>Участие в Программе поддержки местных инициатив в 2022 году».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2D3BA7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B277F8">
              <w:rPr>
                <w:sz w:val="24"/>
                <w:szCs w:val="24"/>
              </w:rPr>
              <w:t>472</w:t>
            </w:r>
            <w:r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01,00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F47482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 </w:t>
            </w:r>
            <w:r w:rsidR="00B277F8">
              <w:rPr>
                <w:sz w:val="24"/>
                <w:szCs w:val="24"/>
              </w:rPr>
              <w:t>472</w:t>
            </w:r>
            <w:r w:rsidR="00565A8F">
              <w:rPr>
                <w:sz w:val="24"/>
                <w:szCs w:val="24"/>
              </w:rPr>
              <w:t xml:space="preserve"> </w:t>
            </w:r>
            <w:r w:rsidR="00B277F8"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01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2D3BA7" w:rsidRPr="002D53DB" w:rsidRDefault="00814119" w:rsidP="004F13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</w:t>
            </w:r>
            <w:r w:rsidR="004F13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 </w:t>
            </w:r>
            <w:r w:rsidR="004F136F">
              <w:rPr>
                <w:sz w:val="24"/>
                <w:szCs w:val="24"/>
              </w:rPr>
              <w:t>943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D53DB" w:rsidRDefault="00814119" w:rsidP="004F13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2D85">
              <w:rPr>
                <w:sz w:val="24"/>
                <w:szCs w:val="24"/>
              </w:rPr>
              <w:t> 2</w:t>
            </w:r>
            <w:r w:rsidR="004F136F">
              <w:rPr>
                <w:sz w:val="24"/>
                <w:szCs w:val="24"/>
              </w:rPr>
              <w:t>31</w:t>
            </w:r>
            <w:r w:rsidR="00312D85">
              <w:rPr>
                <w:sz w:val="24"/>
                <w:szCs w:val="24"/>
              </w:rPr>
              <w:t> </w:t>
            </w:r>
            <w:r w:rsidR="004F136F">
              <w:rPr>
                <w:sz w:val="24"/>
                <w:szCs w:val="24"/>
              </w:rPr>
              <w:t>943</w:t>
            </w:r>
            <w:r w:rsidR="00312D85">
              <w:rPr>
                <w:sz w:val="24"/>
                <w:szCs w:val="24"/>
              </w:rPr>
              <w:t>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2D3BA7" w:rsidRPr="002E08AF" w:rsidRDefault="00163134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1 600 388,00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163134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1 600 388</w:t>
            </w:r>
            <w:r w:rsidR="002D3BA7">
              <w:rPr>
                <w:sz w:val="24"/>
                <w:szCs w:val="24"/>
              </w:rPr>
              <w:t>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Pr="002D53DB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2D3BA7" w:rsidRPr="002E08AF" w:rsidRDefault="00163134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2 891 755</w:t>
            </w:r>
            <w:r w:rsidR="002D3BA7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3B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</w:t>
            </w:r>
            <w:r w:rsidR="002D3BA7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755</w:t>
            </w:r>
            <w:r w:rsidR="002D3BA7">
              <w:rPr>
                <w:sz w:val="24"/>
                <w:szCs w:val="24"/>
              </w:rPr>
              <w:t>,00</w:t>
            </w:r>
          </w:p>
        </w:tc>
      </w:tr>
      <w:tr w:rsidR="002D3BA7" w:rsidRPr="002D53DB" w:rsidTr="009437E0">
        <w:trPr>
          <w:trHeight w:val="264"/>
        </w:trPr>
        <w:tc>
          <w:tcPr>
            <w:tcW w:w="917" w:type="dxa"/>
            <w:vAlign w:val="center"/>
          </w:tcPr>
          <w:p w:rsidR="002D3BA7" w:rsidRDefault="002D3BA7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2D3BA7" w:rsidRPr="002E08AF" w:rsidRDefault="002D3BA7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16313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6 </w:t>
            </w:r>
            <w:r w:rsidR="00163134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3BA7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2D3BA7" w:rsidRPr="002E08AF" w:rsidRDefault="002D3BA7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16313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6 </w:t>
            </w:r>
            <w:r w:rsidR="0016313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1701CA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1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163134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> </w:t>
            </w:r>
            <w:r w:rsidR="00163134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1701CA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1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163134">
              <w:rPr>
                <w:sz w:val="24"/>
                <w:szCs w:val="24"/>
              </w:rPr>
              <w:t>903</w:t>
            </w:r>
            <w:r>
              <w:rPr>
                <w:sz w:val="24"/>
                <w:szCs w:val="24"/>
              </w:rPr>
              <w:t> </w:t>
            </w:r>
            <w:r w:rsidR="00163134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8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lastRenderedPageBreak/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A7514" w:rsidRPr="00DA7514">
        <w:rPr>
          <w:sz w:val="24"/>
          <w:szCs w:val="24"/>
        </w:rPr>
        <w:t>старовозрастность</w:t>
      </w:r>
      <w:proofErr w:type="spellEnd"/>
      <w:r w:rsidR="00DA7514" w:rsidRPr="00DA7514">
        <w:rPr>
          <w:sz w:val="24"/>
          <w:szCs w:val="24"/>
        </w:rPr>
        <w:t xml:space="preserve">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 xml:space="preserve"> расположено</w:t>
      </w:r>
      <w:proofErr w:type="gramEnd"/>
      <w:r w:rsidRPr="00DA7514">
        <w:rPr>
          <w:sz w:val="24"/>
          <w:szCs w:val="24"/>
        </w:rPr>
        <w:t xml:space="preserve">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 w:rsidR="00233C9B"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</w:t>
      </w:r>
      <w:r w:rsidRPr="00DA7514">
        <w:rPr>
          <w:sz w:val="24"/>
          <w:szCs w:val="24"/>
        </w:rPr>
        <w:lastRenderedPageBreak/>
        <w:t>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Выполнение мероприятий программы с начала ее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 xml:space="preserve">отношение выполненных </w:t>
            </w:r>
            <w:r w:rsidRPr="002E21FA">
              <w:rPr>
                <w:sz w:val="24"/>
                <w:szCs w:val="24"/>
                <w:lang w:eastAsia="zh-CN"/>
              </w:rPr>
              <w:lastRenderedPageBreak/>
              <w:t>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353C2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353C2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353C2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6.3. Оценка эффективности реализации муниципальных программ исчисляется в </w:t>
      </w:r>
      <w:r w:rsidRPr="002E21FA">
        <w:rPr>
          <w:sz w:val="24"/>
          <w:szCs w:val="24"/>
          <w:lang w:eastAsia="zh-CN"/>
        </w:rPr>
        <w:lastRenderedPageBreak/>
        <w:t>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  <w:r w:rsidR="005A127B">
              <w:rPr>
                <w:sz w:val="24"/>
                <w:szCs w:val="24"/>
              </w:rPr>
              <w:t>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746 326</w:t>
            </w:r>
            <w:r w:rsidR="005A127B">
              <w:rPr>
                <w:sz w:val="24"/>
                <w:szCs w:val="24"/>
              </w:rPr>
              <w:t>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313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313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163134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959 326</w:t>
            </w:r>
            <w:r w:rsidR="005A127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3134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 </w:t>
            </w:r>
            <w:r w:rsidR="0016313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163134">
              <w:rPr>
                <w:sz w:val="24"/>
                <w:szCs w:val="24"/>
              </w:rPr>
              <w:t>759</w:t>
            </w:r>
            <w:r>
              <w:rPr>
                <w:sz w:val="24"/>
                <w:szCs w:val="24"/>
              </w:rPr>
              <w:t> </w:t>
            </w:r>
            <w:r w:rsidR="0016313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3134">
              <w:rPr>
                <w:sz w:val="24"/>
                <w:szCs w:val="24"/>
              </w:rPr>
              <w:t> 759 630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4F136F" w:rsidP="004F13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12D85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56</w:t>
            </w:r>
            <w:r w:rsidR="00312D8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4F136F" w:rsidP="004F13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12D85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56</w:t>
            </w:r>
            <w:r w:rsidR="00312D85">
              <w:rPr>
                <w:sz w:val="24"/>
                <w:szCs w:val="24"/>
              </w:rPr>
              <w:t>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16313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129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16313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252 056</w:t>
            </w:r>
            <w:r w:rsidR="00312D8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163134" w:rsidP="00312D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252 056</w:t>
            </w:r>
            <w:r w:rsidR="00731295">
              <w:rPr>
                <w:sz w:val="24"/>
                <w:szCs w:val="24"/>
              </w:rPr>
              <w:t>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2D3BA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13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13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1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1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2D3BA7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63134">
              <w:rPr>
                <w:sz w:val="24"/>
                <w:szCs w:val="24"/>
              </w:rPr>
              <w:t>21</w:t>
            </w:r>
            <w:r w:rsidR="000F741C"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2D3BA7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63134">
              <w:rPr>
                <w:sz w:val="24"/>
                <w:szCs w:val="24"/>
              </w:rPr>
              <w:t>21</w:t>
            </w:r>
            <w:r w:rsidR="000F741C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lastRenderedPageBreak/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163134" w:rsidRPr="002D53DB" w:rsidTr="00C87302">
        <w:trPr>
          <w:trHeight w:val="264"/>
        </w:trPr>
        <w:tc>
          <w:tcPr>
            <w:tcW w:w="917" w:type="dxa"/>
            <w:vAlign w:val="center"/>
          </w:tcPr>
          <w:p w:rsidR="00163134" w:rsidRPr="002D53DB" w:rsidRDefault="00163134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163134" w:rsidRPr="002D53DB" w:rsidRDefault="0016313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6 150 275,00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163134" w:rsidRPr="002D53DB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6 150 275,00</w:t>
            </w:r>
          </w:p>
        </w:tc>
      </w:tr>
      <w:tr w:rsidR="00163134" w:rsidRPr="002D53DB" w:rsidTr="00C87302">
        <w:trPr>
          <w:trHeight w:val="264"/>
        </w:trPr>
        <w:tc>
          <w:tcPr>
            <w:tcW w:w="917" w:type="dxa"/>
            <w:vAlign w:val="center"/>
          </w:tcPr>
          <w:p w:rsidR="00163134" w:rsidRPr="002D53DB" w:rsidRDefault="00163134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163134" w:rsidRPr="002D53DB" w:rsidRDefault="00163134" w:rsidP="00312D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3 327 398,00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163134" w:rsidRPr="002D53DB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3 327 398,00</w:t>
            </w:r>
          </w:p>
        </w:tc>
      </w:tr>
      <w:tr w:rsidR="00163134" w:rsidRPr="002E08AF" w:rsidTr="00C87302">
        <w:trPr>
          <w:trHeight w:val="264"/>
        </w:trPr>
        <w:tc>
          <w:tcPr>
            <w:tcW w:w="917" w:type="dxa"/>
            <w:vAlign w:val="center"/>
          </w:tcPr>
          <w:p w:rsidR="00163134" w:rsidRPr="002D53DB" w:rsidRDefault="00163134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163134" w:rsidRPr="002E08AF" w:rsidRDefault="00163134" w:rsidP="00B277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583 062,00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163134" w:rsidRPr="002E08AF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583 062,00</w:t>
            </w:r>
          </w:p>
        </w:tc>
      </w:tr>
      <w:tr w:rsidR="00163134" w:rsidRPr="002E08AF" w:rsidTr="00C87302">
        <w:trPr>
          <w:trHeight w:val="264"/>
        </w:trPr>
        <w:tc>
          <w:tcPr>
            <w:tcW w:w="917" w:type="dxa"/>
            <w:vAlign w:val="center"/>
          </w:tcPr>
          <w:p w:rsidR="00163134" w:rsidRPr="002D53DB" w:rsidRDefault="00163134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163134" w:rsidRPr="002E08AF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1 682 429,00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163134" w:rsidRPr="002E08AF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1 682 429,00</w:t>
            </w:r>
          </w:p>
        </w:tc>
      </w:tr>
      <w:tr w:rsidR="00163134" w:rsidRPr="002E08AF" w:rsidTr="00C87302">
        <w:trPr>
          <w:trHeight w:val="264"/>
        </w:trPr>
        <w:tc>
          <w:tcPr>
            <w:tcW w:w="917" w:type="dxa"/>
            <w:vAlign w:val="center"/>
          </w:tcPr>
          <w:p w:rsidR="00163134" w:rsidRDefault="00163134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163134" w:rsidRPr="002E08AF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1 497 066,00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163134" w:rsidRPr="002E08AF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1 497 066,00</w:t>
            </w:r>
          </w:p>
        </w:tc>
      </w:tr>
      <w:tr w:rsidR="00163134" w:rsidRPr="002D53DB" w:rsidTr="00C87302">
        <w:trPr>
          <w:trHeight w:val="278"/>
        </w:trPr>
        <w:tc>
          <w:tcPr>
            <w:tcW w:w="917" w:type="dxa"/>
            <w:vAlign w:val="center"/>
          </w:tcPr>
          <w:p w:rsidR="00163134" w:rsidRPr="002D53DB" w:rsidRDefault="00163134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163134" w:rsidRPr="002D53DB" w:rsidRDefault="00163134" w:rsidP="0081411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13 240 230,00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3134" w:rsidRPr="002D53DB" w:rsidRDefault="0016313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163134" w:rsidRPr="002D53DB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13 240 230,00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B27801" w:rsidRPr="00190ABB" w:rsidRDefault="00B27801" w:rsidP="00B27801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A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27801" w:rsidRPr="00190ABB" w:rsidRDefault="00B27801" w:rsidP="00B27801">
      <w:pPr>
        <w:suppressAutoHyphens/>
        <w:jc w:val="center"/>
        <w:rPr>
          <w:b/>
          <w:sz w:val="22"/>
          <w:szCs w:val="22"/>
        </w:rPr>
      </w:pPr>
      <w:r w:rsidRPr="00190ABB">
        <w:rPr>
          <w:b/>
          <w:sz w:val="24"/>
          <w:szCs w:val="24"/>
        </w:rPr>
        <w:t>подпрограммы « Участие в ППМИ</w:t>
      </w:r>
      <w:r w:rsidR="00190ABB" w:rsidRPr="00190ABB">
        <w:rPr>
          <w:b/>
          <w:sz w:val="24"/>
          <w:szCs w:val="24"/>
        </w:rPr>
        <w:t xml:space="preserve"> в 2022 году</w:t>
      </w:r>
      <w:r w:rsidRPr="00190ABB">
        <w:rPr>
          <w:b/>
          <w:sz w:val="24"/>
          <w:szCs w:val="24"/>
        </w:rPr>
        <w:t xml:space="preserve">» </w:t>
      </w:r>
      <w:r w:rsidRPr="00190ABB">
        <w:rPr>
          <w:b/>
          <w:sz w:val="22"/>
          <w:szCs w:val="22"/>
        </w:rPr>
        <w:t xml:space="preserve">муниципальной программы «Благоустройство территории Рощинского сельского поселения </w:t>
      </w:r>
    </w:p>
    <w:p w:rsidR="00B27801" w:rsidRDefault="00B27801" w:rsidP="00B27801">
      <w:pPr>
        <w:suppressAutoHyphens/>
        <w:jc w:val="center"/>
        <w:rPr>
          <w:b/>
          <w:sz w:val="24"/>
          <w:szCs w:val="24"/>
        </w:rPr>
      </w:pPr>
      <w:r w:rsidRPr="00190ABB">
        <w:rPr>
          <w:b/>
          <w:sz w:val="22"/>
          <w:szCs w:val="22"/>
        </w:rPr>
        <w:t>в 2021-2025 годах</w:t>
      </w:r>
      <w:r w:rsidRPr="00190ABB">
        <w:rPr>
          <w:b/>
          <w:sz w:val="24"/>
          <w:szCs w:val="24"/>
        </w:rPr>
        <w:t>»</w:t>
      </w:r>
    </w:p>
    <w:p w:rsidR="00B27801" w:rsidRDefault="00B27801" w:rsidP="00B27801">
      <w:pPr>
        <w:suppressAutoHyphens/>
        <w:rPr>
          <w:b/>
          <w:sz w:val="24"/>
          <w:szCs w:val="24"/>
        </w:rPr>
      </w:pPr>
    </w:p>
    <w:p w:rsidR="00B27801" w:rsidRPr="005B03D7" w:rsidRDefault="00B27801" w:rsidP="00B27801">
      <w:pPr>
        <w:pStyle w:val="af2"/>
        <w:numPr>
          <w:ilvl w:val="0"/>
          <w:numId w:val="23"/>
        </w:numPr>
        <w:suppressAutoHyphens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190ABB" w:rsidRDefault="00190ABB" w:rsidP="00190ABB">
      <w:pPr>
        <w:ind w:right="85" w:firstLine="142"/>
      </w:pPr>
      <w:r w:rsidRPr="00190AB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27801" w:rsidRPr="00190ABB">
        <w:rPr>
          <w:sz w:val="24"/>
          <w:szCs w:val="24"/>
        </w:rPr>
        <w:t>Задачи подпрограммы:</w:t>
      </w:r>
      <w:r w:rsidR="00B27801">
        <w:t xml:space="preserve"> </w:t>
      </w:r>
      <w:r>
        <w:t>Р</w:t>
      </w:r>
      <w:r w:rsidRPr="00190ABB">
        <w:rPr>
          <w:sz w:val="24"/>
          <w:szCs w:val="24"/>
        </w:rPr>
        <w:t>емонт</w:t>
      </w:r>
      <w:r>
        <w:rPr>
          <w:sz w:val="24"/>
          <w:szCs w:val="24"/>
        </w:rPr>
        <w:t xml:space="preserve"> фасада и устройство подвесных потолков</w:t>
      </w:r>
      <w:r w:rsidRPr="00190ABB">
        <w:rPr>
          <w:sz w:val="24"/>
          <w:szCs w:val="24"/>
        </w:rPr>
        <w:t xml:space="preserve"> Шуйского сельского дома культуры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по адресу: Новгородская область, Валдайский район д. Шуя д. 59</w:t>
      </w:r>
      <w:r>
        <w:rPr>
          <w:sz w:val="24"/>
          <w:szCs w:val="24"/>
        </w:rPr>
        <w:t>.</w:t>
      </w:r>
    </w:p>
    <w:p w:rsidR="00B27801" w:rsidRPr="005B03D7" w:rsidRDefault="00190ABB" w:rsidP="00190ABB">
      <w:pPr>
        <w:pStyle w:val="af2"/>
        <w:suppressAutoHyphens/>
        <w:jc w:val="both"/>
      </w:pPr>
      <w:r>
        <w:t xml:space="preserve">   3.</w:t>
      </w:r>
      <w:r w:rsidR="00B27801" w:rsidRPr="005B03D7">
        <w:t>Сроки реализации подпрограммы:</w:t>
      </w:r>
      <w:r w:rsidR="00B27801">
        <w:t xml:space="preserve"> 2022 год.</w:t>
      </w:r>
    </w:p>
    <w:p w:rsidR="00B27801" w:rsidRDefault="00190ABB" w:rsidP="00190ABB">
      <w:pPr>
        <w:pStyle w:val="af2"/>
        <w:suppressAutoHyphens/>
        <w:ind w:left="142"/>
        <w:jc w:val="both"/>
      </w:pPr>
      <w:r>
        <w:t>4.О</w:t>
      </w:r>
      <w:r w:rsidR="00B27801" w:rsidRPr="005B03D7">
        <w:t>бъемы и источники финансирования подпрограммы с разбивкой по годам реализации:</w:t>
      </w:r>
    </w:p>
    <w:p w:rsidR="00B27801" w:rsidRDefault="00190ABB" w:rsidP="00190ABB">
      <w:pPr>
        <w:pStyle w:val="af2"/>
        <w:suppressAutoHyphens/>
        <w:jc w:val="both"/>
      </w:pPr>
      <w:r>
        <w:t xml:space="preserve">   5.Внебюджетные средства включают в себя финансовый вклад населения и субъектов малого бизнеса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B27801" w:rsidRPr="002D53DB" w:rsidTr="00190ABB">
        <w:trPr>
          <w:trHeight w:val="264"/>
        </w:trPr>
        <w:tc>
          <w:tcPr>
            <w:tcW w:w="917" w:type="dxa"/>
            <w:vMerge w:val="restart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27801" w:rsidRPr="002D53DB" w:rsidTr="00190ABB">
        <w:trPr>
          <w:trHeight w:val="141"/>
        </w:trPr>
        <w:tc>
          <w:tcPr>
            <w:tcW w:w="917" w:type="dxa"/>
            <w:vMerge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B27801" w:rsidRPr="002D53DB" w:rsidRDefault="00B27801" w:rsidP="00190AB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B27801" w:rsidRPr="002D53DB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1701CA" w:rsidRPr="002D53DB" w:rsidRDefault="001701CA" w:rsidP="001701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D53DB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B27801" w:rsidRPr="002D53DB" w:rsidRDefault="001701CA" w:rsidP="001701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194 460,00</w:t>
            </w:r>
          </w:p>
        </w:tc>
        <w:tc>
          <w:tcPr>
            <w:tcW w:w="1417" w:type="dxa"/>
            <w:vAlign w:val="center"/>
          </w:tcPr>
          <w:p w:rsidR="00413CD0" w:rsidRPr="001701CA" w:rsidRDefault="00AC0B85" w:rsidP="00413CD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</w:t>
            </w:r>
            <w:r w:rsidR="00413C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B27801" w:rsidRPr="002D53DB" w:rsidRDefault="00AC0B85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701CA">
              <w:rPr>
                <w:sz w:val="24"/>
                <w:szCs w:val="24"/>
              </w:rPr>
              <w:t>331 660,00</w:t>
            </w:r>
          </w:p>
        </w:tc>
      </w:tr>
      <w:tr w:rsidR="00B27801" w:rsidRPr="002E08AF" w:rsidTr="001701CA">
        <w:trPr>
          <w:trHeight w:val="286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52" w:type="dxa"/>
            <w:vAlign w:val="center"/>
          </w:tcPr>
          <w:p w:rsidR="00B27801" w:rsidRPr="002E08AF" w:rsidRDefault="00163134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="001701C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163134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</w:t>
            </w:r>
            <w:r w:rsidR="001701CA">
              <w:rPr>
                <w:sz w:val="24"/>
                <w:szCs w:val="24"/>
              </w:rPr>
              <w:t>0,00</w:t>
            </w:r>
          </w:p>
        </w:tc>
      </w:tr>
      <w:tr w:rsidR="00B27801" w:rsidRPr="002E08AF" w:rsidTr="00190ABB">
        <w:trPr>
          <w:trHeight w:val="264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2D3386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E08AF" w:rsidTr="00190ABB">
        <w:trPr>
          <w:trHeight w:val="264"/>
        </w:trPr>
        <w:tc>
          <w:tcPr>
            <w:tcW w:w="917" w:type="dxa"/>
            <w:vAlign w:val="center"/>
          </w:tcPr>
          <w:p w:rsidR="00B27801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B27801" w:rsidRPr="002E08AF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B27801" w:rsidRPr="002E08AF" w:rsidRDefault="002D3386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7801" w:rsidRPr="002D53DB" w:rsidTr="00190ABB">
        <w:trPr>
          <w:trHeight w:val="278"/>
        </w:trPr>
        <w:tc>
          <w:tcPr>
            <w:tcW w:w="917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B27801" w:rsidRPr="002D53DB" w:rsidRDefault="00163134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701CA">
              <w:rPr>
                <w:sz w:val="24"/>
                <w:szCs w:val="24"/>
              </w:rPr>
              <w:t>4 460,00</w:t>
            </w:r>
          </w:p>
        </w:tc>
        <w:tc>
          <w:tcPr>
            <w:tcW w:w="1417" w:type="dxa"/>
            <w:vAlign w:val="center"/>
          </w:tcPr>
          <w:p w:rsidR="00B27801" w:rsidRPr="002D53DB" w:rsidRDefault="00AC0B85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</w:t>
            </w:r>
            <w:r w:rsidR="00413C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vAlign w:val="center"/>
          </w:tcPr>
          <w:p w:rsidR="00B27801" w:rsidRPr="002D53DB" w:rsidRDefault="00B27801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7801" w:rsidRPr="002D53DB" w:rsidRDefault="001701CA" w:rsidP="00190A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B27801" w:rsidRPr="002D53DB" w:rsidRDefault="00AC0B85" w:rsidP="0016313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63134">
              <w:rPr>
                <w:sz w:val="24"/>
                <w:szCs w:val="24"/>
              </w:rPr>
              <w:t>48</w:t>
            </w:r>
            <w:r w:rsidR="002D3386">
              <w:rPr>
                <w:sz w:val="24"/>
                <w:szCs w:val="24"/>
              </w:rPr>
              <w:t>1</w:t>
            </w:r>
            <w:r w:rsidR="00B27801">
              <w:rPr>
                <w:sz w:val="24"/>
                <w:szCs w:val="24"/>
              </w:rPr>
              <w:t> </w:t>
            </w:r>
            <w:r w:rsidR="002D3386">
              <w:rPr>
                <w:sz w:val="24"/>
                <w:szCs w:val="24"/>
              </w:rPr>
              <w:t>66</w:t>
            </w:r>
            <w:r w:rsidR="00B27801">
              <w:rPr>
                <w:sz w:val="24"/>
                <w:szCs w:val="24"/>
              </w:rPr>
              <w:t>0,00</w:t>
            </w:r>
          </w:p>
        </w:tc>
      </w:tr>
    </w:tbl>
    <w:p w:rsidR="00B27801" w:rsidRPr="005A1CF8" w:rsidRDefault="00B27801" w:rsidP="00190ABB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B27801" w:rsidRPr="00F11798" w:rsidRDefault="00B27801" w:rsidP="00B27801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 xml:space="preserve">Рощинского сельского </w:t>
      </w:r>
      <w:proofErr w:type="gramStart"/>
      <w:r>
        <w:t xml:space="preserve">поселения </w:t>
      </w:r>
      <w:r w:rsidRPr="00F11798">
        <w:t>;</w:t>
      </w:r>
      <w:proofErr w:type="gramEnd"/>
    </w:p>
    <w:p w:rsidR="00B27801" w:rsidRDefault="00B27801" w:rsidP="00B27801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 xml:space="preserve">Рощинского сельского </w:t>
      </w:r>
      <w:proofErr w:type="gramStart"/>
      <w:r>
        <w:t>поселения ;</w:t>
      </w:r>
      <w:proofErr w:type="gramEnd"/>
    </w:p>
    <w:p w:rsidR="00B27801" w:rsidRPr="00F11798" w:rsidRDefault="00B27801" w:rsidP="00B27801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B27801" w:rsidRDefault="00B27801" w:rsidP="00B2780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 xml:space="preserve">Рощинского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F11798">
        <w:rPr>
          <w:sz w:val="24"/>
          <w:szCs w:val="24"/>
        </w:rPr>
        <w:t>.</w:t>
      </w:r>
      <w:proofErr w:type="gramEnd"/>
    </w:p>
    <w:p w:rsidR="00B27801" w:rsidRDefault="00B27801" w:rsidP="00DB4877">
      <w:pPr>
        <w:suppressAutoHyphens/>
        <w:ind w:left="709" w:firstLine="11"/>
        <w:jc w:val="both"/>
        <w:rPr>
          <w:sz w:val="24"/>
          <w:szCs w:val="24"/>
        </w:rPr>
        <w:sectPr w:rsidR="00B27801" w:rsidSect="00012FDB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383E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7F332C" w:rsidP="007F332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383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332C" w:rsidRPr="00F77178" w:rsidRDefault="007F332C" w:rsidP="007F332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7F332C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7F332C" w:rsidP="0014538A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="0014538A" w:rsidRPr="000245D8">
              <w:rPr>
                <w:sz w:val="24"/>
                <w:szCs w:val="24"/>
              </w:rPr>
              <w:t>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7F332C" w:rsidP="0014538A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14538A" w:rsidRPr="001128D1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411B77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411B77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2321F1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2321F1" w:rsidP="002321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2321F1" w:rsidP="002321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1B77" w:rsidRDefault="002321F1" w:rsidP="002321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7" w:rsidRDefault="002321F1" w:rsidP="002321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7" w:rsidRDefault="002321F1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11B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1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9688E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321F1" w:rsidP="00411B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321F1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359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383592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E44D47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E44D47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E44D47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321F1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</w:t>
            </w:r>
            <w:r>
              <w:rPr>
                <w:sz w:val="24"/>
                <w:szCs w:val="24"/>
              </w:rPr>
              <w:lastRenderedPageBreak/>
              <w:t>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321F1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321F1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осветительных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Количество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Количество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подлежащих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</w:t>
            </w:r>
            <w:proofErr w:type="gramStart"/>
            <w:r>
              <w:rPr>
                <w:sz w:val="24"/>
                <w:szCs w:val="24"/>
              </w:rPr>
              <w:t>Площадь территории 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Количество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кладбищ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площадь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запланированных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запланированных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отдыха населения (в том числе мест массового </w:t>
            </w:r>
            <w:r>
              <w:rPr>
                <w:sz w:val="24"/>
                <w:szCs w:val="24"/>
              </w:rPr>
              <w:lastRenderedPageBreak/>
              <w:t>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фактически аккредитованная / количество мест массового купания населения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4.8. = Количество фактически содержащихся (обслуживаемых) детских игровых площадок / Количество запланированных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спортивных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информационных стендов / Количество запланированных к содержанию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затраченных на материально техническое обеспечение / Сумма денежных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B277F8" w:rsidP="00B277F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836574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836574">
              <w:rPr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5A8F">
              <w:rPr>
                <w:sz w:val="24"/>
                <w:szCs w:val="24"/>
              </w:rPr>
              <w:t>0</w:t>
            </w:r>
            <w:r w:rsidR="00836574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 w:rsidR="00565A8F">
              <w:rPr>
                <w:b/>
                <w:sz w:val="22"/>
                <w:szCs w:val="22"/>
              </w:rPr>
              <w:t>17</w:t>
            </w:r>
            <w:r w:rsidR="00836574"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2F4DE7" w:rsidP="00836574">
            <w:pPr>
              <w:ind w:left="113" w:right="11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746 </w:t>
            </w:r>
            <w:r w:rsidR="00836574" w:rsidRPr="00836574">
              <w:rPr>
                <w:b/>
                <w:sz w:val="24"/>
                <w:szCs w:val="24"/>
              </w:rPr>
              <w:t>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2F4DE7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</w:t>
            </w:r>
            <w:r w:rsidR="002F4DE7">
              <w:rPr>
                <w:b/>
                <w:sz w:val="24"/>
                <w:szCs w:val="24"/>
              </w:rPr>
              <w:t>59</w:t>
            </w:r>
            <w:r w:rsidRPr="00836574">
              <w:rPr>
                <w:b/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2F4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</w:t>
            </w:r>
            <w:r w:rsidR="002F4DE7">
              <w:rPr>
                <w:b/>
                <w:sz w:val="24"/>
                <w:szCs w:val="24"/>
              </w:rPr>
              <w:t>59</w:t>
            </w:r>
            <w:r w:rsidRPr="00836574">
              <w:rPr>
                <w:b/>
                <w:sz w:val="24"/>
                <w:szCs w:val="24"/>
              </w:rPr>
              <w:t> </w:t>
            </w:r>
            <w:r w:rsidR="002F4DE7">
              <w:rPr>
                <w:b/>
                <w:sz w:val="24"/>
                <w:szCs w:val="24"/>
              </w:rPr>
              <w:t>32</w:t>
            </w:r>
            <w:r w:rsidRPr="00836574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B277F8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36574" w:rsidRPr="00836574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2F4DE7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2F4DE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7703F9" w:rsidP="00312D85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22 056,00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2F4DE7" w:rsidP="00D717B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2F4DE7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7703F9" w:rsidP="00312D8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52 056,00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277F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7F8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7F8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77F8" w:rsidRDefault="00B277F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E44D47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45729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645729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77F8" w:rsidRDefault="00845BB6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57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645729">
              <w:rPr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F8" w:rsidRDefault="00B277F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5071A8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B277F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277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B277F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="006D0BA1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B277F8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2F4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4DE7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B277F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77F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845BB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5BB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565A8F" w:rsidP="00565A8F">
            <w:pPr>
              <w:suppressAutoHyphens/>
              <w:ind w:left="113" w:right="113"/>
              <w:jc w:val="center"/>
            </w:pPr>
            <w:r w:rsidRPr="00D66FC4">
              <w:t>5</w:t>
            </w:r>
            <w:r w:rsidR="00F067CE" w:rsidRPr="00D66FC4">
              <w:t>00</w:t>
            </w:r>
            <w:r w:rsidR="00804C02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38359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0B85">
              <w:rPr>
                <w:sz w:val="24"/>
                <w:szCs w:val="24"/>
              </w:rPr>
              <w:t>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645729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205</w:t>
            </w:r>
            <w:r w:rsidR="002B48E4" w:rsidRPr="00D66FC4">
              <w:t> </w:t>
            </w:r>
            <w:r>
              <w:t>8</w:t>
            </w:r>
            <w:r w:rsidR="002B48E4" w:rsidRPr="00D66FC4"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</w:t>
            </w:r>
            <w:r w:rsidR="006F4565" w:rsidRPr="00D66FC4">
              <w:t>00</w:t>
            </w:r>
            <w:r w:rsidR="009E126A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E44D47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126A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E44D47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602 835</w:t>
            </w:r>
            <w:r w:rsidR="009E126A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E44D47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417 472</w:t>
            </w:r>
            <w:r w:rsidR="009E126A">
              <w:rPr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</w:t>
            </w:r>
            <w:r w:rsidR="00F067CE" w:rsidRPr="00D66FC4">
              <w:t>0</w:t>
            </w:r>
            <w:r w:rsidRPr="00D66FC4">
              <w:t>0</w:t>
            </w:r>
            <w:r w:rsidR="001429F5" w:rsidRPr="00D66FC4"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814119" w:rsidP="0081411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</w:t>
            </w:r>
            <w:r w:rsidR="0097008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198</w:t>
            </w:r>
            <w:r w:rsidR="0097008C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E44D47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  <w:r w:rsidR="0097008C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62</w:t>
            </w:r>
            <w:r w:rsidR="0097008C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307DE7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44D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12 594,00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E44D47" w:rsidP="00307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512 594,</w:t>
            </w:r>
            <w:r w:rsidR="001429F5">
              <w:rPr>
                <w:sz w:val="24"/>
                <w:szCs w:val="24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</w:t>
            </w:r>
            <w:r w:rsidR="001429F5" w:rsidRPr="00D66FC4"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E44D47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565A8F" w:rsidRPr="00D66FC4">
              <w:t>36</w:t>
            </w:r>
            <w:r w:rsidR="001429F5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B4943" w:rsidP="001B494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429F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E44D47" w:rsidP="00D6725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D66FC4" w:rsidRDefault="00D66FC4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74594A" w:rsidRPr="00D66FC4"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D66FC4" w:rsidRDefault="00B238C3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</w:t>
            </w:r>
            <w:r w:rsidR="000F2E27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97008C" w:rsidP="000F2E2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0F2E27"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E44D47" w:rsidP="00E44D4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="000F2E27"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D66FC4" w:rsidRDefault="00B238C3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</w:t>
            </w:r>
            <w:r w:rsidR="00F067CE" w:rsidRPr="00D66FC4">
              <w:t>5</w:t>
            </w:r>
            <w:r w:rsidR="00565A8F" w:rsidRPr="00D66FC4">
              <w:t>0</w:t>
            </w:r>
            <w:r w:rsidR="00E6534D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44D47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6534D">
              <w:rPr>
                <w:sz w:val="24"/>
                <w:szCs w:val="24"/>
              </w:rPr>
              <w:t>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44D47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D66FC4" w:rsidRPr="00D66FC4">
              <w:t>0</w:t>
            </w:r>
            <w:r w:rsidRPr="00D66FC4">
              <w:t>0</w:t>
            </w:r>
            <w:r w:rsidR="008C239B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97008C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E44D47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B238C3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38C3" w:rsidRPr="00D66FC4" w:rsidRDefault="00383592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 xml:space="preserve">1 </w:t>
            </w:r>
            <w:r w:rsidR="00B238C3"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1B4943" w:rsidP="001B494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238C3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>2</w:t>
            </w:r>
            <w:r w:rsidR="00B238C3">
              <w:rPr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97008C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E44D47" w:rsidP="00E44D4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38C3">
              <w:rPr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D66FC4" w:rsidRDefault="00E91A8C" w:rsidP="00E91A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9700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425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E44D47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425"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E91A8C" w:rsidRPr="003E59F1" w:rsidTr="001A4E13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A8C" w:rsidRDefault="00E91A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A8C" w:rsidRPr="00D66FC4" w:rsidRDefault="00E91A8C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91A8C" w:rsidRDefault="00E91A8C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A8C" w:rsidRDefault="00E91A8C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2FDB" w:rsidTr="001A4E13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F47482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A35BA">
              <w:rPr>
                <w:b/>
                <w:sz w:val="24"/>
                <w:szCs w:val="24"/>
              </w:rPr>
              <w:t xml:space="preserve"> </w:t>
            </w:r>
            <w:r w:rsidR="00645729">
              <w:rPr>
                <w:b/>
                <w:sz w:val="24"/>
                <w:szCs w:val="24"/>
              </w:rPr>
              <w:t>150</w:t>
            </w:r>
            <w:r w:rsidR="006A086C">
              <w:rPr>
                <w:b/>
                <w:sz w:val="24"/>
                <w:szCs w:val="24"/>
              </w:rPr>
              <w:t> </w:t>
            </w:r>
            <w:r w:rsidR="00645729">
              <w:rPr>
                <w:b/>
                <w:sz w:val="24"/>
                <w:szCs w:val="24"/>
              </w:rPr>
              <w:t>2</w:t>
            </w:r>
            <w:r w:rsidR="00D66FC4">
              <w:rPr>
                <w:b/>
                <w:sz w:val="24"/>
                <w:szCs w:val="24"/>
              </w:rPr>
              <w:t>7</w:t>
            </w:r>
            <w:r w:rsidR="00565A8F">
              <w:rPr>
                <w:b/>
                <w:sz w:val="24"/>
                <w:szCs w:val="24"/>
              </w:rPr>
              <w:t>5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814119" w:rsidP="00312D8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3 327 398,00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2F4DE7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583 062,00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2F4DE7" w:rsidP="002F4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008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97008C">
              <w:rPr>
                <w:b/>
                <w:sz w:val="24"/>
                <w:szCs w:val="24"/>
              </w:rPr>
              <w:t>82 4</w:t>
            </w:r>
            <w:r>
              <w:rPr>
                <w:b/>
                <w:sz w:val="24"/>
                <w:szCs w:val="24"/>
              </w:rPr>
              <w:t>29</w:t>
            </w:r>
            <w:r w:rsidR="0097008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2F4DE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</w:t>
            </w:r>
            <w:r w:rsidR="002F4DE7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 0</w:t>
            </w:r>
            <w:r w:rsidR="002F4DE7"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1A4E1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F02664" w:rsidRDefault="001A4E13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Благоустройство</w:t>
            </w:r>
            <w:r w:rsidRPr="001D558E">
              <w:rPr>
                <w:b/>
                <w:sz w:val="24"/>
                <w:szCs w:val="24"/>
              </w:rPr>
              <w:t xml:space="preserve"> </w:t>
            </w:r>
            <w:r w:rsidR="0097008C">
              <w:rPr>
                <w:b/>
                <w:sz w:val="24"/>
                <w:szCs w:val="24"/>
              </w:rPr>
              <w:t>Участие в ППМИ в</w:t>
            </w:r>
            <w:r w:rsidRPr="001D558E">
              <w:rPr>
                <w:b/>
                <w:sz w:val="24"/>
                <w:szCs w:val="24"/>
              </w:rPr>
              <w:t xml:space="preserve"> 202</w:t>
            </w:r>
            <w:r w:rsidR="0097008C">
              <w:rPr>
                <w:b/>
                <w:sz w:val="24"/>
                <w:szCs w:val="24"/>
              </w:rPr>
              <w:t>2</w:t>
            </w:r>
            <w:r w:rsidRPr="001D558E">
              <w:rPr>
                <w:b/>
                <w:sz w:val="24"/>
                <w:szCs w:val="24"/>
              </w:rPr>
              <w:t xml:space="preserve"> год</w:t>
            </w:r>
            <w:r w:rsidR="0097008C">
              <w:rPr>
                <w:b/>
                <w:sz w:val="24"/>
                <w:szCs w:val="24"/>
              </w:rPr>
              <w:t>у</w:t>
            </w:r>
            <w:r w:rsidRPr="001D558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97008C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7008C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33573F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9700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6D126A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Участие в ППМИ в 2022 году. Софинансирование из средств местного бюджета.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Default="0097008C" w:rsidP="001A4E1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7008C" w:rsidRPr="0033573F" w:rsidRDefault="0097008C" w:rsidP="001A4E1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33573F" w:rsidRDefault="002D3386" w:rsidP="001A4E13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Default="002F4DE7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150 00</w:t>
            </w:r>
            <w:r w:rsidR="001A4E13"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1A4E13" w:rsidP="001A4E13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836574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</w:tr>
      <w:tr w:rsidR="001A4E13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97008C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6D126A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Участие в ППМИ в 2022 году. Софинансирование населения.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4269A6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4269A6" w:rsidRDefault="002D3386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97008C" w:rsidP="0097008C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</w:t>
            </w:r>
            <w:r w:rsidR="001A4E13" w:rsidRPr="002B0143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Default="0097008C" w:rsidP="001A4E1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836574" w:rsidRDefault="0097008C" w:rsidP="001A4E1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  <w:tr w:rsidR="002D3386" w:rsidTr="0097008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386" w:rsidRDefault="002D3386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386" w:rsidRPr="00AE64AC" w:rsidRDefault="00AE64A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64AC">
              <w:rPr>
                <w:sz w:val="24"/>
                <w:szCs w:val="24"/>
                <w:lang w:eastAsia="zh-CN"/>
              </w:rPr>
              <w:t>Субсидия бюджетам сельских поселений на реализацию приоритетных проектов поддержки местных инициатив на 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386" w:rsidRDefault="002D3386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9688E" w:rsidP="0097008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3C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00 000</w:t>
            </w:r>
            <w:r w:rsidR="00413CD0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D3386" w:rsidP="001A4E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D3386" w:rsidRDefault="002D3386" w:rsidP="0097008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D3386" w:rsidRDefault="002D3386" w:rsidP="001A4E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D3386" w:rsidRDefault="002D3386" w:rsidP="001A4E13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  <w:tr w:rsidR="001A4E13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E13" w:rsidRPr="00F02664" w:rsidRDefault="001A4E1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Pr="00F02664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F02664" w:rsidRDefault="0029688E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2D3386">
              <w:rPr>
                <w:b/>
                <w:sz w:val="24"/>
                <w:szCs w:val="24"/>
              </w:rPr>
              <w:t>331 660,00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A4E13" w:rsidRPr="00F02664" w:rsidRDefault="002F4DE7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</w:t>
            </w:r>
            <w:r w:rsidR="0097008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A4E13" w:rsidRPr="00F02664" w:rsidRDefault="0097008C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E13" w:rsidRDefault="001A4E13" w:rsidP="001A4E1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F47482" w:rsidP="006457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38C3">
              <w:rPr>
                <w:b/>
                <w:sz w:val="24"/>
                <w:szCs w:val="24"/>
              </w:rPr>
              <w:t> </w:t>
            </w:r>
            <w:r w:rsidR="00645729">
              <w:rPr>
                <w:b/>
                <w:sz w:val="24"/>
                <w:szCs w:val="24"/>
              </w:rPr>
              <w:t>472</w:t>
            </w:r>
            <w:r w:rsidR="00B238C3">
              <w:rPr>
                <w:b/>
                <w:sz w:val="24"/>
                <w:szCs w:val="24"/>
              </w:rPr>
              <w:t xml:space="preserve"> </w:t>
            </w:r>
            <w:r w:rsidR="00645729">
              <w:rPr>
                <w:b/>
                <w:sz w:val="24"/>
                <w:szCs w:val="24"/>
              </w:rPr>
              <w:t>6</w:t>
            </w:r>
            <w:r w:rsidR="00B238C3">
              <w:rPr>
                <w:b/>
                <w:sz w:val="24"/>
                <w:szCs w:val="24"/>
              </w:rPr>
              <w:t>01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7703F9" w:rsidP="00312D8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6 231 943,00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2F4DE7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1 600 388,00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2F4DE7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2 891 755,00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2F4DE7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2 706 392,00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2F4DE7" w:rsidP="00770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20 903 079,00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F6" w:rsidRDefault="00FC39F6">
      <w:r>
        <w:separator/>
      </w:r>
    </w:p>
  </w:endnote>
  <w:endnote w:type="continuationSeparator" w:id="0">
    <w:p w:rsidR="00FC39F6" w:rsidRDefault="00F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F6" w:rsidRDefault="00FC39F6">
      <w:r>
        <w:separator/>
      </w:r>
    </w:p>
  </w:footnote>
  <w:footnote w:type="continuationSeparator" w:id="0">
    <w:p w:rsidR="00FC39F6" w:rsidRDefault="00FC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F1" w:rsidRDefault="002321F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21F1" w:rsidRDefault="002321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F1" w:rsidRDefault="002321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252">
      <w:rPr>
        <w:noProof/>
      </w:rPr>
      <w:t>12</w:t>
    </w:r>
    <w:r>
      <w:rPr>
        <w:noProof/>
      </w:rPr>
      <w:fldChar w:fldCharType="end"/>
    </w:r>
  </w:p>
  <w:p w:rsidR="002321F1" w:rsidRDefault="002321F1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10E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D74929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0"/>
  </w:num>
  <w:num w:numId="11">
    <w:abstractNumId w:val="15"/>
  </w:num>
  <w:num w:numId="12">
    <w:abstractNumId w:val="9"/>
  </w:num>
  <w:num w:numId="13">
    <w:abstractNumId w:val="23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22"/>
  </w:num>
  <w:num w:numId="19">
    <w:abstractNumId w:val="5"/>
  </w:num>
  <w:num w:numId="20">
    <w:abstractNumId w:val="2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6610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134"/>
    <w:rsid w:val="0016349F"/>
    <w:rsid w:val="00163F49"/>
    <w:rsid w:val="0016458C"/>
    <w:rsid w:val="00165A33"/>
    <w:rsid w:val="00165D1D"/>
    <w:rsid w:val="00166749"/>
    <w:rsid w:val="00166FFC"/>
    <w:rsid w:val="00167675"/>
    <w:rsid w:val="001701CA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0ABB"/>
    <w:rsid w:val="00191261"/>
    <w:rsid w:val="00191611"/>
    <w:rsid w:val="001931BA"/>
    <w:rsid w:val="001A0F2A"/>
    <w:rsid w:val="001A4E13"/>
    <w:rsid w:val="001B0471"/>
    <w:rsid w:val="001B195A"/>
    <w:rsid w:val="001B3384"/>
    <w:rsid w:val="001B3D75"/>
    <w:rsid w:val="001B46A5"/>
    <w:rsid w:val="001B4943"/>
    <w:rsid w:val="001B4D3F"/>
    <w:rsid w:val="001B7EBB"/>
    <w:rsid w:val="001C0598"/>
    <w:rsid w:val="001C1D0C"/>
    <w:rsid w:val="001C234B"/>
    <w:rsid w:val="001C5BD4"/>
    <w:rsid w:val="001C5C4F"/>
    <w:rsid w:val="001D0028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102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1F1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688E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09"/>
    <w:rsid w:val="002C1BF4"/>
    <w:rsid w:val="002C5DED"/>
    <w:rsid w:val="002C775A"/>
    <w:rsid w:val="002C7BC6"/>
    <w:rsid w:val="002D097B"/>
    <w:rsid w:val="002D296E"/>
    <w:rsid w:val="002D3386"/>
    <w:rsid w:val="002D3BA7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4DE7"/>
    <w:rsid w:val="002F6A9C"/>
    <w:rsid w:val="002F7248"/>
    <w:rsid w:val="00302A94"/>
    <w:rsid w:val="003059E4"/>
    <w:rsid w:val="00307DE7"/>
    <w:rsid w:val="00311CC9"/>
    <w:rsid w:val="003124E6"/>
    <w:rsid w:val="00312D85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592"/>
    <w:rsid w:val="00383E7A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B69EA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1B9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B77"/>
    <w:rsid w:val="00411CEA"/>
    <w:rsid w:val="00413A11"/>
    <w:rsid w:val="00413BF8"/>
    <w:rsid w:val="00413CD0"/>
    <w:rsid w:val="00413DCF"/>
    <w:rsid w:val="004146BA"/>
    <w:rsid w:val="004152A4"/>
    <w:rsid w:val="00415BC5"/>
    <w:rsid w:val="004171F6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2BBA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CE1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136F"/>
    <w:rsid w:val="004F3696"/>
    <w:rsid w:val="004F4DC2"/>
    <w:rsid w:val="004F69E1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45C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257A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53C2"/>
    <w:rsid w:val="006378DA"/>
    <w:rsid w:val="00637DCB"/>
    <w:rsid w:val="00642C6B"/>
    <w:rsid w:val="0064547A"/>
    <w:rsid w:val="00645729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5A5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0288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47E2D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03F9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1752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D7F0F"/>
    <w:rsid w:val="007E212F"/>
    <w:rsid w:val="007E2AC5"/>
    <w:rsid w:val="007E2FFD"/>
    <w:rsid w:val="007E6A42"/>
    <w:rsid w:val="007E6CD8"/>
    <w:rsid w:val="007E7160"/>
    <w:rsid w:val="007E7DA8"/>
    <w:rsid w:val="007F14CE"/>
    <w:rsid w:val="007F1B19"/>
    <w:rsid w:val="007F2854"/>
    <w:rsid w:val="007F2A8C"/>
    <w:rsid w:val="007F332C"/>
    <w:rsid w:val="007F40BA"/>
    <w:rsid w:val="007F7A1B"/>
    <w:rsid w:val="00800A1C"/>
    <w:rsid w:val="00800B9A"/>
    <w:rsid w:val="008015B5"/>
    <w:rsid w:val="00804C02"/>
    <w:rsid w:val="00811248"/>
    <w:rsid w:val="00814119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2B51"/>
    <w:rsid w:val="00834512"/>
    <w:rsid w:val="00836574"/>
    <w:rsid w:val="00836E9B"/>
    <w:rsid w:val="00837B19"/>
    <w:rsid w:val="00842A24"/>
    <w:rsid w:val="00844643"/>
    <w:rsid w:val="00844688"/>
    <w:rsid w:val="008455F1"/>
    <w:rsid w:val="00845BB6"/>
    <w:rsid w:val="00846260"/>
    <w:rsid w:val="008469FB"/>
    <w:rsid w:val="00846D04"/>
    <w:rsid w:val="00847391"/>
    <w:rsid w:val="00852F25"/>
    <w:rsid w:val="008539E6"/>
    <w:rsid w:val="0086310E"/>
    <w:rsid w:val="00863643"/>
    <w:rsid w:val="00863E19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B0D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00A"/>
    <w:rsid w:val="009655CE"/>
    <w:rsid w:val="0097008C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031D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0B85"/>
    <w:rsid w:val="00AC17E5"/>
    <w:rsid w:val="00AC5654"/>
    <w:rsid w:val="00AC56A3"/>
    <w:rsid w:val="00AC7B87"/>
    <w:rsid w:val="00AD03E2"/>
    <w:rsid w:val="00AD16A1"/>
    <w:rsid w:val="00AD2300"/>
    <w:rsid w:val="00AD388E"/>
    <w:rsid w:val="00AD600D"/>
    <w:rsid w:val="00AD6325"/>
    <w:rsid w:val="00AD6F2E"/>
    <w:rsid w:val="00AE0BAB"/>
    <w:rsid w:val="00AE1B96"/>
    <w:rsid w:val="00AE1C11"/>
    <w:rsid w:val="00AE4666"/>
    <w:rsid w:val="00AE64AC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277F8"/>
    <w:rsid w:val="00B27801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B7D87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FA5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559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2B43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252"/>
    <w:rsid w:val="00D55E8E"/>
    <w:rsid w:val="00D56E8A"/>
    <w:rsid w:val="00D574A5"/>
    <w:rsid w:val="00D578A9"/>
    <w:rsid w:val="00D624C6"/>
    <w:rsid w:val="00D6393A"/>
    <w:rsid w:val="00D66518"/>
    <w:rsid w:val="00D66FC4"/>
    <w:rsid w:val="00D67253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0FE0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397B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4D47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B44A6"/>
    <w:rsid w:val="00EC0754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55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28EE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9F6"/>
    <w:rsid w:val="00FC3A7F"/>
    <w:rsid w:val="00FC580D"/>
    <w:rsid w:val="00FC622F"/>
    <w:rsid w:val="00FC6478"/>
    <w:rsid w:val="00FC7054"/>
    <w:rsid w:val="00FC7A48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1FCD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799985"/>
  <w15:docId w15:val="{F200844E-4EB2-4317-A8EC-AD0DE14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AA17A61CC36069E6199552780R2T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F3C6-F3C1-4771-976F-FC7B7B3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40888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13</cp:revision>
  <cp:lastPrinted>2022-11-23T12:32:00Z</cp:lastPrinted>
  <dcterms:created xsi:type="dcterms:W3CDTF">2022-11-13T15:55:00Z</dcterms:created>
  <dcterms:modified xsi:type="dcterms:W3CDTF">2022-12-29T08:25:00Z</dcterms:modified>
</cp:coreProperties>
</file>