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Pr="007E7488" w:rsidRDefault="00794AD5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bookmarkStart w:id="0" w:name="_GoBack"/>
      <w:bookmarkEnd w:id="0"/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5C0F17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FB0D8D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977D3">
              <w:rPr>
                <w:sz w:val="24"/>
                <w:szCs w:val="24"/>
              </w:rPr>
              <w:t>81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059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FB0D8D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24C"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2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059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1 471 600,00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3 431 600,00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3 458 800,00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651090" w:rsidP="006510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9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7977D3">
              <w:rPr>
                <w:sz w:val="24"/>
                <w:szCs w:val="24"/>
              </w:rPr>
              <w:t>49</w:t>
            </w:r>
            <w:r w:rsidR="0052494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059</w:t>
            </w:r>
            <w:r w:rsidR="0052494B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6 861 000,00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6328EF" w:rsidP="006510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090"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> </w:t>
            </w:r>
            <w:r w:rsidR="00651090"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>10 059</w:t>
            </w:r>
            <w:r w:rsidR="0052494B"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</w:t>
      </w:r>
      <w:r w:rsidRPr="00586592">
        <w:rPr>
          <w:sz w:val="24"/>
          <w:szCs w:val="24"/>
        </w:rPr>
        <w:lastRenderedPageBreak/>
        <w:t>срок эксплуатации дорог, увеличение интенсивности движения автотранспортных средств,  погодно-климатические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программно-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>Применение программно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дорожно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</w:t>
      </w:r>
      <w:r w:rsidRPr="00586592">
        <w:rPr>
          <w:sz w:val="24"/>
          <w:szCs w:val="24"/>
        </w:rPr>
        <w:lastRenderedPageBreak/>
        <w:t>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5C0F17" w:rsidRDefault="005C0F17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0F17" w:rsidRDefault="005C0F17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Default="00FD404F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386" w:rsidRDefault="00AF2386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386" w:rsidRDefault="00AF2386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1454D7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1454D7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1454D7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В зависимости от полученной оценки эффективности муниципальные программы </w:t>
      </w:r>
      <w:r w:rsidRPr="002E21FA">
        <w:rPr>
          <w:sz w:val="24"/>
          <w:szCs w:val="24"/>
          <w:lang w:eastAsia="zh-CN"/>
        </w:rPr>
        <w:lastRenderedPageBreak/>
        <w:t>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Pr="005B03D7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7977D3" w:rsidP="007977D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1 781</w:t>
            </w:r>
            <w:r w:rsidR="002507F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2507F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7977D3" w:rsidP="007977D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8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722</w:t>
            </w:r>
            <w:r w:rsidR="006328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328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6328EF">
              <w:rPr>
                <w:sz w:val="24"/>
                <w:szCs w:val="24"/>
              </w:rPr>
              <w:t>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проезда в д.Терехово, участок проезжей части ул.Озерная д.Д.Бороды)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977D3" w:rsidP="007977D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362 583</w:t>
            </w:r>
            <w:r w:rsidR="00387AA6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F83AF3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483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проезжей части ул.Светлая д.Д.Бороды, проезжая часть ул.Придорожная д.Д.Бороды)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2D324C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</w:t>
            </w:r>
            <w:r w:rsidR="002D324C">
              <w:rPr>
                <w:sz w:val="24"/>
                <w:szCs w:val="24"/>
              </w:rPr>
              <w:t>96</w:t>
            </w:r>
            <w:r w:rsidRPr="00524019">
              <w:rPr>
                <w:sz w:val="24"/>
                <w:szCs w:val="24"/>
              </w:rPr>
              <w:t> </w:t>
            </w:r>
            <w:r w:rsidR="002D324C">
              <w:rPr>
                <w:sz w:val="24"/>
                <w:szCs w:val="24"/>
              </w:rPr>
              <w:t>159</w:t>
            </w:r>
            <w:r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AA6" w:rsidRPr="00524019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78</w:t>
            </w:r>
            <w:r w:rsidR="00387AA6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417</w:t>
            </w:r>
            <w:r w:rsidR="00387AA6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2 774 576,00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3C03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58</w:t>
            </w:r>
            <w:r w:rsidR="00F83AF3">
              <w:rPr>
                <w:color w:val="000000"/>
                <w:sz w:val="24"/>
                <w:szCs w:val="24"/>
              </w:rPr>
              <w:t>1 </w:t>
            </w:r>
            <w:r>
              <w:rPr>
                <w:color w:val="000000"/>
                <w:sz w:val="24"/>
                <w:szCs w:val="24"/>
              </w:rPr>
              <w:t>0</w:t>
            </w:r>
            <w:r w:rsidR="00F83AF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="00F83AF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6 861 000,000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</w:t>
            </w:r>
            <w:r w:rsidR="00F83AF3">
              <w:rPr>
                <w:sz w:val="24"/>
                <w:szCs w:val="24"/>
              </w:rPr>
              <w:t>2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242</w:t>
            </w:r>
            <w:r w:rsidR="00F83A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212</w:t>
            </w:r>
            <w:r w:rsidR="00524019" w:rsidRPr="00524019">
              <w:rPr>
                <w:color w:val="000000"/>
                <w:sz w:val="24"/>
                <w:szCs w:val="24"/>
              </w:rPr>
              <w:t>,</w:t>
            </w:r>
            <w:r w:rsidR="002D32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2 244 183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A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486</w:t>
            </w:r>
            <w:r w:rsidR="00F83A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395</w:t>
            </w:r>
            <w:r w:rsidR="00F83AF3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  <w:r w:rsidR="00524019" w:rsidRPr="005240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84</w:t>
            </w:r>
            <w:r w:rsidR="00524019" w:rsidRPr="00524019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0</w:t>
            </w:r>
            <w:r w:rsidR="00524019" w:rsidRPr="005240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616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817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955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</w:t>
            </w:r>
            <w:r w:rsidR="00524019" w:rsidRPr="005240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  <w:r w:rsidR="00524019" w:rsidRPr="00524019">
              <w:rPr>
                <w:sz w:val="24"/>
                <w:szCs w:val="24"/>
              </w:rPr>
              <w:t>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осенне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3564" w:rsidRPr="00833E7A">
              <w:rPr>
                <w:color w:val="000000"/>
                <w:sz w:val="24"/>
                <w:szCs w:val="24"/>
              </w:rPr>
              <w:t>0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</w:t>
            </w:r>
            <w:r w:rsidR="00D93564" w:rsidRPr="00833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5D14">
              <w:rPr>
                <w:color w:val="000000"/>
                <w:sz w:val="24"/>
                <w:szCs w:val="24"/>
              </w:rPr>
              <w:t>00 000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00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00 000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00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00 000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FB0D8D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4 </w:t>
            </w:r>
            <w:r w:rsidR="00FB0D8D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8</w:t>
            </w:r>
            <w:r w:rsidRPr="00BC108A">
              <w:rPr>
                <w:color w:val="000000"/>
                <w:sz w:val="24"/>
                <w:szCs w:val="24"/>
              </w:rPr>
              <w:t>3 5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FB0D8D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4 </w:t>
            </w:r>
            <w:r w:rsidR="00FB0D8D">
              <w:rPr>
                <w:color w:val="000000"/>
                <w:sz w:val="24"/>
                <w:szCs w:val="24"/>
              </w:rPr>
              <w:t>58</w:t>
            </w:r>
            <w:r w:rsidRPr="00BC108A">
              <w:rPr>
                <w:color w:val="000000"/>
                <w:sz w:val="24"/>
                <w:szCs w:val="24"/>
              </w:rPr>
              <w:t>3 5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FB0D8D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3 </w:t>
            </w:r>
            <w:r w:rsidR="00FB0D8D">
              <w:rPr>
                <w:color w:val="000000"/>
                <w:sz w:val="24"/>
                <w:szCs w:val="24"/>
              </w:rPr>
              <w:t>118</w:t>
            </w:r>
            <w:r w:rsidRPr="00BC108A">
              <w:rPr>
                <w:color w:val="000000"/>
                <w:sz w:val="24"/>
                <w:szCs w:val="24"/>
              </w:rPr>
              <w:t> 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FB0D8D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FB0D8D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E55D14">
              <w:rPr>
                <w:color w:val="000000"/>
                <w:sz w:val="24"/>
                <w:szCs w:val="24"/>
              </w:rPr>
              <w:t>18 450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C108A" w:rsidRPr="00BC108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E55D14">
              <w:rPr>
                <w:color w:val="000000"/>
                <w:sz w:val="24"/>
                <w:szCs w:val="24"/>
              </w:rPr>
              <w:t>18</w:t>
            </w:r>
            <w:r w:rsidR="00BC108A" w:rsidRPr="00BC108A">
              <w:rPr>
                <w:color w:val="000000"/>
                <w:sz w:val="24"/>
                <w:szCs w:val="24"/>
              </w:rPr>
              <w:t> </w:t>
            </w:r>
            <w:r w:rsidR="00E55D14">
              <w:rPr>
                <w:color w:val="000000"/>
                <w:sz w:val="24"/>
                <w:szCs w:val="24"/>
              </w:rPr>
              <w:t>4</w:t>
            </w:r>
            <w:r w:rsidR="00BC108A" w:rsidRPr="00BC108A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FB0D8D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</w:t>
            </w:r>
            <w:r w:rsidR="00FB0D8D">
              <w:rPr>
                <w:color w:val="000000"/>
                <w:sz w:val="24"/>
                <w:szCs w:val="24"/>
              </w:rPr>
              <w:t>465</w:t>
            </w:r>
            <w:r w:rsidRPr="00BC108A">
              <w:rPr>
                <w:color w:val="000000"/>
                <w:sz w:val="24"/>
                <w:szCs w:val="24"/>
              </w:rPr>
              <w:t> </w:t>
            </w:r>
            <w:r w:rsidR="00FB0D8D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FB0D8D">
              <w:rPr>
                <w:color w:val="000000"/>
                <w:sz w:val="24"/>
                <w:szCs w:val="24"/>
              </w:rPr>
              <w:t>03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FB0D8D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 xml:space="preserve">1 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65</w:t>
            </w:r>
            <w:r w:rsidRPr="00BC108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FB0D8D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65</w:t>
            </w:r>
            <w:r w:rsidRPr="00BC108A">
              <w:rPr>
                <w:color w:val="000000"/>
                <w:sz w:val="24"/>
                <w:szCs w:val="24"/>
              </w:rPr>
              <w:t> 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Pr="00743DDF" w:rsidRDefault="009D03D7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E55D14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40 000,00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6E0"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6E0" w:rsidRPr="003846E0">
              <w:rPr>
                <w:sz w:val="24"/>
                <w:szCs w:val="24"/>
              </w:rPr>
              <w:t>40 000,00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использования материальных и финансовых средств </w:t>
      </w:r>
      <w:r w:rsidR="00CB0775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8"/>
          <w:headerReference w:type="default" r:id="rId9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реализованных (технически исполненных)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Протяжённость   нанесенной  и восстановленной (отремонтированной) горизонтальной дорожной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дорог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Площадь дорог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Площадь дорог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обследованных дорог / площадь дорог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запланированных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реализованных (технически исполненных)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реализации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искусственных дорожных неровностей / количество запланированных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дорожных знаков / количество запланированных к установке дорожных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дорожных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Протяжённость   нанесенной  и восстановленной (отремонтированной) горизонтальной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нанесённой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>Администрация Рощинского сельского посе-ления</w:t>
            </w:r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информационно-агитационной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>Администрация Рощинского сельского посе-ления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фактически паспортизированный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дорог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3C0308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1 947 483</w:t>
            </w:r>
            <w:r w:rsidR="006328EF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. Мероприятие 2.</w:t>
            </w:r>
          </w:p>
          <w:p w:rsidR="00836574" w:rsidRPr="004269A6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2 774 576,00</w:t>
            </w:r>
          </w:p>
          <w:p w:rsidR="00836574" w:rsidRPr="00DA1BF0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3C0308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72</w:t>
            </w:r>
            <w:r w:rsidR="006328E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 0</w:t>
            </w:r>
            <w:r w:rsidR="006328EF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"Содержание в осенне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565 495,00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694 785,00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00 000,00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297 765,00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FB0D8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E55D14">
              <w:rPr>
                <w:b/>
                <w:color w:val="000000"/>
                <w:sz w:val="28"/>
                <w:szCs w:val="28"/>
              </w:rPr>
              <w:t>00 000,00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807 850,00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992 550,00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ГИБДД схем организации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76468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E55D14" w:rsidP="00DB5EE9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FB0D8D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28E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3C0308">
              <w:rPr>
                <w:b/>
                <w:sz w:val="24"/>
                <w:szCs w:val="24"/>
              </w:rPr>
              <w:t>2</w:t>
            </w:r>
            <w:r w:rsidR="006328EF">
              <w:rPr>
                <w:b/>
                <w:sz w:val="24"/>
                <w:szCs w:val="24"/>
              </w:rPr>
              <w:t>2 </w:t>
            </w:r>
            <w:r w:rsidR="003C0308">
              <w:rPr>
                <w:b/>
                <w:sz w:val="24"/>
                <w:szCs w:val="24"/>
              </w:rPr>
              <w:t>0</w:t>
            </w:r>
            <w:r w:rsidR="006328EF">
              <w:rPr>
                <w:b/>
                <w:sz w:val="24"/>
                <w:szCs w:val="24"/>
              </w:rPr>
              <w:t>5</w:t>
            </w:r>
            <w:r w:rsidR="003C0308">
              <w:rPr>
                <w:b/>
                <w:sz w:val="24"/>
                <w:szCs w:val="24"/>
              </w:rPr>
              <w:t>9</w:t>
            </w:r>
            <w:r w:rsidR="006328EF">
              <w:rPr>
                <w:b/>
                <w:sz w:val="24"/>
                <w:szCs w:val="24"/>
              </w:rPr>
              <w:t>,</w:t>
            </w:r>
            <w:r w:rsidR="00E55D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0D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431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458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65109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10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="00651090">
              <w:rPr>
                <w:b/>
                <w:sz w:val="24"/>
                <w:szCs w:val="24"/>
              </w:rPr>
              <w:t>3</w:t>
            </w:r>
            <w:r w:rsidR="003C03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 </w:t>
            </w:r>
            <w:r w:rsidR="003C0308">
              <w:rPr>
                <w:b/>
                <w:sz w:val="24"/>
                <w:szCs w:val="24"/>
              </w:rPr>
              <w:t>0</w:t>
            </w:r>
            <w:r w:rsidR="003756B5">
              <w:rPr>
                <w:b/>
                <w:sz w:val="24"/>
                <w:szCs w:val="24"/>
              </w:rPr>
              <w:t>5</w:t>
            </w:r>
            <w:r w:rsidR="003C030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D7" w:rsidRDefault="001454D7">
      <w:r>
        <w:separator/>
      </w:r>
    </w:p>
  </w:endnote>
  <w:endnote w:type="continuationSeparator" w:id="0">
    <w:p w:rsidR="001454D7" w:rsidRDefault="0014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D7" w:rsidRDefault="001454D7">
      <w:r>
        <w:separator/>
      </w:r>
    </w:p>
  </w:footnote>
  <w:footnote w:type="continuationSeparator" w:id="0">
    <w:p w:rsidR="001454D7" w:rsidRDefault="0014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D3" w:rsidRDefault="007977D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77D3" w:rsidRDefault="007977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D3" w:rsidRDefault="007977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12C">
      <w:rPr>
        <w:noProof/>
      </w:rPr>
      <w:t>2</w:t>
    </w:r>
    <w:r>
      <w:rPr>
        <w:noProof/>
      </w:rPr>
      <w:fldChar w:fldCharType="end"/>
    </w:r>
  </w:p>
  <w:p w:rsidR="007977D3" w:rsidRDefault="007977D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4F28"/>
    <w:rsid w:val="0014538A"/>
    <w:rsid w:val="001454D7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10DE"/>
    <w:rsid w:val="002721FD"/>
    <w:rsid w:val="00272289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2E4D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42F9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FC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6897"/>
    <w:rsid w:val="00CA07A0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F1EC3-80B5-429C-82F9-C1B72E1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FE99-9920-4B64-B728-22F326A9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34066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15</cp:revision>
  <cp:lastPrinted>2020-12-02T07:04:00Z</cp:lastPrinted>
  <dcterms:created xsi:type="dcterms:W3CDTF">2021-03-29T08:02:00Z</dcterms:created>
  <dcterms:modified xsi:type="dcterms:W3CDTF">2021-05-26T08:11:00Z</dcterms:modified>
</cp:coreProperties>
</file>